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B38" w:rsidRDefault="00CA0B38">
      <w:pPr>
        <w:rPr>
          <w:rFonts w:ascii="Times New Roman" w:hAnsi="Times New Roman" w:cs="Times New Roman"/>
          <w:b/>
          <w:bCs/>
          <w:color w:val="C00000"/>
          <w:sz w:val="32"/>
          <w:szCs w:val="32"/>
        </w:rPr>
      </w:pPr>
      <w:bookmarkStart w:id="0" w:name="_Hlk128352268"/>
    </w:p>
    <w:p w:rsidR="00CA0B38" w:rsidRDefault="00CA0B38">
      <w:pPr>
        <w:rPr>
          <w:rFonts w:ascii="Times New Roman" w:hAnsi="Times New Roman" w:cs="Times New Roman"/>
          <w:b/>
          <w:bCs/>
          <w:color w:val="C00000"/>
          <w:sz w:val="32"/>
          <w:szCs w:val="32"/>
        </w:rPr>
      </w:pPr>
    </w:p>
    <w:p w:rsidR="00CA0B38" w:rsidRDefault="00CA0B38">
      <w:pPr>
        <w:rPr>
          <w:rFonts w:ascii="Times New Roman" w:hAnsi="Times New Roman" w:cs="Times New Roman"/>
          <w:b/>
          <w:bCs/>
          <w:color w:val="C00000"/>
          <w:sz w:val="32"/>
          <w:szCs w:val="32"/>
        </w:rPr>
      </w:pP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Outcomes(POs)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Specific Outcomes(PSOs)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Course Outcomes(Cos)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For</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UG/PG Courses</w:t>
      </w:r>
    </w:p>
    <w:p w:rsidR="00CA0B38" w:rsidRDefault="00CA0B38">
      <w:pPr>
        <w:jc w:val="center"/>
        <w:rPr>
          <w:rFonts w:ascii="Times New Roman" w:hAnsi="Times New Roman" w:cs="Times New Roman"/>
          <w:b/>
          <w:bCs/>
          <w:color w:val="2F5496" w:themeColor="accent1" w:themeShade="BF"/>
          <w:sz w:val="32"/>
          <w:szCs w:val="32"/>
        </w:rPr>
      </w:pPr>
    </w:p>
    <w:p w:rsidR="00CA0B38" w:rsidRDefault="00CA0B38">
      <w:pPr>
        <w:jc w:val="center"/>
        <w:rPr>
          <w:rFonts w:ascii="Times New Roman" w:hAnsi="Times New Roman" w:cs="Times New Roman"/>
          <w:b/>
          <w:bCs/>
          <w:color w:val="2F5496" w:themeColor="accent1" w:themeShade="BF"/>
          <w:sz w:val="32"/>
          <w:szCs w:val="32"/>
        </w:rPr>
      </w:pPr>
    </w:p>
    <w:p w:rsidR="00CA0B38" w:rsidRDefault="001C0534">
      <w:pPr>
        <w:jc w:val="center"/>
        <w:rPr>
          <w:rFonts w:ascii="Times New Roman" w:hAnsi="Times New Roman" w:cs="Times New Roman"/>
          <w:b/>
          <w:bCs/>
          <w:color w:val="2F5496" w:themeColor="accent1" w:themeShade="BF"/>
          <w:sz w:val="40"/>
          <w:szCs w:val="40"/>
        </w:rPr>
      </w:pPr>
      <w:r>
        <w:rPr>
          <w:rFonts w:ascii="Times New Roman" w:hAnsi="Times New Roman" w:cs="Times New Roman"/>
          <w:b/>
          <w:bCs/>
          <w:color w:val="2F5496" w:themeColor="accent1" w:themeShade="BF"/>
          <w:sz w:val="40"/>
          <w:szCs w:val="40"/>
        </w:rPr>
        <w:t>2022-23</w:t>
      </w:r>
    </w:p>
    <w:p w:rsidR="00CA0B38" w:rsidRDefault="00CA0B38">
      <w:pPr>
        <w:jc w:val="center"/>
        <w:rPr>
          <w:rFonts w:ascii="Times New Roman" w:hAnsi="Times New Roman" w:cs="Times New Roman"/>
          <w:b/>
          <w:bCs/>
          <w:color w:val="2F5496" w:themeColor="accent1" w:themeShade="BF"/>
          <w:sz w:val="32"/>
          <w:szCs w:val="32"/>
        </w:rPr>
      </w:pPr>
    </w:p>
    <w:p w:rsidR="00CA0B38" w:rsidRDefault="00431E84">
      <w:pPr>
        <w:jc w:val="center"/>
        <w:rPr>
          <w:rFonts w:ascii="Times New Roman" w:hAnsi="Times New Roman" w:cs="Times New Roman"/>
          <w:b/>
          <w:bCs/>
          <w:color w:val="1F3864" w:themeColor="accent1" w:themeShade="80"/>
          <w:sz w:val="32"/>
          <w:szCs w:val="32"/>
        </w:rPr>
      </w:pPr>
      <w:r>
        <w:rPr>
          <w:noProof/>
          <w:lang w:val="en-US"/>
        </w:rPr>
        <w:drawing>
          <wp:inline distT="0" distB="0" distL="0" distR="0">
            <wp:extent cx="1019175" cy="989965"/>
            <wp:effectExtent l="0" t="0" r="0" b="635"/>
            <wp:docPr id="3"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No photo description available."/>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043072" cy="1013335"/>
                    </a:xfrm>
                    <a:prstGeom prst="rect">
                      <a:avLst/>
                    </a:prstGeom>
                    <a:noFill/>
                    <a:ln>
                      <a:noFill/>
                    </a:ln>
                  </pic:spPr>
                </pic:pic>
              </a:graphicData>
            </a:graphic>
          </wp:inline>
        </w:drawing>
      </w: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431E84">
      <w:pPr>
        <w:jc w:val="center"/>
        <w:rPr>
          <w:rFonts w:ascii="Times New Roman" w:hAnsi="Times New Roman" w:cs="Times New Roman"/>
          <w:b/>
          <w:bCs/>
          <w:color w:val="C00000"/>
          <w:sz w:val="36"/>
          <w:szCs w:val="36"/>
        </w:rPr>
      </w:pPr>
      <w:bookmarkStart w:id="1" w:name="_Hlk128356107"/>
      <w:r>
        <w:rPr>
          <w:rFonts w:ascii="Times New Roman" w:hAnsi="Times New Roman" w:cs="Times New Roman"/>
          <w:b/>
          <w:bCs/>
          <w:color w:val="C00000"/>
          <w:sz w:val="36"/>
          <w:szCs w:val="36"/>
        </w:rPr>
        <w:t>INDIRA GANDHI (PG) MAHILA MAHAVIDYALAYA</w:t>
      </w:r>
    </w:p>
    <w:bookmarkEnd w:id="1"/>
    <w:p w:rsidR="00CA0B38" w:rsidRDefault="00431E84">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Affiliated to Kurukshetra University, Kurukshetra</w:t>
      </w:r>
    </w:p>
    <w:p w:rsidR="00CA0B38" w:rsidRDefault="00431E84">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Karnal Road, Kaithal -136027 (Haryana)</w:t>
      </w:r>
    </w:p>
    <w:p w:rsidR="00CA0B38" w:rsidRDefault="00CA0B38">
      <w:pPr>
        <w:jc w:val="center"/>
        <w:rPr>
          <w:rFonts w:ascii="Times New Roman" w:hAnsi="Times New Roman" w:cs="Times New Roman"/>
          <w:b/>
          <w:bCs/>
          <w:color w:val="833C0B" w:themeColor="accent2"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rPr>
          <w:rFonts w:ascii="Times New Roman" w:hAnsi="Times New Roman" w:cs="Times New Roman"/>
          <w:b/>
          <w:bCs/>
          <w:color w:val="C00000"/>
          <w:sz w:val="36"/>
          <w:szCs w:val="36"/>
        </w:rPr>
      </w:pPr>
    </w:p>
    <w:p w:rsidR="00CA0B38" w:rsidRDefault="00431E84">
      <w:pPr>
        <w:rPr>
          <w:rFonts w:ascii="Times New Roman" w:hAnsi="Times New Roman" w:cs="Times New Roman"/>
          <w:b/>
          <w:bCs/>
          <w:color w:val="C00000"/>
          <w:sz w:val="28"/>
          <w:szCs w:val="28"/>
        </w:rPr>
      </w:pPr>
      <w:r>
        <w:rPr>
          <w:noProof/>
          <w:lang w:val="en-US"/>
        </w:rPr>
        <w:lastRenderedPageBreak/>
        <w:drawing>
          <wp:anchor distT="0" distB="3528695" distL="0" distR="114300" simplePos="0" relativeHeight="251659264" behindDoc="0" locked="0" layoutInCell="1" allowOverlap="1">
            <wp:simplePos x="0" y="0"/>
            <wp:positionH relativeFrom="column">
              <wp:posOffset>85090</wp:posOffset>
            </wp:positionH>
            <wp:positionV relativeFrom="margin">
              <wp:posOffset>-161925</wp:posOffset>
            </wp:positionV>
            <wp:extent cx="756920" cy="714375"/>
            <wp:effectExtent l="0" t="0" r="5080" b="9525"/>
            <wp:wrapSquare wrapText="right"/>
            <wp:docPr id="2"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No photo description available."/>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756920" cy="714375"/>
                    </a:xfrm>
                    <a:prstGeom prst="rect">
                      <a:avLst/>
                    </a:prstGeom>
                    <a:noFill/>
                    <a:ln>
                      <a:noFill/>
                    </a:ln>
                  </pic:spPr>
                </pic:pic>
              </a:graphicData>
            </a:graphic>
          </wp:anchor>
        </w:drawing>
      </w:r>
      <w:r>
        <w:rPr>
          <w:rFonts w:ascii="Times New Roman" w:hAnsi="Times New Roman" w:cs="Times New Roman"/>
          <w:b/>
          <w:bCs/>
          <w:color w:val="C00000"/>
          <w:sz w:val="28"/>
          <w:szCs w:val="28"/>
        </w:rPr>
        <w:t>INDIRA</w:t>
      </w:r>
      <w:r>
        <w:rPr>
          <w:rFonts w:ascii="Times New Roman" w:hAnsi="Times New Roman" w:cs="Times New Roman"/>
          <w:b/>
          <w:bCs/>
          <w:color w:val="C00000"/>
          <w:sz w:val="28"/>
          <w:szCs w:val="28"/>
        </w:rPr>
        <w:t xml:space="preserve"> GANDHI (PG) MAHILA MAHAVIDYALAYA</w:t>
      </w:r>
    </w:p>
    <w:p w:rsidR="00CA0B38" w:rsidRDefault="00CA0B38">
      <w:pPr>
        <w:rPr>
          <w:rFonts w:ascii="Times New Roman" w:hAnsi="Times New Roman" w:cs="Times New Roman"/>
          <w:b/>
          <w:bCs/>
          <w:color w:val="C00000"/>
          <w:sz w:val="28"/>
          <w:szCs w:val="28"/>
        </w:rPr>
      </w:pPr>
    </w:p>
    <w:p w:rsidR="00CA0B38" w:rsidRDefault="00CA0B38">
      <w:pPr>
        <w:rPr>
          <w:rFonts w:ascii="Times New Roman" w:hAnsi="Times New Roman" w:cs="Times New Roman"/>
          <w:b/>
          <w:bCs/>
          <w:color w:val="C00000"/>
          <w:sz w:val="36"/>
          <w:szCs w:val="36"/>
        </w:rPr>
      </w:pPr>
    </w:p>
    <w:p w:rsidR="00CA0B38" w:rsidRDefault="00431E84">
      <w:pPr>
        <w:rPr>
          <w:rFonts w:ascii="Times New Roman" w:hAnsi="Times New Roman" w:cs="Times New Roman"/>
          <w:b/>
          <w:bCs/>
          <w:color w:val="1F3864" w:themeColor="accent1" w:themeShade="80"/>
          <w:sz w:val="32"/>
          <w:szCs w:val="32"/>
        </w:rPr>
      </w:pPr>
      <w:bookmarkStart w:id="2" w:name="_Hlk128399441"/>
      <w:bookmarkStart w:id="3" w:name="_Hlk128346026"/>
      <w:bookmarkStart w:id="4" w:name="_Hlk128352492"/>
      <w:bookmarkEnd w:id="0"/>
      <w:r>
        <w:rPr>
          <w:rFonts w:ascii="Times New Roman" w:hAnsi="Times New Roman" w:cs="Times New Roman"/>
          <w:b/>
          <w:bCs/>
          <w:color w:val="1F3864" w:themeColor="accent1" w:themeShade="80"/>
          <w:sz w:val="32"/>
          <w:szCs w:val="32"/>
        </w:rPr>
        <w:t>DEPARTMENT OF SCIENCE</w:t>
      </w:r>
    </w:p>
    <w:p w:rsidR="00CA0B38" w:rsidRDefault="00431E84">
      <w:pPr>
        <w:spacing w:line="360" w:lineRule="auto"/>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 xml:space="preserve">       Programme Name: Bachelor of Science </w:t>
      </w:r>
    </w:p>
    <w:bookmarkEnd w:id="2"/>
    <w:p w:rsidR="00CA0B38" w:rsidRDefault="00431E84">
      <w:pPr>
        <w:spacing w:line="360" w:lineRule="auto"/>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 xml:space="preserve">                      (B.Sc. Non-Medical)</w:t>
      </w:r>
    </w:p>
    <w:p w:rsidR="00CA0B38" w:rsidRDefault="00CA0B38">
      <w:pPr>
        <w:spacing w:line="360" w:lineRule="auto"/>
        <w:rPr>
          <w:rFonts w:ascii="Times New Roman" w:hAnsi="Times New Roman" w:cs="Times New Roman"/>
          <w:b/>
          <w:bCs/>
          <w:color w:val="1F3864" w:themeColor="accent1" w:themeShade="80"/>
          <w:sz w:val="32"/>
          <w:szCs w:val="32"/>
        </w:rPr>
      </w:pPr>
    </w:p>
    <w:p w:rsidR="00CA0B38" w:rsidRDefault="00CA0B38">
      <w:pPr>
        <w:spacing w:line="360" w:lineRule="auto"/>
        <w:rPr>
          <w:rFonts w:ascii="Times New Roman" w:hAnsi="Times New Roman" w:cs="Times New Roman"/>
          <w:b/>
          <w:bCs/>
          <w:color w:val="1F3864" w:themeColor="accent1" w:themeShade="80"/>
          <w:sz w:val="32"/>
          <w:szCs w:val="32"/>
        </w:rPr>
      </w:pPr>
    </w:p>
    <w:tbl>
      <w:tblPr>
        <w:tblStyle w:val="TableGrid"/>
        <w:tblpPr w:leftFromText="180" w:rightFromText="180" w:vertAnchor="text" w:tblpY="758"/>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5" w:name="_Hlk128310792"/>
            <w:bookmarkStart w:id="6" w:name="_Hlk128346071"/>
            <w:bookmarkStart w:id="7" w:name="_Hlk128407396"/>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bookmarkEnd w:id="5"/>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demonstrate, solve and have an To understanding of major fundamental concepts in all disciplines of basic sciences.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solve the problem by thinking methodically, strategically, independently and draw a logical conclusion</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Students become el</w:t>
            </w:r>
            <w:r>
              <w:rPr>
                <w:rFonts w:ascii="Times New Roman" w:hAnsi="Times New Roman" w:cs="Times New Roman"/>
                <w:sz w:val="24"/>
                <w:szCs w:val="24"/>
              </w:rPr>
              <w:t>igible to serve in DRDO, defense, public sector and private Sector.</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Students become eligible to join as Quality Control Manager in private Sector (Industries) as well as government sector.</w:t>
            </w:r>
          </w:p>
        </w:tc>
      </w:tr>
    </w:tbl>
    <w:bookmarkEnd w:id="3"/>
    <w:bookmarkEnd w:id="4"/>
    <w:bookmarkEnd w:id="6"/>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 xml:space="preserve">Program </w:t>
      </w:r>
      <w:bookmarkEnd w:id="7"/>
      <w:r>
        <w:rPr>
          <w:rFonts w:ascii="Times New Roman" w:hAnsi="Times New Roman" w:cs="Times New Roman"/>
          <w:b/>
          <w:bCs/>
          <w:sz w:val="28"/>
          <w:szCs w:val="28"/>
        </w:rPr>
        <w:t xml:space="preserve">Outcomes (POs) </w:t>
      </w:r>
    </w:p>
    <w:p w:rsidR="00CA0B38" w:rsidRDefault="00CA0B38">
      <w:pPr>
        <w:rPr>
          <w:rFonts w:ascii="Times New Roman" w:hAnsi="Times New Roman" w:cs="Times New Roman"/>
          <w:b/>
          <w:bCs/>
          <w:color w:val="1F3864" w:themeColor="accent1" w:themeShade="80"/>
          <w:sz w:val="28"/>
          <w:szCs w:val="28"/>
          <w:u w:val="single"/>
        </w:rPr>
      </w:pPr>
    </w:p>
    <w:p w:rsidR="00CA0B38" w:rsidRDefault="00431E84">
      <w:pPr>
        <w:rPr>
          <w:rFonts w:ascii="Times New Roman" w:hAnsi="Times New Roman" w:cs="Times New Roman"/>
          <w:b/>
          <w:bCs/>
          <w:sz w:val="28"/>
          <w:szCs w:val="28"/>
        </w:rPr>
      </w:pPr>
      <w:bookmarkStart w:id="8" w:name="_Hlk128357926"/>
      <w:bookmarkStart w:id="9" w:name="_Hlk128352589"/>
      <w:r>
        <w:rPr>
          <w:rFonts w:ascii="Times New Roman" w:hAnsi="Times New Roman" w:cs="Times New Roman"/>
          <w:b/>
          <w:bCs/>
          <w:sz w:val="28"/>
          <w:szCs w:val="28"/>
        </w:rPr>
        <w:t xml:space="preserve">Program Specific Outcomes (POs) </w:t>
      </w:r>
    </w:p>
    <w:bookmarkEnd w:id="8"/>
    <w:p w:rsidR="00CA0B38" w:rsidRDefault="00431E84">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B.Sc. (Non Medical)</w:t>
      </w:r>
    </w:p>
    <w:p w:rsidR="00CA0B38" w:rsidRDefault="00431E84">
      <w:pPr>
        <w:rPr>
          <w:rFonts w:ascii="Times New Roman" w:hAnsi="Times New Roman" w:cs="Times New Roman"/>
          <w:b/>
          <w:bCs/>
          <w:sz w:val="28"/>
          <w:szCs w:val="28"/>
        </w:rPr>
      </w:pPr>
      <w:r>
        <w:rPr>
          <w:rFonts w:ascii="Times New Roman" w:hAnsi="Times New Roman" w:cs="Times New Roman"/>
          <w:b/>
          <w:bCs/>
          <w:sz w:val="24"/>
          <w:szCs w:val="24"/>
        </w:rPr>
        <w:t xml:space="preserve"> 1</w:t>
      </w:r>
      <w:r>
        <w:rPr>
          <w:rFonts w:ascii="Times New Roman" w:hAnsi="Times New Roman" w:cs="Times New Roman"/>
          <w:b/>
          <w:bCs/>
          <w:sz w:val="28"/>
          <w:szCs w:val="28"/>
        </w:rPr>
        <w:t>. Programme Specific Outcomes (PSOs) of Chemistry</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10" w:name="_Hlk128312475"/>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Students become eligible to join as Quality Control Manager in private Sector (Industries) as </w:t>
            </w:r>
            <w:r>
              <w:rPr>
                <w:rFonts w:ascii="Times New Roman" w:hAnsi="Times New Roman" w:cs="Times New Roman"/>
                <w:sz w:val="24"/>
                <w:szCs w:val="24"/>
              </w:rPr>
              <w:t>well as government sector.</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w:t>
            </w:r>
            <w:r>
              <w:rPr>
                <w:rFonts w:ascii="Times New Roman" w:hAnsi="Times New Roman" w:cs="Times New Roman"/>
                <w:sz w:val="24"/>
                <w:szCs w:val="24"/>
              </w:rPr>
              <w:t>ynthesis, Atomic Structure, Periodic Table, Chemical Bonds, Qualitative and Quantitative Analysis of compounds, Metal Complexes, Organometallic Compounds, Bioinorganic Chemistry, Stereochemistry, Hydrocarbons and their Derivatives, Spectroscopy, Biomolecul</w:t>
            </w:r>
            <w:r>
              <w:rPr>
                <w:rFonts w:ascii="Times New Roman" w:hAnsi="Times New Roman" w:cs="Times New Roman"/>
                <w:sz w:val="24"/>
                <w:szCs w:val="24"/>
              </w:rPr>
              <w:t>es, Heterocyclic Compounds, Polymers etc.</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Explore the jobs related to chemistry in public and private sectors such as </w:t>
            </w:r>
            <w:r>
              <w:rPr>
                <w:rFonts w:ascii="Times New Roman" w:hAnsi="Times New Roman" w:cs="Times New Roman"/>
                <w:sz w:val="24"/>
                <w:szCs w:val="24"/>
              </w:rPr>
              <w:lastRenderedPageBreak/>
              <w:t>chemists, food inspector, lab technician, etc.</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PSO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Ability to apply reasoning to assess the different issues related to society </w:t>
            </w:r>
            <w:r>
              <w:rPr>
                <w:rFonts w:ascii="Times New Roman" w:hAnsi="Times New Roman" w:cs="Times New Roman"/>
                <w:sz w:val="24"/>
                <w:szCs w:val="24"/>
              </w:rPr>
              <w:t>and the consequent responsibilities relevant to the professional scientific practices.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Have the ability to synthesize, separate and characterize compounds using laboratory and instrumentation techniques.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employ critical thinking, systemati</w:t>
            </w:r>
            <w:r>
              <w:rPr>
                <w:rFonts w:ascii="Times New Roman" w:hAnsi="Times New Roman" w:cs="Times New Roman"/>
                <w:sz w:val="24"/>
                <w:szCs w:val="24"/>
              </w:rPr>
              <w:t>c approach and scientific To knowledge to design, carry out, observe and analyze the results of chemical reactions and Capability of applying knowledge to solve scientific and other problems</w:t>
            </w:r>
          </w:p>
        </w:tc>
      </w:tr>
      <w:bookmarkEnd w:id="9"/>
      <w:bookmarkEnd w:id="10"/>
    </w:tbl>
    <w:p w:rsidR="00CA0B38" w:rsidRDefault="00CA0B38">
      <w:pPr>
        <w:rPr>
          <w:rFonts w:ascii="Times New Roman" w:hAnsi="Times New Roman" w:cs="Times New Roman"/>
          <w:b/>
          <w:bCs/>
          <w:sz w:val="24"/>
          <w:szCs w:val="24"/>
        </w:rPr>
      </w:pPr>
    </w:p>
    <w:p w:rsidR="00CA0B38" w:rsidRDefault="00431E84">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Programme Specific Outcomes (PSOs) of Physics</w:t>
      </w:r>
    </w:p>
    <w:p w:rsidR="00CA0B38" w:rsidRDefault="00CA0B38">
      <w:pPr>
        <w:pStyle w:val="ListParagraph"/>
        <w:rPr>
          <w:rFonts w:ascii="Times New Roman" w:hAnsi="Times New Roman" w:cs="Times New Roman"/>
          <w:b/>
          <w:bCs/>
          <w:sz w:val="24"/>
          <w:szCs w:val="24"/>
        </w:rPr>
      </w:pP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11" w:name="_Hlk128346650"/>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w:t>
            </w:r>
            <w:r>
              <w:rPr>
                <w:rFonts w:ascii="Times New Roman" w:hAnsi="Times New Roman" w:cs="Times New Roman"/>
                <w:b/>
                <w:bCs/>
                <w:sz w:val="24"/>
                <w:szCs w:val="24"/>
              </w:rPr>
              <w:t>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students will acquire a scientific knowledge of the fundamental principles of Physics through study of Classical Mechanics, Electromagnetic Theory, Optics, Heat and Thermodynamics, Statistical </w:t>
            </w:r>
            <w:r>
              <w:rPr>
                <w:rFonts w:ascii="Times New Roman" w:hAnsi="Times New Roman" w:cs="Times New Roman"/>
                <w:sz w:val="24"/>
                <w:szCs w:val="24"/>
              </w:rPr>
              <w:t>Mechanics, Solid State Physics, Nuclear Physics, Modern Physics, Quantum Mechanics and other areas of Physics.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The students will learn effective communication skill to present their knowledge of physics from basic concepts to specific advanced areas</w:t>
            </w:r>
            <w:r>
              <w:rPr>
                <w:rFonts w:ascii="Times New Roman" w:hAnsi="Times New Roman" w:cs="Times New Roman"/>
                <w:sz w:val="24"/>
                <w:szCs w:val="24"/>
              </w:rPr>
              <w:t xml:space="preserve"> in the form of preparation of laboratory note book, project work, seminar presentation, poster presentation, wall magazines, models and other modes.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understand the application of physical techniques to various field such as medical, Pharmaceutic</w:t>
            </w:r>
            <w:r>
              <w:rPr>
                <w:rFonts w:ascii="Times New Roman" w:hAnsi="Times New Roman" w:cs="Times New Roman"/>
                <w:sz w:val="24"/>
                <w:szCs w:val="24"/>
              </w:rPr>
              <w:t>al, electronics and communication etc.</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The student will acquire a purposeful knowledge of scientific literature and ethical issues related to physics.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understand impact of physics and science on society</w:t>
            </w:r>
          </w:p>
        </w:tc>
      </w:tr>
      <w:bookmarkEnd w:id="11"/>
    </w:tbl>
    <w:p w:rsidR="00CA0B38" w:rsidRDefault="00CA0B38">
      <w:pPr>
        <w:rPr>
          <w:rFonts w:ascii="Times New Roman" w:hAnsi="Times New Roman" w:cs="Times New Roman"/>
          <w:b/>
          <w:bCs/>
          <w:sz w:val="24"/>
          <w:szCs w:val="24"/>
        </w:rPr>
      </w:pPr>
    </w:p>
    <w:p w:rsidR="00CA0B38" w:rsidRDefault="00431E84">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Programme Specific Outcomes (PSOs)</w:t>
      </w:r>
      <w:r>
        <w:rPr>
          <w:rFonts w:ascii="Times New Roman" w:hAnsi="Times New Roman" w:cs="Times New Roman"/>
          <w:b/>
          <w:bCs/>
          <w:sz w:val="28"/>
          <w:szCs w:val="28"/>
        </w:rPr>
        <w:t xml:space="preserve"> of Mathematics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12" w:name="_Hlk128313510"/>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enhance aptitude of applying and solving mathematical problems by choosing appropriate analysis and modelling methods, inculcates in students.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Think in a critic</w:t>
            </w:r>
            <w:r>
              <w:rPr>
                <w:rFonts w:ascii="Times New Roman" w:hAnsi="Times New Roman" w:cs="Times New Roman"/>
                <w:sz w:val="24"/>
                <w:szCs w:val="24"/>
              </w:rPr>
              <w:t>al manner.</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become capable to conduct interdisciplinary work effectively as an individual and as a team member.</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 formulate and use quantitative models arising in social science, business and other contexts.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formulate a </w:t>
            </w:r>
            <w:r>
              <w:rPr>
                <w:rFonts w:ascii="Times New Roman" w:hAnsi="Times New Roman" w:cs="Times New Roman"/>
                <w:sz w:val="24"/>
                <w:szCs w:val="24"/>
              </w:rPr>
              <w:t>process, phenomenon and the relationships between various mathematical objects increases in To learners.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basic concepts of number system and number theory and their applications in practical life.</w:t>
            </w:r>
          </w:p>
        </w:tc>
      </w:tr>
      <w:bookmarkEnd w:id="12"/>
    </w:tbl>
    <w:p w:rsidR="00CA0B38" w:rsidRDefault="00CA0B38"/>
    <w:p w:rsidR="00CA0B38" w:rsidRDefault="00431E84">
      <w:pPr>
        <w:pStyle w:val="ListParagraph"/>
        <w:numPr>
          <w:ilvl w:val="0"/>
          <w:numId w:val="1"/>
        </w:numPr>
        <w:rPr>
          <w:rFonts w:ascii="Times New Roman" w:hAnsi="Times New Roman" w:cs="Times New Roman"/>
          <w:b/>
          <w:bCs/>
          <w:color w:val="1F3864" w:themeColor="accent1" w:themeShade="80"/>
          <w:sz w:val="28"/>
          <w:szCs w:val="28"/>
          <w:u w:val="single"/>
        </w:rPr>
      </w:pPr>
      <w:r>
        <w:rPr>
          <w:rFonts w:ascii="Times New Roman" w:hAnsi="Times New Roman" w:cs="Times New Roman"/>
          <w:b/>
          <w:bCs/>
          <w:sz w:val="28"/>
          <w:szCs w:val="28"/>
        </w:rPr>
        <w:t xml:space="preserve">Programme Specific </w:t>
      </w:r>
      <w:r>
        <w:rPr>
          <w:rFonts w:ascii="Times New Roman" w:hAnsi="Times New Roman" w:cs="Times New Roman"/>
          <w:b/>
          <w:bCs/>
          <w:sz w:val="28"/>
          <w:szCs w:val="28"/>
        </w:rPr>
        <w:t>Outcomes (PSOs) of Computer Science</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develop the ability to design, implement, and evaluate a computational system to meet desired needs within realistic constraints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apply </w:t>
            </w:r>
            <w:r>
              <w:rPr>
                <w:rFonts w:ascii="Times New Roman" w:hAnsi="Times New Roman" w:cs="Times New Roman"/>
                <w:sz w:val="24"/>
                <w:szCs w:val="24"/>
              </w:rPr>
              <w:t xml:space="preserve">mathematical foundations, algorithmic principles, and computer </w:t>
            </w:r>
            <w:r>
              <w:rPr>
                <w:rFonts w:ascii="Times New Roman" w:hAnsi="Times New Roman" w:cs="Times New Roman"/>
                <w:sz w:val="24"/>
                <w:szCs w:val="24"/>
              </w:rPr>
              <w:lastRenderedPageBreak/>
              <w:t>science theory in the modeling and design of computational systems in a way that demonstrates comprehension of the tradeoffs involved in design choices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lastRenderedPageBreak/>
              <w:t>PSO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recognise the need for and abil</w:t>
            </w:r>
            <w:r>
              <w:rPr>
                <w:rFonts w:ascii="Times New Roman" w:hAnsi="Times New Roman" w:cs="Times New Roman"/>
                <w:sz w:val="24"/>
                <w:szCs w:val="24"/>
              </w:rPr>
              <w:t>ity to engage in continuing professional development.</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Apply standard software engineering process and strategies in software project development using open source programming environment to deliver a quality product for business success.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w:t>
            </w:r>
            <w:r>
              <w:rPr>
                <w:rFonts w:ascii="Times New Roman" w:hAnsi="Times New Roman" w:cs="Times New Roman"/>
                <w:sz w:val="24"/>
                <w:szCs w:val="24"/>
              </w:rPr>
              <w:t>demonstrate advanced skills in the effective analysis design and realization of business system utilizing contemporary information technology.</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develop the ability to function effectively on teams to accomplish shared computing design, evaluation,</w:t>
            </w:r>
            <w:r>
              <w:rPr>
                <w:rFonts w:ascii="Times New Roman" w:hAnsi="Times New Roman" w:cs="Times New Roman"/>
                <w:sz w:val="24"/>
                <w:szCs w:val="24"/>
              </w:rPr>
              <w:t xml:space="preserve"> or implementation goals.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Acquaintance with latest trends in technological development and thereby innovate new ideas and solutions to existing problems.</w:t>
            </w:r>
          </w:p>
        </w:tc>
      </w:tr>
    </w:tbl>
    <w:p w:rsidR="00CA0B38" w:rsidRDefault="00CA0B38"/>
    <w:p w:rsidR="00CA0B38" w:rsidRDefault="00CA0B38"/>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w:t>
      </w: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Name of Programme: B.Sc. (Non Medical)</w:t>
      </w:r>
    </w:p>
    <w:p w:rsidR="00CA0B38" w:rsidRDefault="00431E84">
      <w:pPr>
        <w:pStyle w:val="ListParagraph"/>
        <w:numPr>
          <w:ilvl w:val="0"/>
          <w:numId w:val="2"/>
        </w:numPr>
        <w:rPr>
          <w:rFonts w:ascii="Times New Roman" w:hAnsi="Times New Roman" w:cs="Times New Roman"/>
          <w:b/>
          <w:bCs/>
          <w:sz w:val="28"/>
          <w:szCs w:val="28"/>
        </w:rPr>
      </w:pPr>
      <w:bookmarkStart w:id="13" w:name="_Hlk128352005"/>
      <w:r>
        <w:rPr>
          <w:rFonts w:ascii="Times New Roman" w:hAnsi="Times New Roman" w:cs="Times New Roman"/>
          <w:b/>
          <w:bCs/>
          <w:sz w:val="28"/>
          <w:szCs w:val="28"/>
        </w:rPr>
        <w:t>Course Outcomes (COs) of B.Sc.(</w:t>
      </w:r>
      <w:r>
        <w:rPr>
          <w:rFonts w:ascii="Times New Roman" w:hAnsi="Times New Roman" w:cs="Times New Roman"/>
          <w:b/>
          <w:bCs/>
          <w:sz w:val="28"/>
          <w:szCs w:val="28"/>
        </w:rPr>
        <w:t>Non Medical) Chemistry</w:t>
      </w:r>
    </w:p>
    <w:tbl>
      <w:tblPr>
        <w:tblStyle w:val="TableGrid"/>
        <w:tblW w:w="8956" w:type="dxa"/>
        <w:tblInd w:w="60" w:type="dxa"/>
        <w:tblLayout w:type="fixed"/>
        <w:tblLook w:val="04A0"/>
      </w:tblPr>
      <w:tblGrid>
        <w:gridCol w:w="1636"/>
        <w:gridCol w:w="1843"/>
        <w:gridCol w:w="5477"/>
      </w:tblGrid>
      <w:tr w:rsidR="00CA0B38">
        <w:trPr>
          <w:trHeight w:val="548"/>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rsidR="00CA0B38">
        <w:trPr>
          <w:trHeight w:val="274"/>
        </w:trPr>
        <w:tc>
          <w:tcPr>
            <w:tcW w:w="1636"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628"/>
        </w:trPr>
        <w:tc>
          <w:tcPr>
            <w:tcW w:w="1636" w:type="dxa"/>
          </w:tcPr>
          <w:p w:rsidR="00CA0B38" w:rsidRDefault="00CA0B38">
            <w:pPr>
              <w:spacing w:after="0" w:line="240" w:lineRule="auto"/>
              <w:rPr>
                <w:rFonts w:ascii="Times New Roman" w:hAnsi="Times New Roman" w:cs="Times New Roman"/>
                <w:b/>
                <w:bCs/>
                <w:sz w:val="24"/>
                <w:szCs w:val="24"/>
              </w:rPr>
            </w:pPr>
            <w:bookmarkStart w:id="14" w:name="_Hlk128318815"/>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CH 101</w:t>
            </w:r>
          </w:p>
        </w:tc>
        <w:tc>
          <w:tcPr>
            <w:tcW w:w="1843" w:type="dxa"/>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Inorganic Chemistry</w:t>
            </w:r>
          </w:p>
        </w:tc>
        <w:tc>
          <w:tcPr>
            <w:tcW w:w="5477" w:type="dxa"/>
          </w:tcPr>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atomic structure, modern periodic table and periodic properties of elements. </w:t>
            </w:r>
          </w:p>
          <w:p w:rsidR="00CA0B38" w:rsidRDefault="00431E84">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and explain the Radial and angular nodes and their significance in describing shapes of s, p and d orbitals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apply VSEPR theory in explaining shapes of some</w:t>
            </w:r>
            <w:r>
              <w:rPr>
                <w:rFonts w:ascii="Times New Roman" w:hAnsi="Times New Roman" w:cs="Times New Roman"/>
                <w:sz w:val="24"/>
                <w:szCs w:val="24"/>
              </w:rPr>
              <w:t xml:space="preserve"> inorganic molecules and ions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about Rules of LCAO method, Bonding and antibonding molecular orbitals.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determine the structure of covalent molecules and ions on the basis of valence bond theory, molecular orbital theory, valance shell ele</w:t>
            </w:r>
            <w:r>
              <w:rPr>
                <w:rFonts w:ascii="Times New Roman" w:hAnsi="Times New Roman" w:cs="Times New Roman"/>
                <w:sz w:val="24"/>
                <w:szCs w:val="24"/>
              </w:rPr>
              <w:t>ctron pair repulsion theory and hybridization</w:t>
            </w:r>
          </w:p>
        </w:tc>
      </w:tr>
      <w:bookmarkEnd w:id="14"/>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Course Outcomes : After successfully completing this course, students will be able to</w:t>
            </w:r>
          </w:p>
        </w:tc>
      </w:tr>
      <w:tr w:rsidR="00CA0B38">
        <w:trPr>
          <w:trHeight w:val="391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mathematical concepts required for understanding physical chemistry</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understand the Maxwell distribution law and various parameters associated with collisions ideal gas molecules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Physical properties of liquids like surface tension, viscosity and their measurements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morphology of crystalline sol</w:t>
            </w:r>
            <w:r>
              <w:rPr>
                <w:rFonts w:ascii="Times New Roman" w:hAnsi="Times New Roman" w:cs="Times New Roman"/>
                <w:sz w:val="24"/>
                <w:szCs w:val="24"/>
              </w:rPr>
              <w:t>ids and have knowledge about various types of symmetries present in different solids.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X-rays diffraction and Bragg’s law</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behind solid, liquid and gaseous states of matter.</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9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structure and bonding of compounds of carbon and factors that control their reactivity such as inductive effect, resonance, hyperconjugation etc.</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Gain basic </w:t>
            </w:r>
            <w:r>
              <w:rPr>
                <w:rFonts w:ascii="Times New Roman" w:hAnsi="Times New Roman" w:cs="Times New Roman"/>
                <w:sz w:val="24"/>
                <w:szCs w:val="24"/>
              </w:rPr>
              <w:t>knowledge of stereochemistry of organic molecules.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nomenclature of various type of alkanes and cycloalkanes, preparation and their chemical reactions.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Sound knowledge of alkenes, alkynes, dienes and their chemical reactions.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the knowledge of </w:t>
            </w:r>
            <w:r>
              <w:rPr>
                <w:rFonts w:ascii="Times New Roman" w:hAnsi="Times New Roman" w:cs="Times New Roman"/>
                <w:sz w:val="24"/>
                <w:szCs w:val="24"/>
              </w:rPr>
              <w:t>optical isomerism through chirality, elements of symmetry, enantiomers, diastereomers, meso compounds, resolution and racemization.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rsidR="00CA0B38" w:rsidRDefault="00CA0B38">
            <w:pPr>
              <w:spacing w:after="0" w:line="240" w:lineRule="auto"/>
              <w:jc w:val="center"/>
              <w:rPr>
                <w:rFonts w:ascii="Times New Roman" w:hAnsi="Times New Roman" w:cs="Times New Roman"/>
                <w:sz w:val="28"/>
                <w:szCs w:val="28"/>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Course Outcomes : After successfully completing this course, students </w:t>
            </w:r>
            <w:r>
              <w:rPr>
                <w:rFonts w:ascii="Times New Roman" w:hAnsi="Times New Roman" w:cs="Times New Roman"/>
                <w:b/>
                <w:bCs/>
                <w:sz w:val="24"/>
                <w:szCs w:val="24"/>
              </w:rPr>
              <w:t>will be able to</w:t>
            </w:r>
          </w:p>
        </w:tc>
      </w:tr>
      <w:tr w:rsidR="00CA0B38">
        <w:trPr>
          <w:trHeight w:val="473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the effect of hydrogen bonding and Van der Waal’s forces on the properties of substances. </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explain different theories of metallic bond and concept of conductors, semiconductors and insulators.</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w:t>
            </w:r>
            <w:r>
              <w:rPr>
                <w:rFonts w:ascii="Times New Roman" w:hAnsi="Times New Roman" w:cs="Times New Roman"/>
                <w:sz w:val="24"/>
                <w:szCs w:val="24"/>
              </w:rPr>
              <w:t xml:space="preserve"> able to describe the physical and chemical properties of s- and pblock elements along with anomalous behaviour and diagonal relationship.</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the physical and chemical properties and compounds of noble gases</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Preparation, properties and</w:t>
            </w:r>
            <w:r>
              <w:rPr>
                <w:rFonts w:ascii="Times New Roman" w:hAnsi="Times New Roman" w:cs="Times New Roman"/>
                <w:sz w:val="24"/>
                <w:szCs w:val="24"/>
              </w:rPr>
              <w:t xml:space="preserve"> structures of common compounds such as diborane, borazine, hydrazine, interhalogens and polyhalides and fluorides of xenon</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196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be able to understand various concepts associated with chemical kinetics.</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the rate of reaction and the factors affecting it.</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order and half-life period of a reaction.</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develop numerical solving a</w:t>
            </w:r>
            <w:r>
              <w:rPr>
                <w:rFonts w:ascii="Times New Roman" w:hAnsi="Times New Roman" w:cs="Times New Roman"/>
                <w:sz w:val="24"/>
                <w:szCs w:val="24"/>
              </w:rPr>
              <w:t>bility.</w:t>
            </w:r>
          </w:p>
        </w:tc>
      </w:tr>
      <w:tr w:rsidR="00CA0B38">
        <w:trPr>
          <w:trHeight w:val="16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concept and terms associated with electrolytic conduction and the factors affecting it.</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acquire to knowledge of degree of dissociation, solubility product of sparingly soluble salts and conductometric </w:t>
            </w:r>
            <w:r>
              <w:rPr>
                <w:rFonts w:ascii="Times New Roman" w:hAnsi="Times New Roman" w:cs="Times New Roman"/>
                <w:sz w:val="24"/>
                <w:szCs w:val="24"/>
              </w:rPr>
              <w:t>titrations.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Know about Huckel’s rule of aromaticity and various methods of preparation of aromatic Hydrocarbons.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Get knowledge </w:t>
            </w:r>
            <w:r>
              <w:rPr>
                <w:rFonts w:ascii="Times New Roman" w:hAnsi="Times New Roman" w:cs="Times New Roman"/>
                <w:sz w:val="24"/>
                <w:szCs w:val="24"/>
              </w:rPr>
              <w:t>about the mechanism of SN1 and SN2 reactions and other various chemical reactions of aryl and aryl halides.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concept of aromaticity, Huckel rule, annulenes, aromatic, anti-aromatic and non-aromatic compounds.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have To knowledg</w:t>
            </w:r>
            <w:r>
              <w:rPr>
                <w:rFonts w:ascii="Times New Roman" w:hAnsi="Times New Roman" w:cs="Times New Roman"/>
                <w:sz w:val="24"/>
                <w:szCs w:val="24"/>
              </w:rPr>
              <w:t>e of structure, IUPAC nomenclature, synthetic methods, chemical reactions of alkenes, dienes and alkynes.</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bookmarkStart w:id="15" w:name="_Hlk128323137"/>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CH 107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Course Outcomes : After successfully completing this course, students will be able to</w:t>
            </w:r>
          </w:p>
        </w:tc>
      </w:tr>
      <w:bookmarkEnd w:id="15"/>
      <w:tr w:rsidR="00CA0B38">
        <w:trPr>
          <w:trHeight w:val="58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To learning </w:t>
            </w:r>
            <w:r>
              <w:rPr>
                <w:rFonts w:ascii="Times New Roman" w:hAnsi="Times New Roman" w:cs="Times New Roman"/>
                <w:sz w:val="24"/>
                <w:szCs w:val="24"/>
              </w:rPr>
              <w:t>the safe handling of chemicals and equipments.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gain knowledge about Preparation of standard solutions used in the lab.</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Redox , iodometric titrations and complexometric titrations.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carry out, observe and analyse the results of </w:t>
            </w:r>
            <w:r>
              <w:rPr>
                <w:rFonts w:ascii="Times New Roman" w:hAnsi="Times New Roman" w:cs="Times New Roman"/>
                <w:sz w:val="24"/>
                <w:szCs w:val="24"/>
              </w:rPr>
              <w:t>chemical experiments by developing a statistical approach for data evaluation</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make standard solutions of different concentrations with respect to normality, molarity and molality.</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paper chromatography and To understand it’</w:t>
            </w:r>
            <w:r>
              <w:rPr>
                <w:rFonts w:ascii="Times New Roman" w:hAnsi="Times New Roman" w:cs="Times New Roman"/>
                <w:sz w:val="24"/>
                <w:szCs w:val="24"/>
              </w:rPr>
              <w:t>s principle and applications.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important physical properties of liquids like viscosity, surface tension and specific refractivity.</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 will To learn to purify the organic compounds by recrystallization and sublimation.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SEMESTER </w:t>
            </w:r>
            <w:r>
              <w:rPr>
                <w:rFonts w:ascii="Times New Roman" w:hAnsi="Times New Roman" w:cs="Times New Roman"/>
                <w:b/>
                <w:bCs/>
                <w:sz w:val="28"/>
                <w:szCs w:val="28"/>
              </w:rPr>
              <w:t>III</w:t>
            </w:r>
          </w:p>
          <w:p w:rsidR="00CA0B38" w:rsidRDefault="00CA0B38">
            <w:pPr>
              <w:spacing w:after="0" w:line="240" w:lineRule="auto"/>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201</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good knowledge about transition elements.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the comparison between 3d elements with 4d and 5d elements with </w:t>
            </w:r>
            <w:r>
              <w:rPr>
                <w:rFonts w:ascii="Times New Roman" w:hAnsi="Times New Roman" w:cs="Times New Roman"/>
                <w:sz w:val="24"/>
                <w:szCs w:val="24"/>
              </w:rPr>
              <w:t>reference to ionic radii, oxidation state, magnetic properties and spectral properties some compounds of transition elements.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basic concepts of coordination chemistry like EAN, Werner theory of coordination and isomerism in coordination c</w:t>
            </w:r>
            <w:r>
              <w:rPr>
                <w:rFonts w:ascii="Times New Roman" w:hAnsi="Times New Roman" w:cs="Times New Roman"/>
                <w:sz w:val="24"/>
                <w:szCs w:val="24"/>
              </w:rPr>
              <w:t>omplexs.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types, reaction in non-aqueous solvents with references to liquid NH3 and SO2.</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Course Outcomes : After successfully completing this course, students will be able to</w:t>
            </w:r>
          </w:p>
        </w:tc>
      </w:tr>
      <w:tr w:rsidR="00CA0B38">
        <w:trPr>
          <w:trHeight w:val="418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w:t>
            </w:r>
            <w:r>
              <w:rPr>
                <w:rFonts w:ascii="Times New Roman" w:hAnsi="Times New Roman" w:cs="Times New Roman"/>
                <w:sz w:val="24"/>
                <w:szCs w:val="24"/>
              </w:rPr>
              <w:t>To understand the importance of equilibrium and its external parameters.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knowledge about the Thermodynamics terms, first law of thermodynamics, Joule thomsan coefficient</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laws and concepts of chemical thermodynamics and t</w:t>
            </w:r>
            <w:r>
              <w:rPr>
                <w:rFonts w:ascii="Times New Roman" w:hAnsi="Times New Roman" w:cs="Times New Roman"/>
                <w:sz w:val="24"/>
                <w:szCs w:val="24"/>
              </w:rPr>
              <w:t>heir applications in thermochemical calculations.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the basic terms related to chemical equilibrium and derive the law thermodynamically, deduce relation between various equilibrium constants and determining partition coefficient of a solvent </w:t>
            </w:r>
            <w:r>
              <w:rPr>
                <w:rFonts w:ascii="Times New Roman" w:hAnsi="Times New Roman" w:cs="Times New Roman"/>
                <w:sz w:val="24"/>
                <w:szCs w:val="24"/>
              </w:rPr>
              <w:t>dissolved in two immiscible solvents.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about the Nernst distribution law and their application in various processes.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 After successfully completing this course, students will be able </w:t>
            </w:r>
            <w:r>
              <w:rPr>
                <w:rFonts w:ascii="Times New Roman" w:hAnsi="Times New Roman" w:cs="Times New Roman"/>
                <w:b/>
                <w:bCs/>
                <w:sz w:val="24"/>
                <w:szCs w:val="24"/>
              </w:rPr>
              <w:t>to</w:t>
            </w:r>
          </w:p>
        </w:tc>
      </w:tr>
      <w:tr w:rsidR="00CA0B38">
        <w:trPr>
          <w:trHeight w:val="194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various absorption laws (Beer-Lambert law), molar absorptivity, analysis UV spectra and application of UV spectroscopy in structure elucidation.</w:t>
            </w:r>
          </w:p>
          <w:p w:rsidR="00CA0B38" w:rsidRDefault="00431E84">
            <w:pPr>
              <w:pStyle w:val="ListParagraph"/>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various methods for the preparation of alcohols, phenols, ethers, epoxi</w:t>
            </w:r>
            <w:r>
              <w:rPr>
                <w:rFonts w:ascii="Times New Roman" w:hAnsi="Times New Roman" w:cs="Times New Roman"/>
                <w:sz w:val="24"/>
                <w:szCs w:val="24"/>
              </w:rPr>
              <w:t>des carboxylic acid, carboxylic derivatives and their chemical reactions.</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279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position of f block </w:t>
            </w:r>
            <w:r>
              <w:rPr>
                <w:rFonts w:ascii="Times New Roman" w:hAnsi="Times New Roman" w:cs="Times New Roman"/>
                <w:sz w:val="24"/>
                <w:szCs w:val="24"/>
              </w:rPr>
              <w:t>elements in periodic table and their general characteristics.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occurrence and separation of lanthanides and lanthanide compounds.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analyse the basic and acidic radicals of inorganic salt through qualitative and quantitative analysis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w:t>
            </w:r>
            <w:r>
              <w:rPr>
                <w:rFonts w:ascii="Times New Roman" w:hAnsi="Times New Roman" w:cs="Times New Roman"/>
                <w:sz w:val="24"/>
                <w:szCs w:val="24"/>
              </w:rPr>
              <w:t xml:space="preserve"> knowledge of actinides their existence and general properties and to compare the properties of Lanthanides and actinides with d- blok elements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Course Outcomes: After successfully completing this course, students will</w:t>
            </w:r>
            <w:r>
              <w:rPr>
                <w:rFonts w:ascii="Times New Roman" w:hAnsi="Times New Roman" w:cs="Times New Roman"/>
                <w:b/>
                <w:bCs/>
                <w:sz w:val="24"/>
                <w:szCs w:val="24"/>
              </w:rPr>
              <w:t xml:space="preserve"> be able to</w:t>
            </w:r>
          </w:p>
        </w:tc>
      </w:tr>
      <w:tr w:rsidR="00CA0B38">
        <w:trPr>
          <w:trHeight w:val="25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of second law and third law thermodynamics.</w:t>
            </w:r>
          </w:p>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underlying concepts of electrochemistry, electrochemical cells, buffers and corrosion</w:t>
            </w:r>
          </w:p>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knowledge about electrolytic concentration cells with and without transf</w:t>
            </w:r>
            <w:r>
              <w:rPr>
                <w:rFonts w:ascii="Times New Roman" w:hAnsi="Times New Roman" w:cs="Times New Roman"/>
                <w:sz w:val="24"/>
                <w:szCs w:val="24"/>
              </w:rPr>
              <w:t>erence and their EMF calculation, applications of the concept to determine liquid junction potential, pH determination using potentiometry and potentiometric titrations.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completing </w:t>
            </w:r>
            <w:r>
              <w:rPr>
                <w:rFonts w:ascii="Times New Roman" w:hAnsi="Times New Roman" w:cs="Times New Roman"/>
                <w:b/>
                <w:bCs/>
                <w:sz w:val="24"/>
                <w:szCs w:val="24"/>
              </w:rPr>
              <w:t>this course, students will be able to</w:t>
            </w:r>
          </w:p>
        </w:tc>
      </w:tr>
      <w:tr w:rsidR="00CA0B38">
        <w:trPr>
          <w:trHeight w:val="39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synthesize and know reactions of amines.</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describe absorptions of various functional groups and applications of IR spectroscopy</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about the preparation of aliphatic, aromatic aldehydes and ketones and </w:t>
            </w:r>
            <w:r>
              <w:rPr>
                <w:rFonts w:ascii="Times New Roman" w:hAnsi="Times New Roman" w:cs="Times New Roman"/>
                <w:sz w:val="24"/>
                <w:szCs w:val="24"/>
              </w:rPr>
              <w:t>various important name reactions of aldehydes and ketones.</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synthetic application of diazonium salt.</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acidity of α-hydrogens of diethyl malonate, ethyl acetoacetate and the synthesis and Keto-enol tautomerism of ethyl aceto</w:t>
            </w:r>
            <w:r>
              <w:rPr>
                <w:rFonts w:ascii="Times New Roman" w:hAnsi="Times New Roman" w:cs="Times New Roman"/>
                <w:sz w:val="24"/>
                <w:szCs w:val="24"/>
              </w:rPr>
              <w:t>acetate</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420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identify extra elements present in various solid organic compounds.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Able to measure melting point, solubility behaviour, pH </w:t>
            </w:r>
            <w:r>
              <w:rPr>
                <w:rFonts w:ascii="Times New Roman" w:hAnsi="Times New Roman" w:cs="Times New Roman"/>
                <w:sz w:val="24"/>
                <w:szCs w:val="24"/>
              </w:rPr>
              <w:t>range, flame testing etc. of organic Compounds.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learn the distribution of a compound in immiscible solvents system and To determine the partition coefficient applying distribution law</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skil fully perform gravimetric analysis.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be able to detect the presence of extra elements and functional groups in a given organic compound, thereby identifying it.</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verify Beer-Lambert law experimentall</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perform gravimetric analysis and also able to analyze quantitatively copper, </w:t>
            </w:r>
            <w:r>
              <w:rPr>
                <w:rFonts w:ascii="Times New Roman" w:hAnsi="Times New Roman" w:cs="Times New Roman"/>
                <w:sz w:val="24"/>
                <w:szCs w:val="24"/>
              </w:rPr>
              <w:t>nickel and aluminium in the given solution.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301</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6131"/>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recapitulate the concept of valence bond theory and know the concept</w:t>
            </w:r>
            <w:r>
              <w:rPr>
                <w:rFonts w:ascii="Times New Roman" w:hAnsi="Times New Roman" w:cs="Times New Roman"/>
                <w:sz w:val="24"/>
                <w:szCs w:val="24"/>
              </w:rPr>
              <w:t xml:space="preserve"> of crystal field theory with reference to splitting of d orbital’s in octahedral, tetrahedral and square planar complexes and factors affecting the crystal field parameters.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factors responsible for the stability of coordination complexes an</w:t>
            </w:r>
            <w:r>
              <w:rPr>
                <w:rFonts w:ascii="Times New Roman" w:hAnsi="Times New Roman" w:cs="Times New Roman"/>
                <w:sz w:val="24"/>
                <w:szCs w:val="24"/>
              </w:rPr>
              <w:t>d various substitution reactions of square planar complexes with reference to trans effect.</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magnetic properties of transition metal complexes and various types of magnetic materials and their magnetic susceptib</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magnetic moment dat</w:t>
            </w:r>
            <w:r>
              <w:rPr>
                <w:rFonts w:ascii="Times New Roman" w:hAnsi="Times New Roman" w:cs="Times New Roman"/>
                <w:sz w:val="24"/>
                <w:szCs w:val="24"/>
              </w:rPr>
              <w:t>a for 3d metal complexes and study the selection rules for the d-d transitions.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calculate the spectroscopic terms for various metal ions.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about orgal level diagrams for d1 and d9 electronic states and the electronic spectrum of [Ti(H</w:t>
            </w:r>
            <w:r>
              <w:rPr>
                <w:rFonts w:ascii="Times New Roman" w:hAnsi="Times New Roman" w:cs="Times New Roman"/>
                <w:sz w:val="24"/>
                <w:szCs w:val="24"/>
              </w:rPr>
              <w:t>2O)6] +3complex ion.</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methods for the determination of magnetic susceptibility.</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334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dual characteristic </w:t>
            </w:r>
            <w:r>
              <w:rPr>
                <w:rFonts w:ascii="Times New Roman" w:hAnsi="Times New Roman" w:cs="Times New Roman"/>
                <w:sz w:val="24"/>
                <w:szCs w:val="24"/>
              </w:rPr>
              <w:t>of matter and extend this fact to obtain postulates of quantum mechanics and quantum-mechanical operators, apply Schrödinger equation to determine the physical observables for particle in one- dimension box.</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sound knowledge about the consequences o</w:t>
            </w:r>
            <w:r>
              <w:rPr>
                <w:rFonts w:ascii="Times New Roman" w:hAnsi="Times New Roman" w:cs="Times New Roman"/>
                <w:sz w:val="24"/>
                <w:szCs w:val="24"/>
              </w:rPr>
              <w:t>f interaction of radiation with matter resulting into various types of spectra.</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Rotational, Vibrational and Electronic Spectroscopy</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various numerical problems related to spectroscopy</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Cour</w:t>
            </w:r>
            <w:r>
              <w:rPr>
                <w:rFonts w:ascii="Times New Roman" w:hAnsi="Times New Roman" w:cs="Times New Roman"/>
                <w:b/>
                <w:bCs/>
                <w:sz w:val="24"/>
                <w:szCs w:val="24"/>
              </w:rPr>
              <w:t>se Outcomes: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principle of nuclear magnetic resonance and the PMR spectra of the various molecules.</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Brief description of organometallic, Organozinc and </w:t>
            </w:r>
            <w:r>
              <w:rPr>
                <w:rFonts w:ascii="Times New Roman" w:hAnsi="Times New Roman" w:cs="Times New Roman"/>
                <w:sz w:val="24"/>
                <w:szCs w:val="24"/>
              </w:rPr>
              <w:t>organolithium compounds.</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knowledge about classification, structures and important reactions of carbohydrates. </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an insight of the concept of NMR spectroscopy, its use in structure determination of organic compounds and to identify in to </w:t>
            </w:r>
            <w:r>
              <w:rPr>
                <w:rFonts w:ascii="Times New Roman" w:hAnsi="Times New Roman" w:cs="Times New Roman"/>
                <w:sz w:val="24"/>
                <w:szCs w:val="24"/>
              </w:rPr>
              <w:t>known compounds.</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bookmarkStart w:id="16" w:name="_Hlk128325147"/>
            <w:r>
              <w:rPr>
                <w:rFonts w:ascii="Times New Roman" w:hAnsi="Times New Roman" w:cs="Times New Roman"/>
                <w:b/>
                <w:bCs/>
                <w:sz w:val="24"/>
                <w:szCs w:val="24"/>
              </w:rPr>
              <w:lastRenderedPageBreak/>
              <w:t>SEMESTER VI</w:t>
            </w:r>
          </w:p>
          <w:p w:rsidR="00CA0B38" w:rsidRDefault="00CA0B38">
            <w:pPr>
              <w:spacing w:after="0" w:line="240" w:lineRule="auto"/>
              <w:rPr>
                <w:rFonts w:ascii="Times New Roman" w:hAnsi="Times New Roman" w:cs="Times New Roman"/>
                <w:sz w:val="24"/>
                <w:szCs w:val="24"/>
              </w:rPr>
            </w:pPr>
          </w:p>
        </w:tc>
      </w:tr>
      <w:bookmarkEnd w:id="16"/>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195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the concept of Organometallic Chemistry</w:t>
            </w:r>
          </w:p>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about the chemistry </w:t>
            </w:r>
            <w:r>
              <w:rPr>
                <w:rFonts w:ascii="Times New Roman" w:hAnsi="Times New Roman" w:cs="Times New Roman"/>
                <w:sz w:val="24"/>
                <w:szCs w:val="24"/>
              </w:rPr>
              <w:t>of Silicones and Phosphazenes.</w:t>
            </w:r>
          </w:p>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essential and non- essential elements and biological role of alkali and alkaline earth metal with reference to Ca+2</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completing </w:t>
            </w:r>
            <w:r>
              <w:rPr>
                <w:rFonts w:ascii="Times New Roman" w:hAnsi="Times New Roman" w:cs="Times New Roman"/>
                <w:b/>
                <w:bCs/>
                <w:sz w:val="24"/>
                <w:szCs w:val="24"/>
              </w:rPr>
              <w:t>this course, students will be able to</w:t>
            </w:r>
          </w:p>
        </w:tc>
      </w:tr>
      <w:tr w:rsidR="00CA0B38">
        <w:trPr>
          <w:trHeight w:val="1410"/>
        </w:trPr>
        <w:tc>
          <w:tcPr>
            <w:tcW w:w="1636" w:type="dxa"/>
            <w:vMerge/>
            <w:tcBorders>
              <w:bottom w:val="single" w:sz="4" w:space="0" w:color="auto"/>
            </w:tcBorders>
          </w:tcPr>
          <w:p w:rsidR="00CA0B38" w:rsidRDefault="00CA0B38">
            <w:pPr>
              <w:spacing w:after="0" w:line="240" w:lineRule="auto"/>
              <w:rPr>
                <w:rFonts w:ascii="Times New Roman" w:hAnsi="Times New Roman" w:cs="Times New Roman"/>
                <w:b/>
                <w:bCs/>
                <w:sz w:val="24"/>
                <w:szCs w:val="24"/>
              </w:rPr>
            </w:pPr>
          </w:p>
        </w:tc>
        <w:tc>
          <w:tcPr>
            <w:tcW w:w="1843" w:type="dxa"/>
            <w:vMerge/>
            <w:tcBorders>
              <w:bottom w:val="single" w:sz="4" w:space="0" w:color="auto"/>
            </w:tcBorders>
          </w:tcPr>
          <w:p w:rsidR="00CA0B38" w:rsidRDefault="00CA0B38">
            <w:pPr>
              <w:spacing w:after="0" w:line="240" w:lineRule="auto"/>
              <w:rPr>
                <w:rFonts w:ascii="Times New Roman" w:hAnsi="Times New Roman" w:cs="Times New Roman"/>
                <w:b/>
                <w:bCs/>
                <w:sz w:val="24"/>
                <w:szCs w:val="24"/>
              </w:rPr>
            </w:pPr>
          </w:p>
        </w:tc>
        <w:tc>
          <w:tcPr>
            <w:tcW w:w="5477" w:type="dxa"/>
            <w:vMerge w:val="restart"/>
            <w:tcBorders>
              <w:bottom w:val="single" w:sz="4" w:space="0" w:color="auto"/>
            </w:tcBorders>
          </w:tcPr>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Statistical/ Molecular Thermodynamics .</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need of statistical mechanics and Maxwell-Boltzmann distribution, partition function and its significance</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Basic information of photochemistry and laws </w:t>
            </w:r>
            <w:r>
              <w:rPr>
                <w:rFonts w:ascii="Times New Roman" w:hAnsi="Times New Roman" w:cs="Times New Roman"/>
                <w:sz w:val="24"/>
                <w:szCs w:val="24"/>
              </w:rPr>
              <w:t>of photochemistry</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chemistry of dilute solutions and colligative properties.</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Phosphorescence and fluorescence.</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Construct phase diagram of two component system.</w:t>
            </w:r>
          </w:p>
        </w:tc>
      </w:tr>
      <w:tr w:rsidR="00CA0B38">
        <w:trPr>
          <w:trHeight w:val="274"/>
        </w:trPr>
        <w:tc>
          <w:tcPr>
            <w:tcW w:w="1636" w:type="dxa"/>
          </w:tcPr>
          <w:p w:rsidR="00CA0B38" w:rsidRDefault="00CA0B38">
            <w:pPr>
              <w:spacing w:after="0" w:line="240" w:lineRule="auto"/>
              <w:rPr>
                <w:rFonts w:ascii="Times New Roman" w:hAnsi="Times New Roman" w:cs="Times New Roman"/>
                <w:b/>
                <w:bCs/>
                <w:sz w:val="24"/>
                <w:szCs w:val="24"/>
              </w:rPr>
            </w:pPr>
          </w:p>
        </w:tc>
        <w:tc>
          <w:tcPr>
            <w:tcW w:w="1843" w:type="dxa"/>
          </w:tcPr>
          <w:p w:rsidR="00CA0B38" w:rsidRDefault="00CA0B38">
            <w:pPr>
              <w:spacing w:after="0" w:line="240" w:lineRule="auto"/>
              <w:rPr>
                <w:rFonts w:ascii="Times New Roman" w:hAnsi="Times New Roman" w:cs="Times New Roman"/>
                <w:b/>
                <w:bCs/>
                <w:sz w:val="24"/>
                <w:szCs w:val="24"/>
              </w:rPr>
            </w:pPr>
          </w:p>
        </w:tc>
        <w:tc>
          <w:tcPr>
            <w:tcW w:w="5477" w:type="dxa"/>
            <w:vMerge/>
          </w:tcPr>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w:t>
            </w:r>
            <w:r>
              <w:rPr>
                <w:rFonts w:ascii="Times New Roman" w:hAnsi="Times New Roman" w:cs="Times New Roman"/>
                <w:b/>
                <w:bCs/>
                <w:sz w:val="24"/>
                <w:szCs w:val="24"/>
              </w:rPr>
              <w:t>Outcomes: After successfully completing this course, students will be able to</w:t>
            </w:r>
          </w:p>
        </w:tc>
      </w:tr>
      <w:tr w:rsidR="00CA0B38">
        <w:trPr>
          <w:trHeight w:val="251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condensed five and six-membered heterocyclic rings, basicity of pyridine, piperidine and pyrrole and the preparation and reactions of indole, quinoline and iso</w:t>
            </w:r>
            <w:r>
              <w:rPr>
                <w:rFonts w:ascii="Times New Roman" w:hAnsi="Times New Roman" w:cs="Times New Roman"/>
                <w:sz w:val="24"/>
                <w:szCs w:val="24"/>
              </w:rPr>
              <w:t>quinoline.</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about amino acids, peptides and proteins</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Chemistry of common Polymers.</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Get knowledge aromatic behaviour and </w:t>
            </w:r>
            <w:r>
              <w:rPr>
                <w:rFonts w:ascii="Times New Roman" w:hAnsi="Times New Roman" w:cs="Times New Roman"/>
                <w:sz w:val="24"/>
                <w:szCs w:val="24"/>
              </w:rPr>
              <w:lastRenderedPageBreak/>
              <w:t>basicity of simple heterocyclic compounds.</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w:t>
            </w:r>
            <w:r>
              <w:rPr>
                <w:rFonts w:ascii="Times New Roman" w:hAnsi="Times New Roman" w:cs="Times New Roman"/>
                <w:b/>
                <w:bCs/>
                <w:sz w:val="24"/>
                <w:szCs w:val="24"/>
              </w:rPr>
              <w:t>completing this course, students will be able to</w:t>
            </w:r>
          </w:p>
        </w:tc>
      </w:tr>
      <w:tr w:rsidR="00CA0B38">
        <w:trPr>
          <w:trHeight w:val="420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thin layer chromatography and understand its principle and applications.</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separate compounds on the basis of RF value.</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an insight of different groups in which </w:t>
            </w:r>
            <w:r>
              <w:rPr>
                <w:rFonts w:ascii="Times New Roman" w:hAnsi="Times New Roman" w:cs="Times New Roman"/>
                <w:sz w:val="24"/>
                <w:szCs w:val="24"/>
              </w:rPr>
              <w:t>acid and basic radicals are categorized.</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identify and confirm different acid and basic radicals.</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pH meter, conductometer, polarimeter and potentiometer.</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experimentally observe the colligative prope</w:t>
            </w:r>
            <w:r>
              <w:rPr>
                <w:rFonts w:ascii="Times New Roman" w:hAnsi="Times New Roman" w:cs="Times New Roman"/>
                <w:sz w:val="24"/>
                <w:szCs w:val="24"/>
              </w:rPr>
              <w:t>rty- depression in freezing point by Rast method.</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conductometric titrations to find out strength of monobasic acid and also solubility and solubility product of a sparingly soluble salt.</w:t>
            </w:r>
          </w:p>
        </w:tc>
      </w:tr>
      <w:bookmarkEnd w:id="13"/>
    </w:tbl>
    <w:p w:rsidR="00CA0B38" w:rsidRDefault="00CA0B38">
      <w:pPr>
        <w:ind w:left="60"/>
        <w:rPr>
          <w:rFonts w:ascii="Times New Roman" w:hAnsi="Times New Roman" w:cs="Times New Roman"/>
          <w:b/>
          <w:bCs/>
          <w:sz w:val="28"/>
          <w:szCs w:val="28"/>
        </w:rPr>
      </w:pPr>
    </w:p>
    <w:p w:rsidR="00CA0B38" w:rsidRDefault="00431E84">
      <w:pPr>
        <w:pStyle w:val="ListParagraph"/>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Course Outcomes (COs) of B.Sc. (Non Medical) Physics</w:t>
      </w:r>
    </w:p>
    <w:tbl>
      <w:tblPr>
        <w:tblStyle w:val="TableGrid"/>
        <w:tblW w:w="0" w:type="auto"/>
        <w:tblLook w:val="04A0"/>
      </w:tblPr>
      <w:tblGrid>
        <w:gridCol w:w="1620"/>
        <w:gridCol w:w="2208"/>
        <w:gridCol w:w="5188"/>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tcPr>
          <w:p w:rsidR="00CA0B38" w:rsidRDefault="00431E84">
            <w:pPr>
              <w:spacing w:after="0" w:line="240" w:lineRule="auto"/>
              <w:rPr>
                <w:rFonts w:ascii="Times New Roman" w:hAnsi="Times New Roman" w:cs="Times New Roman"/>
                <w:b/>
                <w:bCs/>
                <w:sz w:val="28"/>
                <w:szCs w:val="28"/>
                <w:u w:val="single"/>
              </w:rPr>
            </w:pPr>
            <w:bookmarkStart w:id="17" w:name="_Hlk128326924"/>
            <w:r>
              <w:rPr>
                <w:rFonts w:ascii="Times New Roman" w:hAnsi="Times New Roman" w:cs="Times New Roman"/>
                <w:b/>
                <w:bCs/>
                <w:sz w:val="24"/>
                <w:szCs w:val="24"/>
              </w:rPr>
              <w:t>Course Code</w:t>
            </w:r>
          </w:p>
        </w:tc>
        <w:tc>
          <w:tcPr>
            <w:tcW w:w="2208"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88"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bookmarkEnd w:id="17"/>
      <w:tr w:rsidR="00CA0B38">
        <w:tc>
          <w:tcPr>
            <w:tcW w:w="1620"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PH 101</w:t>
            </w:r>
          </w:p>
        </w:tc>
        <w:tc>
          <w:tcPr>
            <w:tcW w:w="2208"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 xml:space="preserve">Classical Mechanics &amp; </w:t>
            </w:r>
            <w:r>
              <w:rPr>
                <w:rFonts w:ascii="Times New Roman" w:hAnsi="Times New Roman" w:cs="Times New Roman"/>
                <w:b/>
                <w:bCs/>
                <w:sz w:val="28"/>
                <w:szCs w:val="28"/>
              </w:rPr>
              <w:lastRenderedPageBreak/>
              <w:t>Theory of Relativity</w:t>
            </w:r>
          </w:p>
        </w:tc>
        <w:tc>
          <w:tcPr>
            <w:tcW w:w="5188" w:type="dxa"/>
          </w:tcPr>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Students will be able to define, present and demonstrate </w:t>
            </w:r>
            <w:r>
              <w:rPr>
                <w:rFonts w:ascii="Times New Roman" w:hAnsi="Times New Roman" w:cs="Times New Roman"/>
                <w:sz w:val="24"/>
                <w:szCs w:val="24"/>
              </w:rPr>
              <w:t>basic mechanical concepts and their applications used in daily life.</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can understand the motion of a body, Equations of motions, trajectory of an objects in constant field such as electrical, magnetic field. </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 the help of this knowledge student</w:t>
            </w:r>
            <w:r>
              <w:rPr>
                <w:rFonts w:ascii="Times New Roman" w:hAnsi="Times New Roman" w:cs="Times New Roman"/>
                <w:sz w:val="24"/>
                <w:szCs w:val="24"/>
              </w:rPr>
              <w:t xml:space="preserve">s can understand process involved in cathode ray Oscilloscope. </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With the help of this knowledge students will understand how to launch rockets and satellites. Motion of planets and satellites </w:t>
            </w:r>
            <w:r>
              <w:rPr>
                <w:rFonts w:ascii="Times New Roman" w:hAnsi="Times New Roman" w:cs="Times New Roman"/>
                <w:sz w:val="24"/>
                <w:szCs w:val="24"/>
              </w:rPr>
              <w:lastRenderedPageBreak/>
              <w:t>and dynamic molecular collisions. How the mechanical concepts us</w:t>
            </w:r>
            <w:r>
              <w:rPr>
                <w:rFonts w:ascii="Times New Roman" w:hAnsi="Times New Roman" w:cs="Times New Roman"/>
                <w:sz w:val="24"/>
                <w:szCs w:val="24"/>
              </w:rPr>
              <w:t xml:space="preserve">ed in sports and military. </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learn Lagrangian and Hamiltonian formulations. Canonical transformation, Passion’s Bracket concept.</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Using the technique of Lagrangian and Hamiltonian formulation students will explain motions of different bodies in</w:t>
            </w:r>
            <w:r>
              <w:rPr>
                <w:rFonts w:ascii="Times New Roman" w:hAnsi="Times New Roman" w:cs="Times New Roman"/>
                <w:sz w:val="24"/>
                <w:szCs w:val="24"/>
              </w:rPr>
              <w:t xml:space="preserve"> simple form such as kinetic and potential energy. </w:t>
            </w:r>
          </w:p>
          <w:p w:rsidR="00CA0B38" w:rsidRDefault="00431E84">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can learn Newton’s laws such as projectile motion and rocket motion. Also Kepler’s laws related to motion. Scattering of particles.</w:t>
            </w:r>
          </w:p>
          <w:p w:rsidR="00CA0B38" w:rsidRDefault="00431E84">
            <w:pPr>
              <w:pStyle w:val="ListParagraph"/>
              <w:numPr>
                <w:ilvl w:val="0"/>
                <w:numId w:val="24"/>
              </w:numPr>
              <w:spacing w:after="0" w:line="240" w:lineRule="auto"/>
              <w:jc w:val="both"/>
              <w:rPr>
                <w:rFonts w:ascii="Times New Roman" w:hAnsi="Times New Roman" w:cs="Times New Roman"/>
                <w:b/>
                <w:bCs/>
                <w:sz w:val="24"/>
                <w:szCs w:val="24"/>
                <w:u w:val="single"/>
              </w:rPr>
            </w:pPr>
            <w:r>
              <w:rPr>
                <w:rFonts w:ascii="Times New Roman" w:hAnsi="Times New Roman" w:cs="Times New Roman"/>
                <w:sz w:val="24"/>
                <w:szCs w:val="24"/>
              </w:rPr>
              <w:t>Mathematical and thinking skills will develop among students by</w:t>
            </w:r>
            <w:r>
              <w:rPr>
                <w:rFonts w:ascii="Times New Roman" w:hAnsi="Times New Roman" w:cs="Times New Roman"/>
                <w:sz w:val="24"/>
                <w:szCs w:val="24"/>
              </w:rPr>
              <w:t xml:space="preserve"> solving problems.</w:t>
            </w:r>
          </w:p>
        </w:tc>
      </w:tr>
      <w:tr w:rsidR="00CA0B38">
        <w:tc>
          <w:tcPr>
            <w:tcW w:w="1620"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Paper</w:t>
            </w:r>
          </w:p>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t>PH 102</w:t>
            </w:r>
          </w:p>
        </w:tc>
        <w:tc>
          <w:tcPr>
            <w:tcW w:w="2208" w:type="dxa"/>
          </w:tcPr>
          <w:p w:rsidR="00CA0B38" w:rsidRDefault="00431E84">
            <w:pPr>
              <w:spacing w:after="0" w:line="240" w:lineRule="auto"/>
              <w:jc w:val="both"/>
              <w:rPr>
                <w:rFonts w:ascii="Times New Roman" w:hAnsi="Times New Roman" w:cs="Times New Roman"/>
                <w:b/>
                <w:bCs/>
                <w:sz w:val="28"/>
                <w:szCs w:val="28"/>
                <w:u w:val="single"/>
              </w:rPr>
            </w:pPr>
            <w:r>
              <w:rPr>
                <w:rFonts w:ascii="Times New Roman" w:hAnsi="Times New Roman" w:cs="Times New Roman"/>
                <w:b/>
                <w:bCs/>
                <w:sz w:val="28"/>
                <w:szCs w:val="28"/>
              </w:rPr>
              <w:t>Electricity and Magnetism and Electromagnetic Waves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mathematical concepts relatedto electromagnetic vector fields. </w:t>
            </w:r>
          </w:p>
          <w:p w:rsidR="00CA0B38" w:rsidRDefault="00431E84">
            <w:pPr>
              <w:pStyle w:val="ListParagraph"/>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of basic principles and concepts of electromagnetism and magnetostatics </w:t>
            </w:r>
          </w:p>
          <w:p w:rsidR="00CA0B38" w:rsidRDefault="00431E84">
            <w:pPr>
              <w:pStyle w:val="ListParagraph"/>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Learning Maxwell’s equations and boundary value problems. Applications of these equations for solving problems. </w:t>
            </w:r>
          </w:p>
          <w:p w:rsidR="00CA0B38" w:rsidRDefault="00431E84">
            <w:pPr>
              <w:pStyle w:val="ListParagraph"/>
              <w:numPr>
                <w:ilvl w:val="0"/>
                <w:numId w:val="25"/>
              </w:numPr>
              <w:spacing w:after="0" w:line="240" w:lineRule="auto"/>
              <w:jc w:val="both"/>
            </w:pPr>
            <w:r>
              <w:rPr>
                <w:rFonts w:ascii="Times New Roman" w:hAnsi="Times New Roman" w:cs="Times New Roman"/>
                <w:sz w:val="24"/>
                <w:szCs w:val="24"/>
              </w:rPr>
              <w:t xml:space="preserve">Understanding the basics of electromagnetic waves, wave </w:t>
            </w:r>
            <w:r>
              <w:rPr>
                <w:rFonts w:ascii="Times New Roman" w:hAnsi="Times New Roman" w:cs="Times New Roman"/>
                <w:sz w:val="24"/>
                <w:szCs w:val="24"/>
              </w:rPr>
              <w:t>equations in free space and pointing theorem.</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201</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Properties of Matter &amp; Kinetic Theory</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By studying defects in solid, students can identify the defects existing in a given solid. </w:t>
            </w:r>
          </w:p>
          <w:p w:rsidR="00CA0B38" w:rsidRDefault="00431E84">
            <w:pPr>
              <w:pStyle w:val="ListParagraph"/>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learn different polymers and the importance of polymerization in making superior quality polymer. </w:t>
            </w:r>
          </w:p>
          <w:p w:rsidR="00CA0B38" w:rsidRDefault="00431E84">
            <w:pPr>
              <w:pStyle w:val="ListParagraph"/>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understand which type of ceramic material can be used for a particular application. </w:t>
            </w:r>
          </w:p>
          <w:p w:rsidR="00CA0B38" w:rsidRDefault="00431E84">
            <w:pPr>
              <w:pStyle w:val="ListParagraph"/>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Smart materials are newly discovered materials which are useful to human being in day-to-day life. Students will study such advanced materials.</w:t>
            </w:r>
          </w:p>
        </w:tc>
      </w:tr>
      <w:tr w:rsidR="00CA0B38">
        <w:tc>
          <w:tcPr>
            <w:tcW w:w="1620"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lastRenderedPageBreak/>
              <w:t>PH 202</w:t>
            </w:r>
          </w:p>
        </w:tc>
        <w:tc>
          <w:tcPr>
            <w:tcW w:w="2208"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8"/>
                <w:szCs w:val="28"/>
              </w:rPr>
              <w:lastRenderedPageBreak/>
              <w:t xml:space="preserve">Semiconductor </w:t>
            </w:r>
            <w:r>
              <w:rPr>
                <w:rFonts w:ascii="Times New Roman" w:hAnsi="Times New Roman" w:cs="Times New Roman"/>
                <w:b/>
                <w:bCs/>
                <w:sz w:val="28"/>
                <w:szCs w:val="28"/>
              </w:rPr>
              <w:lastRenderedPageBreak/>
              <w:t>Devices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Course Outcomes : After successfully </w:t>
            </w:r>
            <w:r>
              <w:rPr>
                <w:rFonts w:ascii="Times New Roman" w:hAnsi="Times New Roman" w:cs="Times New Roman"/>
                <w:b/>
                <w:bCs/>
                <w:sz w:val="24"/>
                <w:szCs w:val="24"/>
              </w:rPr>
              <w:lastRenderedPageBreak/>
              <w:t>completing this course, students will be able to</w:t>
            </w:r>
          </w:p>
          <w:p w:rsidR="00CA0B38" w:rsidRDefault="00431E84">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study Band gap, P Type and N Type semiconductor.  </w:t>
            </w:r>
          </w:p>
          <w:p w:rsidR="00CA0B38" w:rsidRDefault="00431E84">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To learn Transistors and its types.</w:t>
            </w:r>
          </w:p>
          <w:p w:rsidR="00CA0B38" w:rsidRDefault="00431E84">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To study Different biasing techniques.</w:t>
            </w:r>
          </w:p>
          <w:p w:rsidR="00CA0B38" w:rsidRDefault="00431E84">
            <w:pPr>
              <w:pStyle w:val="ListParagraph"/>
              <w:numPr>
                <w:ilvl w:val="0"/>
                <w:numId w:val="27"/>
              </w:numPr>
              <w:spacing w:after="0" w:line="240" w:lineRule="auto"/>
              <w:rPr>
                <w:rFonts w:ascii="Times New Roman" w:hAnsi="Times New Roman" w:cs="Times New Roman"/>
                <w:b/>
                <w:bCs/>
                <w:sz w:val="24"/>
                <w:szCs w:val="24"/>
              </w:rPr>
            </w:pPr>
            <w:r>
              <w:rPr>
                <w:rFonts w:ascii="Times New Roman" w:hAnsi="Times New Roman" w:cs="Times New Roman"/>
                <w:sz w:val="24"/>
                <w:szCs w:val="24"/>
              </w:rPr>
              <w:t>To learn Applicati</w:t>
            </w:r>
            <w:r>
              <w:rPr>
                <w:rFonts w:ascii="Times New Roman" w:hAnsi="Times New Roman" w:cs="Times New Roman"/>
                <w:sz w:val="24"/>
                <w:szCs w:val="24"/>
              </w:rPr>
              <w:t>ons of P-N Junction diode such as solar cell, photo cell, LED</w:t>
            </w:r>
          </w:p>
          <w:p w:rsidR="00CA0B38" w:rsidRDefault="00CA0B38">
            <w:pPr>
              <w:spacing w:after="0" w:line="240" w:lineRule="auto"/>
              <w:rPr>
                <w:rFonts w:ascii="Times New Roman" w:hAnsi="Times New Roman" w:cs="Times New Roman"/>
                <w:b/>
                <w:bCs/>
                <w:sz w:val="28"/>
                <w:szCs w:val="28"/>
                <w:u w:val="single"/>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301</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Computer Programming and Thermodynamic</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computational techniques. </w:t>
            </w:r>
          </w:p>
          <w:p w:rsidR="00CA0B38" w:rsidRDefault="00431E84">
            <w:pPr>
              <w:pStyle w:val="ListParagraph"/>
              <w:numPr>
                <w:ilvl w:val="0"/>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Fortran programming. </w:t>
            </w:r>
          </w:p>
          <w:p w:rsidR="00CA0B38" w:rsidRDefault="00431E84">
            <w:pPr>
              <w:pStyle w:val="ListParagraph"/>
              <w:numPr>
                <w:ilvl w:val="0"/>
                <w:numId w:val="28"/>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learn the basic physics of heat and temperature and their relation with energy, work, radiation and matter.</w:t>
            </w:r>
          </w:p>
          <w:p w:rsidR="00CA0B38" w:rsidRDefault="00431E84">
            <w:pPr>
              <w:pStyle w:val="ListParagraph"/>
              <w:numPr>
                <w:ilvl w:val="0"/>
                <w:numId w:val="28"/>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 xml:space="preserve"> To learn about how laws of thermodynamics are used in a heat engine to transform heat into work. Furthermore, it </w:t>
            </w:r>
            <w:r>
              <w:rPr>
                <w:rFonts w:ascii="Times New Roman" w:hAnsi="Times New Roman" w:cs="Times New Roman"/>
                <w:sz w:val="24"/>
                <w:szCs w:val="24"/>
              </w:rPr>
              <w:t>also contains the study of laws of thermodynamics, thermodynamic description of systems, thermodynamic potentials, kinetic theory of gases and theory of radiation.</w:t>
            </w: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302</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Wave and Optics-I</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w:t>
            </w:r>
            <w:r>
              <w:rPr>
                <w:rFonts w:ascii="Times New Roman" w:hAnsi="Times New Roman" w:cs="Times New Roman"/>
                <w:b/>
                <w:bCs/>
                <w:sz w:val="24"/>
                <w:szCs w:val="24"/>
              </w:rPr>
              <w:t xml:space="preserve"> students will be able to</w:t>
            </w:r>
          </w:p>
          <w:p w:rsidR="00CA0B38" w:rsidRDefault="00431E84">
            <w:pPr>
              <w:pStyle w:val="ListParagraph"/>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interference by division of wave front and amplitude. </w:t>
            </w:r>
          </w:p>
          <w:p w:rsidR="00CA0B38" w:rsidRDefault="00431E84">
            <w:pPr>
              <w:pStyle w:val="ListParagraph"/>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malus law, Brewster law, and Snell law. </w:t>
            </w:r>
          </w:p>
          <w:p w:rsidR="00CA0B38" w:rsidRDefault="00431E84">
            <w:pPr>
              <w:pStyle w:val="ListParagraph"/>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sound and wave optics.</w:t>
            </w:r>
          </w:p>
          <w:p w:rsidR="00CA0B38" w:rsidRDefault="00431E84">
            <w:pPr>
              <w:pStyle w:val="ListParagraph"/>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interference, diffraction, polarization. The course is </w:t>
            </w:r>
            <w:r>
              <w:rPr>
                <w:rFonts w:ascii="Times New Roman" w:hAnsi="Times New Roman" w:cs="Times New Roman"/>
                <w:sz w:val="24"/>
                <w:szCs w:val="24"/>
              </w:rPr>
              <w:t>important for the students to make their career in various branches of science and engineering, especially in the field of photonic engineering</w:t>
            </w:r>
          </w:p>
          <w:p w:rsidR="00CA0B38" w:rsidRDefault="00CA0B38">
            <w:pPr>
              <w:spacing w:after="0" w:line="240" w:lineRule="auto"/>
              <w:rPr>
                <w:rFonts w:ascii="Times New Roman" w:hAnsi="Times New Roman" w:cs="Times New Roman"/>
                <w:b/>
                <w:bCs/>
                <w:sz w:val="28"/>
                <w:szCs w:val="28"/>
                <w:u w:val="single"/>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401</w:t>
            </w:r>
          </w:p>
        </w:tc>
        <w:tc>
          <w:tcPr>
            <w:tcW w:w="2208"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Statistical Physics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 After successfully completing this </w:t>
            </w:r>
            <w:r>
              <w:rPr>
                <w:rFonts w:ascii="Times New Roman" w:hAnsi="Times New Roman" w:cs="Times New Roman"/>
                <w:b/>
                <w:bCs/>
                <w:sz w:val="24"/>
                <w:szCs w:val="24"/>
              </w:rPr>
              <w:t>course, students will be able to</w:t>
            </w:r>
          </w:p>
          <w:p w:rsidR="00CA0B38" w:rsidRDefault="00431E84">
            <w:pPr>
              <w:pStyle w:val="ListParagraph"/>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the transport phenomenon such asviscosity, thermal conductivity, diffusion. </w:t>
            </w:r>
          </w:p>
          <w:p w:rsidR="00CA0B38" w:rsidRDefault="00431E84">
            <w:pPr>
              <w:pStyle w:val="ListParagraph"/>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thermodynamic functions, variables and their relations. </w:t>
            </w:r>
          </w:p>
          <w:p w:rsidR="00CA0B38" w:rsidRDefault="00431E84">
            <w:pPr>
              <w:pStyle w:val="ListParagraph"/>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acquire the skill of solving problems based of particle distri</w:t>
            </w:r>
            <w:r>
              <w:rPr>
                <w:rFonts w:ascii="Times New Roman" w:hAnsi="Times New Roman" w:cs="Times New Roman"/>
                <w:sz w:val="24"/>
                <w:szCs w:val="24"/>
              </w:rPr>
              <w:t xml:space="preserve">bution. </w:t>
            </w:r>
          </w:p>
          <w:p w:rsidR="00CA0B38" w:rsidRDefault="00431E84">
            <w:pPr>
              <w:pStyle w:val="ListParagraph"/>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To study about types of ensembles viz. Microcanonical, canonical and grand canonical. </w:t>
            </w:r>
          </w:p>
          <w:p w:rsidR="00CA0B38" w:rsidRDefault="00431E84">
            <w:pPr>
              <w:pStyle w:val="ListParagraph"/>
              <w:numPr>
                <w:ilvl w:val="0"/>
                <w:numId w:val="30"/>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get the knowledge about Maxwell Boltzmann statistics, Bose Einstein statistics and Fermi Dirac Statistics</w:t>
            </w: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402</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Waves and Optics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 </w:t>
            </w:r>
            <w:r>
              <w:rPr>
                <w:rFonts w:ascii="Times New Roman" w:hAnsi="Times New Roman" w:cs="Times New Roman"/>
                <w:b/>
                <w:bCs/>
                <w:sz w:val="24"/>
                <w:szCs w:val="24"/>
              </w:rPr>
              <w:t>After successfully completing this course, students will be able to</w:t>
            </w:r>
          </w:p>
          <w:p w:rsidR="00CA0B38" w:rsidRDefault="00431E84">
            <w:pPr>
              <w:pStyle w:val="ListParagraph"/>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Image formation related to geometrical optics, Deviation, Magnification, Concept for Equivalent lens and Cardinal Points </w:t>
            </w:r>
          </w:p>
          <w:p w:rsidR="00CA0B38" w:rsidRDefault="00431E84">
            <w:pPr>
              <w:pStyle w:val="ListParagraph"/>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Different types of monochromatic and chromatic aberrations and Ach</w:t>
            </w:r>
            <w:r>
              <w:rPr>
                <w:rFonts w:ascii="Times New Roman" w:hAnsi="Times New Roman" w:cs="Times New Roman"/>
                <w:sz w:val="24"/>
                <w:szCs w:val="24"/>
              </w:rPr>
              <w:t xml:space="preserve">romatism in lenses </w:t>
            </w:r>
          </w:p>
          <w:p w:rsidR="00CA0B38" w:rsidRDefault="00431E84">
            <w:pPr>
              <w:pStyle w:val="ListParagraph"/>
              <w:numPr>
                <w:ilvl w:val="0"/>
                <w:numId w:val="3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Construction and working of Simple Microscope, Compound Microscope, Ramsden’s Eyepiece and Huygen’s Eyepiece </w:t>
            </w:r>
          </w:p>
          <w:p w:rsidR="00CA0B38" w:rsidRDefault="00431E84">
            <w:pPr>
              <w:pStyle w:val="ListParagraph"/>
              <w:numPr>
                <w:ilvl w:val="0"/>
                <w:numId w:val="31"/>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Interference and diffraction of light, Formation of fringes, Resolution o Concept of Polarization, Double refraction, Construc</w:t>
            </w:r>
            <w:r>
              <w:rPr>
                <w:rFonts w:ascii="Times New Roman" w:hAnsi="Times New Roman" w:cs="Times New Roman"/>
                <w:sz w:val="24"/>
                <w:szCs w:val="24"/>
              </w:rPr>
              <w:t>tion and working of Nicol Prism</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501</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Quantum Mechanics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Quantum Mechanics, Historical background, Matter Waves, Wave particle duality, Phase and Group Velocity, Heisenberg’s Uncertainty Principle </w:t>
            </w:r>
          </w:p>
          <w:p w:rsidR="00CA0B38" w:rsidRDefault="00431E84">
            <w:pPr>
              <w:pStyle w:val="ListParagraph"/>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Physical Interpretation of Wave function, Schrӧdinger’s Wave Equation, Eigen Function band Eigen va</w:t>
            </w:r>
            <w:r>
              <w:rPr>
                <w:rFonts w:ascii="Times New Roman" w:hAnsi="Times New Roman" w:cs="Times New Roman"/>
                <w:sz w:val="24"/>
                <w:szCs w:val="24"/>
              </w:rPr>
              <w:t xml:space="preserve">lues </w:t>
            </w:r>
          </w:p>
          <w:p w:rsidR="00CA0B38" w:rsidRDefault="00431E84">
            <w:pPr>
              <w:pStyle w:val="ListParagraph"/>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Free Particle, One Dimensional and ThreeDimensional Rigid Box, Potential Barrier Spherically symmetric potential, Examples of Rigid Rotor and hydrogen atom </w:t>
            </w:r>
          </w:p>
          <w:p w:rsidR="00CA0B38" w:rsidRDefault="00431E84">
            <w:pPr>
              <w:pStyle w:val="ListParagraph"/>
              <w:numPr>
                <w:ilvl w:val="0"/>
                <w:numId w:val="32"/>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Hermition and other operators in Quantum Mechanics, Commutator brackets and concept of parity</w:t>
            </w: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502</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Nuclear Physics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Studying Basic properties of nucleus, student got the idea of inner information of the nucleus. </w:t>
            </w:r>
          </w:p>
          <w:p w:rsidR="00CA0B38" w:rsidRDefault="00431E84">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From radioactivity chapter student knew that which radiations emit from radioactive </w:t>
            </w:r>
            <w:r>
              <w:rPr>
                <w:rFonts w:ascii="Times New Roman" w:hAnsi="Times New Roman" w:cs="Times New Roman"/>
                <w:sz w:val="24"/>
                <w:szCs w:val="24"/>
              </w:rPr>
              <w:lastRenderedPageBreak/>
              <w:t xml:space="preserve">material and how they are useful and harmful for the human. </w:t>
            </w:r>
          </w:p>
          <w:p w:rsidR="00CA0B38" w:rsidRDefault="00431E84">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From nuclear force student understood that apart from alpha, beta, gamma particle how many other particles are </w:t>
            </w:r>
            <w:r>
              <w:rPr>
                <w:rFonts w:ascii="Times New Roman" w:hAnsi="Times New Roman" w:cs="Times New Roman"/>
                <w:sz w:val="24"/>
                <w:szCs w:val="24"/>
              </w:rPr>
              <w:t xml:space="preserve">inside the nucleus. </w:t>
            </w:r>
          </w:p>
          <w:p w:rsidR="00CA0B38" w:rsidRDefault="00431E84">
            <w:pPr>
              <w:pStyle w:val="ListParagraph"/>
              <w:numPr>
                <w:ilvl w:val="0"/>
                <w:numId w:val="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Studying molecular spectroscopy students understand the importance rotational and vibrational energy levels.  Student learnt by using accelerators we can produce high energy particle which can be used for research purpose </w:t>
            </w:r>
          </w:p>
          <w:p w:rsidR="00CA0B38" w:rsidRDefault="00431E84">
            <w:pPr>
              <w:pStyle w:val="ListParagraph"/>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of nucle</w:t>
            </w:r>
            <w:r>
              <w:rPr>
                <w:rFonts w:ascii="Times New Roman" w:hAnsi="Times New Roman" w:cs="Times New Roman"/>
                <w:sz w:val="24"/>
                <w:szCs w:val="24"/>
              </w:rPr>
              <w:t>ar reactors to produce huge amount of heat energy</w:t>
            </w:r>
          </w:p>
          <w:p w:rsidR="00CA0B38" w:rsidRDefault="00CA0B38">
            <w:pPr>
              <w:spacing w:after="0" w:line="240" w:lineRule="auto"/>
              <w:rPr>
                <w:rFonts w:ascii="Times New Roman" w:hAnsi="Times New Roman" w:cs="Times New Roman"/>
                <w:b/>
                <w:bCs/>
                <w:sz w:val="28"/>
                <w:szCs w:val="28"/>
                <w:u w:val="single"/>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VI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PH 601</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Solid State Physics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an understanding of the lattice, different types of crystal structures, symmetries. </w:t>
            </w:r>
          </w:p>
          <w:p w:rsidR="00CA0B38" w:rsidRDefault="00431E84">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gain insight about the interior of the substances using X-ray diffraction in crystals. </w:t>
            </w:r>
          </w:p>
          <w:p w:rsidR="00CA0B38" w:rsidRDefault="00431E84">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elastic waves, phonons, and lattice vibrational propert</w:t>
            </w:r>
            <w:r>
              <w:rPr>
                <w:rFonts w:ascii="Times New Roman" w:hAnsi="Times New Roman" w:cs="Times New Roman"/>
                <w:sz w:val="24"/>
                <w:szCs w:val="24"/>
              </w:rPr>
              <w:t xml:space="preserve">ies. </w:t>
            </w:r>
          </w:p>
          <w:p w:rsidR="00CA0B38" w:rsidRDefault="00431E84">
            <w:pPr>
              <w:pStyle w:val="ListParagraph"/>
              <w:numPr>
                <w:ilvl w:val="0"/>
                <w:numId w:val="34"/>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theoretical basis of experimental material science and technology</w:t>
            </w: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 602</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Atomic and Molecular Physics</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basics concepts of spectroscopic principles and rules. </w:t>
            </w:r>
          </w:p>
          <w:p w:rsidR="00CA0B38" w:rsidRDefault="00431E84">
            <w:pPr>
              <w:pStyle w:val="ListParagraph"/>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technique in spectroscopy and know about their applications. </w:t>
            </w:r>
          </w:p>
          <w:p w:rsidR="00CA0B38" w:rsidRDefault="00431E84">
            <w:pPr>
              <w:pStyle w:val="ListParagraph"/>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rotational, vibrational and electronic spectrum. </w:t>
            </w:r>
          </w:p>
          <w:p w:rsidR="00CA0B38" w:rsidRDefault="00431E84">
            <w:pPr>
              <w:pStyle w:val="ListParagraph"/>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explore opportunities in various areas of science an</w:t>
            </w:r>
            <w:r>
              <w:rPr>
                <w:rFonts w:ascii="Times New Roman" w:hAnsi="Times New Roman" w:cs="Times New Roman"/>
                <w:sz w:val="24"/>
                <w:szCs w:val="24"/>
              </w:rPr>
              <w:t>d technology such as biomedical, industrial and environmental fields.</w:t>
            </w:r>
          </w:p>
          <w:p w:rsidR="00CA0B38" w:rsidRDefault="00CA0B38">
            <w:pPr>
              <w:spacing w:after="0" w:line="240" w:lineRule="auto"/>
              <w:rPr>
                <w:rFonts w:ascii="Times New Roman" w:hAnsi="Times New Roman" w:cs="Times New Roman"/>
                <w:b/>
                <w:bCs/>
                <w:sz w:val="28"/>
                <w:szCs w:val="28"/>
                <w:u w:val="single"/>
              </w:rPr>
            </w:pPr>
          </w:p>
        </w:tc>
      </w:tr>
    </w:tbl>
    <w:p w:rsidR="00CA0B38" w:rsidRDefault="00CA0B38">
      <w:pPr>
        <w:rPr>
          <w:rFonts w:ascii="Times New Roman" w:hAnsi="Times New Roman" w:cs="Times New Roman"/>
          <w:b/>
          <w:bCs/>
          <w:sz w:val="28"/>
          <w:szCs w:val="28"/>
          <w:u w:val="single"/>
        </w:rPr>
      </w:pPr>
    </w:p>
    <w:p w:rsidR="00CA0B38" w:rsidRDefault="00431E84">
      <w:pPr>
        <w:pStyle w:val="ListParagraph"/>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Course Outcomes (COs) of B.Sc. (Non Medical) Mathematics</w:t>
      </w:r>
    </w:p>
    <w:tbl>
      <w:tblPr>
        <w:tblStyle w:val="TableGrid"/>
        <w:tblW w:w="0" w:type="auto"/>
        <w:tblInd w:w="420" w:type="dxa"/>
        <w:tblLook w:val="04A0"/>
      </w:tblPr>
      <w:tblGrid>
        <w:gridCol w:w="1551"/>
        <w:gridCol w:w="1896"/>
        <w:gridCol w:w="5149"/>
      </w:tblGrid>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tcPr>
          <w:p w:rsidR="00CA0B38" w:rsidRDefault="00431E84">
            <w:pPr>
              <w:pStyle w:val="ListParagraph"/>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1896" w:type="dxa"/>
          </w:tcPr>
          <w:p w:rsidR="00CA0B38" w:rsidRDefault="00431E84">
            <w:pPr>
              <w:pStyle w:val="ListParagraph"/>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49" w:type="dxa"/>
            <w:tcBorders>
              <w:bottom w:val="single" w:sz="4" w:space="0" w:color="auto"/>
            </w:tcBorders>
          </w:tcPr>
          <w:p w:rsidR="00CA0B38" w:rsidRDefault="00431E84">
            <w:pPr>
              <w:pStyle w:val="ListParagraph"/>
              <w:spacing w:after="0" w:line="240" w:lineRule="auto"/>
              <w:ind w:left="0"/>
              <w:jc w:val="both"/>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rsidR="00CA0B38">
        <w:tc>
          <w:tcPr>
            <w:tcW w:w="1551" w:type="dxa"/>
            <w:vMerge w:val="restart"/>
            <w:vAlign w:val="center"/>
          </w:tcPr>
          <w:p w:rsidR="00CA0B38" w:rsidRDefault="00431E84">
            <w:pPr>
              <w:spacing w:after="0" w:line="240" w:lineRule="auto"/>
              <w:jc w:val="center"/>
              <w:rPr>
                <w:rFonts w:ascii="Times New Roman" w:hAnsi="Times New Roman" w:cs="Times New Roman"/>
                <w:b/>
                <w:bCs/>
                <w:sz w:val="28"/>
                <w:szCs w:val="28"/>
              </w:rPr>
            </w:pPr>
            <w:bookmarkStart w:id="18" w:name="_Hlk128332893"/>
            <w:r>
              <w:rPr>
                <w:rFonts w:ascii="Times New Roman" w:hAnsi="Times New Roman" w:cs="Times New Roman"/>
                <w:b/>
                <w:bCs/>
                <w:sz w:val="28"/>
                <w:szCs w:val="28"/>
              </w:rPr>
              <w:lastRenderedPageBreak/>
              <w:t>Paper-I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Merge w:val="restart"/>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Calculas</w:t>
            </w:r>
          </w:p>
        </w:tc>
        <w:tc>
          <w:tcPr>
            <w:tcW w:w="5149" w:type="dxa"/>
            <w:tcBorders>
              <w:bottom w:val="nil"/>
            </w:tcBorders>
          </w:tcPr>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how to calculate the limit of functions, examine the continuity of functions, and to understand differentiability of different type of functions, successive differentiation of functions and series expansions.</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w:t>
            </w:r>
            <w:r>
              <w:rPr>
                <w:rFonts w:ascii="Times New Roman" w:hAnsi="Times New Roman" w:cs="Times New Roman"/>
                <w:sz w:val="24"/>
                <w:szCs w:val="24"/>
              </w:rPr>
              <w:t>concepts of tangents, normals, asymptotes, curvature, evolutes and involutes of a curve; the geometrical meanings of these terms and to solve related problems</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singular points of a curve and their types. To understand rectification of curves an</w:t>
            </w:r>
            <w:r>
              <w:rPr>
                <w:rFonts w:ascii="Times New Roman" w:hAnsi="Times New Roman" w:cs="Times New Roman"/>
                <w:sz w:val="24"/>
                <w:szCs w:val="24"/>
              </w:rPr>
              <w:t>d to apply the reduction formulae.</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area bounded by curves and volumes and surface area of solids formed by revolution of curves</w:t>
            </w:r>
          </w:p>
        </w:tc>
      </w:tr>
      <w:tr w:rsidR="00CA0B38">
        <w:tc>
          <w:tcPr>
            <w:tcW w:w="1551" w:type="dxa"/>
            <w:vMerge/>
          </w:tcPr>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Merge/>
          </w:tcPr>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5149" w:type="dxa"/>
            <w:tcBorders>
              <w:top w:val="nil"/>
            </w:tcBorders>
          </w:tcPr>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Algebra and Number Theory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w:t>
            </w:r>
            <w:r>
              <w:rPr>
                <w:rFonts w:ascii="Times New Roman" w:hAnsi="Times New Roman" w:cs="Times New Roman"/>
                <w:b/>
                <w:bCs/>
                <w:sz w:val="24"/>
                <w:szCs w:val="24"/>
              </w:rPr>
              <w:t xml:space="preserve"> be able to</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rank of a matrix, Eigen values, Eigen vectors, characteristic equation and characteristic polynomial of square matrices. To understand unitary and orthogonal matrices and to solve related problems.</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solution of homogeneous a</w:t>
            </w:r>
            <w:r>
              <w:rPr>
                <w:rFonts w:ascii="Times New Roman" w:hAnsi="Times New Roman" w:cs="Times New Roman"/>
                <w:sz w:val="24"/>
                <w:szCs w:val="24"/>
              </w:rPr>
              <w:t>nd non-homogeneous system of linear equations using matrices. To determine relation between roots and coefficients of a general polynomial equation.</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multiple roots. Application of Descarte’s rule of sign. Solve cubic and biquadratic equations. </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Prove Fermat and Wilson’s theorems and their applications.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Solid Geometry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w:t>
            </w:r>
            <w:r>
              <w:rPr>
                <w:rFonts w:ascii="Times New Roman" w:hAnsi="Times New Roman" w:cs="Times New Roman"/>
                <w:b/>
                <w:bCs/>
                <w:sz w:val="24"/>
                <w:szCs w:val="24"/>
              </w:rPr>
              <w:t xml:space="preserve"> able to</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a second degree equation representing different conic sections and its classification and properties.</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representation of system of conics and confocal conics and related results. To learn general form of equatio</w:t>
            </w:r>
            <w:r>
              <w:rPr>
                <w:rFonts w:ascii="Times New Roman" w:hAnsi="Times New Roman" w:cs="Times New Roman"/>
                <w:sz w:val="24"/>
                <w:szCs w:val="24"/>
              </w:rPr>
              <w:t xml:space="preserve">n of a sphere and to solve problems related to intersection of spheres, tangent plane and line, orthogonality, length of tangent and </w:t>
            </w:r>
            <w:r>
              <w:rPr>
                <w:rFonts w:ascii="Times New Roman" w:hAnsi="Times New Roman" w:cs="Times New Roman"/>
                <w:sz w:val="24"/>
                <w:szCs w:val="24"/>
              </w:rPr>
              <w:lastRenderedPageBreak/>
              <w:t>co-axial system of spheres.</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equations of cones and cylinders and then to solve related problems. Apply To knowledg</w:t>
            </w:r>
            <w:r>
              <w:rPr>
                <w:rFonts w:ascii="Times New Roman" w:hAnsi="Times New Roman" w:cs="Times New Roman"/>
                <w:sz w:val="24"/>
                <w:szCs w:val="24"/>
              </w:rPr>
              <w:t>e for problem solving and life-long to learning.</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concepts of conicoids and related tangent plane, director sphere, normal, envelop and to make further use thereof.</w:t>
            </w:r>
          </w:p>
        </w:tc>
      </w:tr>
      <w:bookmarkEnd w:id="18"/>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Differential Equations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After </w:t>
            </w:r>
            <w:r>
              <w:rPr>
                <w:rFonts w:ascii="Times New Roman" w:hAnsi="Times New Roman" w:cs="Times New Roman"/>
                <w:b/>
                <w:bCs/>
                <w:sz w:val="24"/>
                <w:szCs w:val="24"/>
              </w:rPr>
              <w:t>successfully completing this course, students will be able to</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ordinary differential equations and to learn various techniques of finding exact solutions of certain solvable first order differential equations.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w:t>
            </w:r>
            <w:r>
              <w:rPr>
                <w:rFonts w:ascii="Times New Roman" w:hAnsi="Times New Roman" w:cs="Times New Roman"/>
                <w:sz w:val="24"/>
                <w:szCs w:val="24"/>
              </w:rPr>
              <w:t>the skills of solving homogeneous and non-homogeneous second order linear ordinary differential equations with constant coefficients and with variable coefficients.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total differential equations and basic concepts of partial differential equat</w:t>
            </w:r>
            <w:r>
              <w:rPr>
                <w:rFonts w:ascii="Times New Roman" w:hAnsi="Times New Roman" w:cs="Times New Roman"/>
                <w:sz w:val="24"/>
                <w:szCs w:val="24"/>
              </w:rPr>
              <w:t xml:space="preserve">ions. </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methods and techniques for solving linear PDEs of first order.</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theory of PDEs to determine integral surfaces through a given curve and to find orthogonal surfaces. </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compatible systems and Charpit method, Jacobi method</w:t>
            </w:r>
            <w:r>
              <w:rPr>
                <w:rFonts w:ascii="Times New Roman" w:hAnsi="Times New Roman" w:cs="Times New Roman"/>
                <w:sz w:val="24"/>
                <w:szCs w:val="24"/>
              </w:rPr>
              <w:t xml:space="preserve"> methods for solving PDEs.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techniques of solving second order PDEs.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Vector Calculus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and solve problems related to scalar and vector </w:t>
            </w:r>
            <w:r>
              <w:rPr>
                <w:rFonts w:ascii="Times New Roman" w:hAnsi="Times New Roman" w:cs="Times New Roman"/>
                <w:sz w:val="24"/>
                <w:szCs w:val="24"/>
              </w:rPr>
              <w:t>product of vectors. To learn vector differentiation and directional derivatives and their problem solving.</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gradient, divergence and curl operators. Apply To knowledge and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tools in problem solving.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vector identities, Laplacian operator. To learn vector integration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 line integral. Solve problems using these concepts.</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surface and volume integral </w:t>
            </w:r>
            <w:r>
              <w:rPr>
                <w:rFonts w:ascii="Times New Roman" w:hAnsi="Times New Roman" w:cs="Times New Roman"/>
                <w:sz w:val="24"/>
                <w:szCs w:val="24"/>
              </w:rPr>
              <w:lastRenderedPageBreak/>
              <w:t xml:space="preserve">formulations and their evaluation. Prove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Gauss Divergence, Green’s and Stoke’s t</w:t>
            </w:r>
            <w:r>
              <w:rPr>
                <w:rFonts w:ascii="Times New Roman" w:hAnsi="Times New Roman" w:cs="Times New Roman"/>
                <w:sz w:val="24"/>
                <w:szCs w:val="24"/>
              </w:rPr>
              <w:t>heorems. Realize importance of Green, Gauss and Stokes’ theorems.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Paper-III</w:t>
            </w:r>
          </w:p>
          <w:p w:rsidR="00CA0B38" w:rsidRDefault="00CA0B38">
            <w:pPr>
              <w:spacing w:after="0" w:line="240" w:lineRule="auto"/>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Trigonometry and Number Theory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De Moivre’s Theorem and its Applications. To learn </w:t>
            </w:r>
            <w:r>
              <w:rPr>
                <w:rFonts w:ascii="Times New Roman" w:hAnsi="Times New Roman" w:cs="Times New Roman"/>
                <w:sz w:val="24"/>
                <w:szCs w:val="24"/>
              </w:rPr>
              <w:t>about trigonometric, circular and hyperbolic functions and their properties.</w:t>
            </w:r>
          </w:p>
          <w:p w:rsidR="00CA0B38" w:rsidRDefault="00431E84">
            <w:pPr>
              <w:pStyle w:val="ListParagraph"/>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Fermat and Wilson’s theorems and their applications.</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859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Advanced Calculus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and to prove Rolle’s Theorem, mean value theorems and their geometrical interpretations. To determine indeterminate forms.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concept</w:t>
            </w:r>
            <w:r>
              <w:rPr>
                <w:rFonts w:ascii="Times New Roman" w:hAnsi="Times New Roman" w:cs="Times New Roman"/>
                <w:sz w:val="24"/>
                <w:szCs w:val="24"/>
              </w:rPr>
              <w:t>ual variations while advancing from one variable to several variables in calculus, limit and continuity, partial differentiation of such functions.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composite functions, homogeneous functions and to solve related problems.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differ</w:t>
            </w:r>
            <w:r>
              <w:rPr>
                <w:rFonts w:ascii="Times New Roman" w:hAnsi="Times New Roman" w:cs="Times New Roman"/>
                <w:sz w:val="24"/>
                <w:szCs w:val="24"/>
              </w:rPr>
              <w:t>entiability of real valued functions of two variables and to prove associated results. To determine maximum and minimum of functions of two variables and to apply multivariable calculus in optimization problems.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evaluate double and triple integrals. To </w:t>
            </w:r>
            <w:r>
              <w:rPr>
                <w:rFonts w:ascii="Times New Roman" w:hAnsi="Times New Roman" w:cs="Times New Roman"/>
                <w:sz w:val="24"/>
                <w:szCs w:val="24"/>
              </w:rPr>
              <w:t>learn about Dirichlet integrals, Beta and Gamma functions and to solve related problems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forces, their </w:t>
            </w:r>
            <w:r>
              <w:rPr>
                <w:rFonts w:ascii="Times New Roman" w:hAnsi="Times New Roman" w:cs="Times New Roman"/>
                <w:sz w:val="24"/>
                <w:szCs w:val="24"/>
              </w:rPr>
              <w:t>resultant and moment; couples and their moments. To attain the problem solving skill for scientific problems.</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w:t>
            </w:r>
            <w:r>
              <w:rPr>
                <w:rFonts w:ascii="Times New Roman" w:hAnsi="Times New Roman" w:cs="Times New Roman"/>
                <w:sz w:val="24"/>
                <w:szCs w:val="24"/>
              </w:rPr>
              <w:t xml:space="preserve">arn fundamentals of dynamics like velocity, acceleration, angular velocity and acceleration, Newton’s laws of motion, simple harmonic motion and to develop the skill of solving simple dynamical problems. </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concepts of work, power, energy and </w:t>
            </w:r>
            <w:r>
              <w:rPr>
                <w:rFonts w:ascii="Times New Roman" w:hAnsi="Times New Roman" w:cs="Times New Roman"/>
                <w:sz w:val="24"/>
                <w:szCs w:val="24"/>
              </w:rPr>
              <w:t>projectile motion and tosolve related problems. To learn about Kepler’s laws of the planetary motions.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Partial Differential Equations</w:t>
            </w:r>
          </w:p>
          <w:p w:rsidR="00CA0B38" w:rsidRDefault="00CA0B38">
            <w:pPr>
              <w:pStyle w:val="ListParagraph"/>
              <w:spacing w:after="0" w:line="240" w:lineRule="auto"/>
              <w:ind w:left="0"/>
              <w:rPr>
                <w:rFonts w:ascii="Times New Roman" w:hAnsi="Times New Roman" w:cs="Times New Roman"/>
                <w:b/>
                <w:bCs/>
                <w:sz w:val="28"/>
                <w:szCs w:val="28"/>
              </w:rPr>
            </w:pP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classification </w:t>
            </w:r>
            <w:r>
              <w:rPr>
                <w:rFonts w:ascii="Times New Roman" w:hAnsi="Times New Roman" w:cs="Times New Roman"/>
                <w:sz w:val="24"/>
                <w:szCs w:val="24"/>
              </w:rPr>
              <w:t>of second order partial differential equations, their canonical forms, and methods of solving those. Find characteristic equations and curves. Apply this to knowledge to solve problems of science and society.</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Model physical phenomena using partial</w:t>
            </w:r>
            <w:r>
              <w:rPr>
                <w:rFonts w:ascii="Times New Roman" w:hAnsi="Times New Roman" w:cs="Times New Roman"/>
                <w:sz w:val="24"/>
                <w:szCs w:val="24"/>
              </w:rPr>
              <w:t xml:space="preserve"> differential equations such as the Laplace, heat and wave equations and to solve these equations.</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solving non-linear equations by Monge’s method. Apply these methods as a tool for modelling and solving real world problems.</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jc w:val="center"/>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Programming in-C</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 programming language. To learn elements of C, data types, constants and variables, operations and operators, statements and expres</w:t>
            </w:r>
            <w:r>
              <w:rPr>
                <w:rFonts w:ascii="Times New Roman" w:hAnsi="Times New Roman" w:cs="Times New Roman"/>
                <w:sz w:val="24"/>
                <w:szCs w:val="24"/>
              </w:rPr>
              <w:t>sions. Use these tools for writing C programs.</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Input/ Output functions in C, to write reading and writing statements in C, decision making statements and structures in C. Apply this To knowledge to use as tools in writing C programs. </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w:t>
            </w:r>
            <w:r>
              <w:rPr>
                <w:rFonts w:ascii="Times New Roman" w:hAnsi="Times New Roman" w:cs="Times New Roman"/>
                <w:sz w:val="24"/>
                <w:szCs w:val="24"/>
              </w:rPr>
              <w:t xml:space="preserve">d loops and arrays, their types, characteristics and structures. Attain the skill to write C programs which involve arrays and multiple iterations. </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strings of characters, their declaration, input/ output, operations on strings and functions which</w:t>
            </w:r>
            <w:r>
              <w:rPr>
                <w:rFonts w:ascii="Times New Roman" w:hAnsi="Times New Roman" w:cs="Times New Roman"/>
                <w:sz w:val="24"/>
                <w:szCs w:val="24"/>
              </w:rPr>
              <w:t xml:space="preserve"> handle strings. To learn declaration, types and calling of user defined functions in C.</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Special Functions and Integral Transforms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singular points</w:t>
            </w:r>
            <w:r>
              <w:rPr>
                <w:rFonts w:ascii="Times New Roman" w:hAnsi="Times New Roman" w:cs="Times New Roman"/>
                <w:sz w:val="24"/>
                <w:szCs w:val="24"/>
              </w:rPr>
              <w:t xml:space="preserve"> of a differential equation and to solve such differential equation by power series method. To learn Hypergeometric differential equation, Hypergeometric function and its properties.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Bessel’s differential equation and its solution. To understand re</w:t>
            </w:r>
            <w:r>
              <w:rPr>
                <w:rFonts w:ascii="Times New Roman" w:hAnsi="Times New Roman" w:cs="Times New Roman"/>
                <w:sz w:val="24"/>
                <w:szCs w:val="24"/>
              </w:rPr>
              <w:t xml:space="preserve">currence relations, generating function and othogonality of Bessel’s function. To understand Bessel integral. Attain skills to make use of Bessel functions in scientific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problem solving.</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familiarise with Legendre’s differential equation and its </w:t>
            </w:r>
            <w:r>
              <w:rPr>
                <w:rFonts w:ascii="Times New Roman" w:hAnsi="Times New Roman" w:cs="Times New Roman"/>
                <w:sz w:val="24"/>
                <w:szCs w:val="24"/>
              </w:rPr>
              <w:t>solution in the form of Legendre functions. To understand recurrence relations, generating function and othogonality of Legendres function, Rodrigues’ formula. Apply To knowledge in problem solving.</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Hemite’s differential equation and its solution i</w:t>
            </w:r>
            <w:r>
              <w:rPr>
                <w:rFonts w:ascii="Times New Roman" w:hAnsi="Times New Roman" w:cs="Times New Roman"/>
                <w:sz w:val="24"/>
                <w:szCs w:val="24"/>
              </w:rPr>
              <w:t>n the form of Hemite functions. To understand recurrence relations, generating function and othogonality of Hemite function, Rodrigues’ formula. Attain skill to apply these tools for investigation and solution of problems.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Laplace transforms </w:t>
            </w:r>
            <w:r>
              <w:rPr>
                <w:rFonts w:ascii="Times New Roman" w:hAnsi="Times New Roman" w:cs="Times New Roman"/>
                <w:sz w:val="24"/>
                <w:szCs w:val="24"/>
              </w:rPr>
              <w:t>and its properties in detail and to apply those in solving differential equations.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equations.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Sequence and Series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sequence, infinite series and its basic properties. Attain skills to determine convergence of a series of real numbers by applying various tests. </w:t>
            </w:r>
          </w:p>
          <w:p w:rsidR="00CA0B38" w:rsidRDefault="00431E84">
            <w:pPr>
              <w:pStyle w:val="ListParagraph"/>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absolute and conditional convergence of alternating series and related tests. To </w:t>
            </w:r>
            <w:r>
              <w:rPr>
                <w:rFonts w:ascii="Times New Roman" w:hAnsi="Times New Roman" w:cs="Times New Roman"/>
                <w:sz w:val="24"/>
                <w:szCs w:val="24"/>
              </w:rPr>
              <w:t>learn the basic concepts of pointwise convergence and uniform convergence of sequence and series of functions.</w:t>
            </w:r>
          </w:p>
        </w:tc>
      </w:tr>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real number system and set theory. Preliminary results on neighborhood of a point, interior and limit points, open sets, closed sets etc.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real sequences, their limit, boundedness and convergence.</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convergenc</w:t>
            </w:r>
            <w:r>
              <w:rPr>
                <w:rFonts w:ascii="Times New Roman" w:hAnsi="Times New Roman" w:cs="Times New Roman"/>
                <w:sz w:val="24"/>
                <w:szCs w:val="24"/>
              </w:rPr>
              <w:t xml:space="preserve">e and divergence of a sequence.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Cauchy sequence, subsequence and to prove related theorems.</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infinite series and its basic properties. Attain skills to determine convergence of a series of real numbers by applying various tests.</w:t>
            </w:r>
            <w:r>
              <w:rPr>
                <w:rFonts w:ascii="Times New Roman" w:hAnsi="Times New Roman" w:cs="Times New Roman"/>
                <w:sz w:val="24"/>
                <w:szCs w:val="24"/>
              </w:rPr>
              <w:t xml:space="preserve">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r>
              <w:rPr>
                <w:rFonts w:ascii="Times New Roman" w:hAnsi="Times New Roman" w:cs="Times New Roman"/>
                <w:b/>
                <w:bCs/>
                <w:sz w:val="24"/>
                <w:szCs w:val="24"/>
                <w:u w:val="single"/>
              </w:rPr>
              <w:t>.</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Groups and Rings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w:t>
            </w:r>
            <w:r>
              <w:rPr>
                <w:rFonts w:ascii="Times New Roman" w:hAnsi="Times New Roman" w:cs="Times New Roman"/>
                <w:b/>
                <w:bCs/>
                <w:sz w:val="24"/>
                <w:szCs w:val="24"/>
              </w:rPr>
              <w:t>After successfully completing this course, students will be able to</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the mathematical objects called groups, their elementary properties, order of a group, subgroup, cyclic groups and their properties.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notions of costs, normal</w:t>
            </w:r>
            <w:r>
              <w:rPr>
                <w:rFonts w:ascii="Times New Roman" w:hAnsi="Times New Roman" w:cs="Times New Roman"/>
                <w:sz w:val="24"/>
                <w:szCs w:val="24"/>
              </w:rPr>
              <w:t xml:space="preserve"> subgroups, and quotient groups. To know homomorphisms, isomorphisms and their properties and to prove three isomorphism theorems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ring, subring, integral domain, field and ideal and related results.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quotient rings, Euclidean </w:t>
            </w:r>
            <w:r>
              <w:rPr>
                <w:rFonts w:ascii="Times New Roman" w:hAnsi="Times New Roman" w:cs="Times New Roman"/>
                <w:sz w:val="24"/>
                <w:szCs w:val="24"/>
              </w:rPr>
              <w:t>ring, ring homomorphisms, ring isomorphisms and fundamental isomorphism theorems.</w:t>
            </w:r>
          </w:p>
        </w:tc>
      </w:tr>
      <w:tr w:rsidR="00CA0B38">
        <w:tc>
          <w:tcPr>
            <w:tcW w:w="1551"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CA0B38">
            <w:pPr>
              <w:pStyle w:val="ListParagraph"/>
              <w:spacing w:after="0" w:line="240" w:lineRule="auto"/>
              <w:ind w:left="0"/>
              <w:jc w:val="center"/>
              <w:rPr>
                <w:rFonts w:ascii="Times New Roman" w:hAnsi="Times New Roman" w:cs="Times New Roman"/>
                <w:b/>
                <w:bCs/>
                <w:sz w:val="28"/>
                <w:szCs w:val="28"/>
              </w:rPr>
            </w:pPr>
          </w:p>
          <w:p w:rsidR="00CA0B38" w:rsidRDefault="00CA0B38">
            <w:pPr>
              <w:pStyle w:val="ListParagraph"/>
              <w:spacing w:after="0" w:line="240" w:lineRule="auto"/>
              <w:ind w:left="0"/>
              <w:jc w:val="center"/>
              <w:rPr>
                <w:rFonts w:ascii="Times New Roman" w:hAnsi="Times New Roman" w:cs="Times New Roman"/>
                <w:b/>
                <w:bCs/>
                <w:sz w:val="28"/>
                <w:szCs w:val="28"/>
              </w:rPr>
            </w:pPr>
          </w:p>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Numerical 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errors and their types. To learn </w:t>
            </w:r>
            <w:r>
              <w:rPr>
                <w:rFonts w:ascii="Times New Roman" w:hAnsi="Times New Roman" w:cs="Times New Roman"/>
                <w:sz w:val="24"/>
                <w:szCs w:val="24"/>
              </w:rPr>
              <w:t>techniques to obtain numerical solutions of algebraic and transcendental equations.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numerical skills to find solutions of system of linear equations by different methods.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different interpolation and extrapolation methods and their applic</w:t>
            </w:r>
            <w:r>
              <w:rPr>
                <w:rFonts w:ascii="Times New Roman" w:hAnsi="Times New Roman" w:cs="Times New Roman"/>
                <w:sz w:val="24"/>
                <w:szCs w:val="24"/>
              </w:rPr>
              <w:t>ations. Apply numerical methods to obtain derivatives.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numerical methods for evaluating integrals and solving differential equations and to develop skill of applying these methods for future use in scientific </w:t>
            </w:r>
          </w:p>
          <w:p w:rsidR="00CA0B38" w:rsidRDefault="00431E84">
            <w:pPr>
              <w:pStyle w:val="ListParagraph"/>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problems</w:t>
            </w:r>
          </w:p>
        </w:tc>
      </w:tr>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forces, their resultant and moment; couples and their moments. </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attain the problem solving skill for scientific </w:t>
            </w:r>
            <w:r>
              <w:rPr>
                <w:rFonts w:ascii="Times New Roman" w:hAnsi="Times New Roman" w:cs="Times New Roman"/>
                <w:sz w:val="24"/>
                <w:szCs w:val="24"/>
              </w:rPr>
              <w:t>problems.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 solve problems related to these concepts.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fundamentals of dynamics like velocity, acceleration, angular velocity and acceleration, Newton</w:t>
            </w:r>
            <w:r>
              <w:rPr>
                <w:rFonts w:ascii="Times New Roman" w:hAnsi="Times New Roman" w:cs="Times New Roman"/>
                <w:sz w:val="24"/>
                <w:szCs w:val="24"/>
              </w:rPr>
              <w:t>’s laws of motion, simple harmonic motion and to develop the skill of solving simple dynamical problems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 solve related problems. To learn about Kepler’s laws of the planetary motions</w:t>
            </w:r>
            <w:r>
              <w:rPr>
                <w:rFonts w:ascii="Times New Roman" w:hAnsi="Times New Roman" w:cs="Times New Roman"/>
                <w:sz w:val="24"/>
                <w:szCs w:val="24"/>
              </w:rPr>
              <w:t>.</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Linear Algebra</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of vector spaces, subspaces, bases and their properties; linear transformations and their rank and nullity and to </w:t>
            </w:r>
            <w:r>
              <w:rPr>
                <w:rFonts w:ascii="Times New Roman" w:hAnsi="Times New Roman" w:cs="Times New Roman"/>
                <w:sz w:val="24"/>
                <w:szCs w:val="24"/>
              </w:rPr>
              <w:t>use those concepts for problem solving.</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determine Eigen values, Eigen vectors and characteristic polynomial of linear transformations and their further use in investigation and solution of problems.</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inner product spaces,</w:t>
            </w:r>
            <w:r>
              <w:rPr>
                <w:rFonts w:ascii="Times New Roman" w:hAnsi="Times New Roman" w:cs="Times New Roman"/>
                <w:sz w:val="24"/>
                <w:szCs w:val="24"/>
              </w:rPr>
              <w:t xml:space="preserve"> orthogonalization and diagonalization of matrices/ linear transformations and to apply that in further To learning and for scientific applications.</w:t>
            </w:r>
          </w:p>
          <w:p w:rsidR="00CA0B38" w:rsidRDefault="00CA0B38">
            <w:pPr>
              <w:pStyle w:val="ListParagraph"/>
              <w:spacing w:after="0" w:line="240" w:lineRule="auto"/>
              <w:ind w:left="0"/>
              <w:rPr>
                <w:rFonts w:ascii="Times New Roman" w:hAnsi="Times New Roman" w:cs="Times New Roman"/>
                <w:sz w:val="24"/>
                <w:szCs w:val="24"/>
              </w:rPr>
            </w:pPr>
          </w:p>
        </w:tc>
      </w:tr>
      <w:tr w:rsidR="00CA0B38">
        <w:tc>
          <w:tcPr>
            <w:tcW w:w="1551"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and complex 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After successfully completing this course, </w:t>
            </w:r>
            <w:r>
              <w:rPr>
                <w:rFonts w:ascii="Times New Roman" w:hAnsi="Times New Roman" w:cs="Times New Roman"/>
                <w:b/>
                <w:bCs/>
                <w:sz w:val="24"/>
                <w:szCs w:val="24"/>
              </w:rPr>
              <w:t>students will be able to</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visualize complex numbers as points of R2 and stereographic projection of complex plane on the Riemann sphere. </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significance of differentiability and analyticity of complex functions leading to the Cauchy-Riema</w:t>
            </w:r>
            <w:r>
              <w:rPr>
                <w:rFonts w:ascii="Times New Roman" w:hAnsi="Times New Roman" w:cs="Times New Roman"/>
                <w:sz w:val="24"/>
                <w:szCs w:val="24"/>
              </w:rPr>
              <w:t>nn equations. Apply To knowledge to solve related problems.</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Beta function, Gamma function and relation between them. Evaluate double and triple integrals. </w:t>
            </w:r>
          </w:p>
          <w:p w:rsidR="00CA0B38" w:rsidRDefault="00431E84">
            <w:pPr>
              <w:pStyle w:val="ListParagraph"/>
              <w:numPr>
                <w:ilvl w:val="0"/>
                <w:numId w:val="53"/>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 concept of Fourier series</w:t>
            </w:r>
          </w:p>
        </w:tc>
      </w:tr>
    </w:tbl>
    <w:p w:rsidR="00CA0B38" w:rsidRDefault="00CA0B38">
      <w:pPr>
        <w:pStyle w:val="ListParagraph"/>
        <w:ind w:left="420"/>
        <w:rPr>
          <w:rFonts w:ascii="Times New Roman" w:hAnsi="Times New Roman" w:cs="Times New Roman"/>
          <w:b/>
          <w:bCs/>
          <w:sz w:val="28"/>
          <w:szCs w:val="28"/>
          <w:u w:val="single"/>
        </w:rPr>
      </w:pPr>
    </w:p>
    <w:p w:rsidR="00CA0B38" w:rsidRDefault="00431E84">
      <w:pPr>
        <w:pStyle w:val="ListParagraph"/>
        <w:numPr>
          <w:ilvl w:val="0"/>
          <w:numId w:val="52"/>
        </w:numPr>
        <w:rPr>
          <w:rFonts w:ascii="Times New Roman" w:hAnsi="Times New Roman" w:cs="Times New Roman"/>
          <w:b/>
          <w:bCs/>
          <w:sz w:val="28"/>
          <w:szCs w:val="28"/>
        </w:rPr>
      </w:pPr>
      <w:r>
        <w:rPr>
          <w:rFonts w:ascii="Times New Roman" w:hAnsi="Times New Roman" w:cs="Times New Roman"/>
          <w:b/>
          <w:bCs/>
          <w:sz w:val="28"/>
          <w:szCs w:val="28"/>
        </w:rPr>
        <w:t xml:space="preserve">Course Outcomes (COs) of </w:t>
      </w:r>
      <w:r>
        <w:rPr>
          <w:rFonts w:ascii="Times New Roman" w:hAnsi="Times New Roman" w:cs="Times New Roman"/>
          <w:b/>
          <w:bCs/>
          <w:sz w:val="28"/>
          <w:szCs w:val="28"/>
        </w:rPr>
        <w:t>B.Sc. (Non Medical) Computer Science</w:t>
      </w:r>
    </w:p>
    <w:tbl>
      <w:tblPr>
        <w:tblStyle w:val="TableGrid"/>
        <w:tblW w:w="0" w:type="auto"/>
        <w:tblLook w:val="04A0"/>
      </w:tblPr>
      <w:tblGrid>
        <w:gridCol w:w="1544"/>
        <w:gridCol w:w="2487"/>
        <w:gridCol w:w="498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44" w:type="dxa"/>
          </w:tcPr>
          <w:p w:rsidR="00CA0B38" w:rsidRDefault="00431E84">
            <w:pPr>
              <w:spacing w:after="0" w:line="240" w:lineRule="auto"/>
              <w:rPr>
                <w:rFonts w:ascii="Times New Roman" w:hAnsi="Times New Roman" w:cs="Times New Roman"/>
                <w:b/>
                <w:bCs/>
                <w:sz w:val="28"/>
                <w:szCs w:val="28"/>
              </w:rPr>
            </w:pPr>
            <w:bookmarkStart w:id="19" w:name="_Hlk128337846"/>
            <w:r>
              <w:rPr>
                <w:rFonts w:ascii="Times New Roman" w:hAnsi="Times New Roman" w:cs="Times New Roman"/>
                <w:b/>
                <w:bCs/>
                <w:sz w:val="24"/>
                <w:szCs w:val="24"/>
              </w:rPr>
              <w:t>Course Code</w:t>
            </w:r>
          </w:p>
        </w:tc>
        <w:tc>
          <w:tcPr>
            <w:tcW w:w="248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sz="4" w:space="0" w:color="auto"/>
            </w:tcBorders>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bookmarkEnd w:id="19"/>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&amp; Programming Fundamentals</w:t>
            </w:r>
          </w:p>
        </w:tc>
        <w:tc>
          <w:tcPr>
            <w:tcW w:w="4985" w:type="dxa"/>
          </w:tcPr>
          <w:p w:rsidR="00CA0B38" w:rsidRDefault="00431E84">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rsidR="00CA0B38" w:rsidRDefault="00431E84">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rsidR="00CA0B38" w:rsidRDefault="00431E84">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working and solve common problems related to operating system </w:t>
            </w:r>
          </w:p>
          <w:p w:rsidR="00CA0B38" w:rsidRDefault="00431E84">
            <w:pPr>
              <w:pStyle w:val="ListParagraph"/>
              <w:numPr>
                <w:ilvl w:val="0"/>
                <w:numId w:val="5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rsidR="00CA0B38" w:rsidRDefault="00431E84">
            <w:pPr>
              <w:pStyle w:val="ListParagraph"/>
              <w:numPr>
                <w:ilvl w:val="0"/>
                <w:numId w:val="5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Develops basic understanding of computers, the concept of algorithm and algorithmic thinking</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PC Software</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basics of Windows, its history and basic components of windows.</w:t>
            </w:r>
          </w:p>
          <w:p w:rsidR="00CA0B38" w:rsidRDefault="00431E84">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Do documentation using word, creating, formatting &amp; editing documents. </w:t>
            </w:r>
          </w:p>
          <w:p w:rsidR="00CA0B38" w:rsidRDefault="00431E84">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advance features of MS-Word such as mail merge, macros, tables, file management, printing, styles, linking and embedding object. </w:t>
            </w:r>
          </w:p>
          <w:p w:rsidR="00CA0B38" w:rsidRDefault="00431E84">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electronic spread sheet using Excel and apply formulas and mathematical functions. </w:t>
            </w:r>
          </w:p>
          <w:p w:rsidR="00CA0B38" w:rsidRDefault="00431E84">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Create, manipulate </w:t>
            </w:r>
            <w:r>
              <w:rPr>
                <w:rFonts w:ascii="Times New Roman" w:hAnsi="Times New Roman" w:cs="Times New Roman"/>
                <w:sz w:val="24"/>
                <w:szCs w:val="24"/>
              </w:rPr>
              <w:t>presentations using power point tools such as organizational charts, excel charts, word art, layering art objects, and animations.</w:t>
            </w:r>
          </w:p>
        </w:tc>
      </w:tr>
      <w:tr w:rsidR="00CA0B38">
        <w:tc>
          <w:tcPr>
            <w:tcW w:w="9016" w:type="dxa"/>
            <w:gridSpan w:val="3"/>
          </w:tcPr>
          <w:p w:rsidR="00CA0B38" w:rsidRDefault="00431E84">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in ‘C’</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w:t>
            </w:r>
            <w:r>
              <w:rPr>
                <w:rFonts w:ascii="Times New Roman" w:hAnsi="Times New Roman" w:cs="Times New Roman"/>
                <w:b/>
                <w:bCs/>
                <w:sz w:val="24"/>
                <w:szCs w:val="24"/>
              </w:rPr>
              <w:t xml:space="preserve"> to</w:t>
            </w:r>
          </w:p>
          <w:p w:rsidR="00CA0B38" w:rsidRDefault="00431E84">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about the basic concepts of program development statements and its syntax. </w:t>
            </w:r>
          </w:p>
          <w:p w:rsidR="00CA0B38" w:rsidRDefault="00431E84">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algorithms and flowchart for solving problems using computers. </w:t>
            </w:r>
          </w:p>
          <w:p w:rsidR="00CA0B38" w:rsidRDefault="00431E84">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can choose the loops and decision- making statements to solve the problem. </w:t>
            </w:r>
          </w:p>
          <w:p w:rsidR="00CA0B38" w:rsidRDefault="00431E84">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various types of arrays and its structure.  Discuss about the various types of Functions and String handling mechanisms. </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Concepts of structures and Unions. Illustrates the various operations performed on different types of files.</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 of Computers</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working of different Sequential logic circuits. </w:t>
            </w:r>
          </w:p>
          <w:p w:rsidR="00CA0B38" w:rsidRDefault="00431E84">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working operations of different types of Flip flops as a basic building block. </w:t>
            </w:r>
          </w:p>
          <w:p w:rsidR="00CA0B38" w:rsidRDefault="00431E84">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operations of shift registers and Binary Counters. </w:t>
            </w:r>
          </w:p>
          <w:p w:rsidR="00CA0B38" w:rsidRDefault="00431E84">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Computer System and general organization of different blocks. </w:t>
            </w:r>
          </w:p>
          <w:p w:rsidR="00CA0B38" w:rsidRDefault="00431E84">
            <w:pPr>
              <w:pStyle w:val="ListParagraph"/>
              <w:numPr>
                <w:ilvl w:val="0"/>
                <w:numId w:val="5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organ</w:t>
            </w:r>
            <w:r>
              <w:rPr>
                <w:rFonts w:ascii="Times New Roman" w:hAnsi="Times New Roman" w:cs="Times New Roman"/>
                <w:sz w:val="24"/>
                <w:szCs w:val="24"/>
              </w:rPr>
              <w:t>ization of memory in the Computer system and know different types of Memories.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Software Engineering</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to design a system, component, or process to meet desired needs within realistic constraints such as economic, environmental, social, political, manufacturability, sustainability, ethical, health and safety. </w:t>
            </w:r>
          </w:p>
          <w:p w:rsidR="00CA0B38" w:rsidRDefault="00431E84">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Describe the techniques, skills, and mo</w:t>
            </w:r>
            <w:r>
              <w:rPr>
                <w:rFonts w:ascii="Times New Roman" w:hAnsi="Times New Roman" w:cs="Times New Roman"/>
                <w:sz w:val="24"/>
                <w:szCs w:val="24"/>
              </w:rPr>
              <w:t xml:space="preserve">dern engineering tools necessary for engineering practice.  </w:t>
            </w:r>
          </w:p>
          <w:p w:rsidR="00CA0B38" w:rsidRDefault="00431E84">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Explain the early careers will be capable of team and organizational leadership in computing project settings, and have a broad understanding of ethical application of computing-based solutions t</w:t>
            </w:r>
            <w:r>
              <w:rPr>
                <w:rFonts w:ascii="Times New Roman" w:hAnsi="Times New Roman" w:cs="Times New Roman"/>
                <w:sz w:val="24"/>
                <w:szCs w:val="24"/>
              </w:rPr>
              <w:t xml:space="preserve">o societal and organizational problems. </w:t>
            </w:r>
          </w:p>
          <w:p w:rsidR="00CA0B38" w:rsidRDefault="00431E84">
            <w:pPr>
              <w:pStyle w:val="ListParagraph"/>
              <w:numPr>
                <w:ilvl w:val="0"/>
                <w:numId w:val="58"/>
              </w:numPr>
              <w:spacing w:after="0" w:line="240" w:lineRule="auto"/>
              <w:rPr>
                <w:rFonts w:ascii="Times New Roman" w:hAnsi="Times New Roman" w:cs="Times New Roman"/>
                <w:b/>
                <w:bCs/>
                <w:sz w:val="24"/>
                <w:szCs w:val="24"/>
              </w:rPr>
            </w:pPr>
            <w:r>
              <w:rPr>
                <w:rFonts w:ascii="Times New Roman" w:hAnsi="Times New Roman" w:cs="Times New Roman"/>
                <w:sz w:val="24"/>
                <w:szCs w:val="24"/>
              </w:rPr>
              <w:t>Discuss about analyse, design and manage the development of a computing based system, component or process to meet desired needs within realistic constraints in one or more application domains.</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Data struc</w:t>
            </w:r>
            <w:r>
              <w:rPr>
                <w:rFonts w:ascii="Times New Roman" w:eastAsia="Calibri" w:hAnsi="Times New Roman" w:cs="Times New Roman"/>
                <w:b/>
                <w:sz w:val="28"/>
                <w:szCs w:val="28"/>
              </w:rPr>
              <w:t>tures</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methods of organizing largeamount of data using data structure.</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abstract data types using arrays and linked list. </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different linear data structures like stack and queue to various computing problems. </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different types of trees and apply them to problem solutions. </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 graph structure and understand various operations on graphs and their applicabi</w:t>
            </w:r>
            <w:r>
              <w:rPr>
                <w:rFonts w:ascii="Times New Roman" w:hAnsi="Times New Roman" w:cs="Times New Roman"/>
                <w:sz w:val="24"/>
                <w:szCs w:val="24"/>
              </w:rPr>
              <w:t xml:space="preserve">lity. </w:t>
            </w:r>
          </w:p>
          <w:p w:rsidR="00CA0B38" w:rsidRDefault="00431E84">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Analyze the various sorting and searching algorithms.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OPERATING SYSTEM</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Describe the basic components of an operating system and their role </w:t>
            </w:r>
            <w:r>
              <w:rPr>
                <w:rFonts w:ascii="Times New Roman" w:hAnsi="Times New Roman" w:cs="Times New Roman"/>
                <w:sz w:val="24"/>
                <w:szCs w:val="24"/>
              </w:rPr>
              <w:t>in implementations for general purpose, real-time and embedded applications.</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Define the concepts of processes, threads, asynchronous signals and competitive system resource allocation. </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what multi-tasking is and outline standard scheduling algorith</w:t>
            </w:r>
            <w:r>
              <w:rPr>
                <w:rFonts w:ascii="Times New Roman" w:hAnsi="Times New Roman" w:cs="Times New Roman"/>
                <w:sz w:val="24"/>
                <w:szCs w:val="24"/>
              </w:rPr>
              <w:t xml:space="preserve">ms for multi-tasking. </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mutual exclusion principles and their use in concurrent programming including semaphore construction and resource allocation. </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Expose the details of major operating system concepts, of memory management, page allocation algor</w:t>
            </w:r>
            <w:r>
              <w:rPr>
                <w:rFonts w:ascii="Times New Roman" w:hAnsi="Times New Roman" w:cs="Times New Roman"/>
                <w:sz w:val="24"/>
                <w:szCs w:val="24"/>
              </w:rPr>
              <w:t>ithms, disk management and the implementation of file systems.</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 PROGRAMMING</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rsidR="00CA0B38" w:rsidRDefault="00431E84">
            <w:pPr>
              <w:pStyle w:val="ListParagraph"/>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and apply the concepts of Classes &amp; Objects, friend function, constructors &amp;destructors in program d</w:t>
            </w:r>
            <w:r>
              <w:rPr>
                <w:rFonts w:ascii="Times New Roman" w:hAnsi="Times New Roman" w:cs="Times New Roman"/>
                <w:sz w:val="24"/>
                <w:szCs w:val="24"/>
              </w:rPr>
              <w:t xml:space="preserve">esign. </w:t>
            </w:r>
          </w:p>
          <w:p w:rsidR="00CA0B38" w:rsidRDefault="00431E84">
            <w:pPr>
              <w:pStyle w:val="ListParagraph"/>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rsidR="00CA0B38" w:rsidRDefault="00431E84">
            <w:pPr>
              <w:pStyle w:val="ListParagraph"/>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 Analyze operator overloading, runtime polymorphism, Generic Programming. </w:t>
            </w:r>
          </w:p>
          <w:p w:rsidR="00CA0B38" w:rsidRDefault="00431E84">
            <w:pPr>
              <w:pStyle w:val="ListParagraph"/>
              <w:numPr>
                <w:ilvl w:val="0"/>
                <w:numId w:val="6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w:t>
            </w:r>
            <w:r>
              <w:rPr>
                <w:rFonts w:ascii="Times New Roman" w:hAnsi="Times New Roman" w:cs="Times New Roman"/>
                <w:sz w:val="24"/>
                <w:szCs w:val="24"/>
              </w:rPr>
              <w:t>ion handling.</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 of Database Management System</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 concepts of database.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user requirements and frame it in data model.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creations, manipulation and querying of data in databases.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Solve real world problems using appropriate set, function, and relational models.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w:t>
            </w:r>
            <w:r>
              <w:rPr>
                <w:rFonts w:ascii="Times New Roman" w:hAnsi="Times New Roman" w:cs="Times New Roman"/>
                <w:sz w:val="24"/>
                <w:szCs w:val="24"/>
              </w:rPr>
              <w:t>d convert the same into database tables. O</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SQL commands.</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Internet, and the principles of web design. </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principles of creating an effective web page </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fundamental tags used in HTML. </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 the web page in various applications. </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Develop the web page using various ordered and unordered listing commands and tables. </w:t>
            </w:r>
          </w:p>
          <w:p w:rsidR="00CA0B38" w:rsidRDefault="00431E84">
            <w:pPr>
              <w:pStyle w:val="ListParagraph"/>
              <w:numPr>
                <w:ilvl w:val="0"/>
                <w:numId w:val="6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the web</w:t>
            </w:r>
            <w:r>
              <w:rPr>
                <w:rFonts w:ascii="Times New Roman" w:hAnsi="Times New Roman" w:cs="Times New Roman"/>
                <w:sz w:val="24"/>
                <w:szCs w:val="24"/>
              </w:rPr>
              <w:t xml:space="preserve"> page using frame concepts with multi-media handling.</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Computer network</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local, metropolitan and wide area networks using the Standard OSI Reference Model. </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Discussion of various networking technologies. </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concepts of protocols, network interfaces and design of performance issues in local area networks a</w:t>
            </w:r>
            <w:r>
              <w:rPr>
                <w:rFonts w:ascii="Times New Roman" w:hAnsi="Times New Roman" w:cs="Times New Roman"/>
                <w:sz w:val="24"/>
                <w:szCs w:val="24"/>
              </w:rPr>
              <w:t xml:space="preserve">nd wide area networks. </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Describe about wireless networking concepts, contemporary issues in networking technologies, network tools and network programming. </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analysis of different types of protocol and the comparison of number of data link, net</w:t>
            </w:r>
            <w:r>
              <w:rPr>
                <w:rFonts w:ascii="Times New Roman" w:hAnsi="Times New Roman" w:cs="Times New Roman"/>
                <w:sz w:val="24"/>
                <w:szCs w:val="24"/>
              </w:rPr>
              <w:t>work and transport layer protocol</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Relational database management system</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w:t>
            </w:r>
          </w:p>
          <w:p w:rsidR="00CA0B38" w:rsidRDefault="00431E84">
            <w:pPr>
              <w:pStyle w:val="ListParagraph"/>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apply knowledge of Programming in SQL &amp; PL/SQL including stored function and trigger. </w:t>
            </w:r>
          </w:p>
          <w:p w:rsidR="00CA0B38" w:rsidRDefault="00431E84">
            <w:pPr>
              <w:pStyle w:val="ListParagraph"/>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get to know how to apply DML/DDL commands on database.</w:t>
            </w:r>
          </w:p>
          <w:p w:rsidR="00CA0B38" w:rsidRDefault="00431E84">
            <w:pPr>
              <w:pStyle w:val="ListParagraph"/>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transaction Management in relational database System. </w:t>
            </w:r>
          </w:p>
          <w:p w:rsidR="00CA0B38" w:rsidRDefault="00431E84">
            <w:pPr>
              <w:pStyle w:val="ListParagraph"/>
              <w:numPr>
                <w:ilvl w:val="0"/>
                <w:numId w:val="6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advanced database Programmin</w:t>
            </w:r>
            <w:r>
              <w:rPr>
                <w:rFonts w:ascii="Times New Roman" w:hAnsi="Times New Roman" w:cs="Times New Roman"/>
                <w:sz w:val="24"/>
                <w:szCs w:val="24"/>
              </w:rPr>
              <w:t>g concepts.</w:t>
            </w:r>
          </w:p>
        </w:tc>
      </w:tr>
    </w:tbl>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5.Course Outcomes (COs) of B.Sc. (Non Medical) English</w:t>
      </w:r>
    </w:p>
    <w:tbl>
      <w:tblPr>
        <w:tblStyle w:val="TableGrid"/>
        <w:tblW w:w="0" w:type="auto"/>
        <w:tblLook w:val="04A0"/>
      </w:tblPr>
      <w:tblGrid>
        <w:gridCol w:w="1555"/>
        <w:gridCol w:w="2409"/>
        <w:gridCol w:w="5052"/>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 &amp; II</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409"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w:t>
            </w:r>
          </w:p>
        </w:tc>
        <w:tc>
          <w:tcPr>
            <w:tcW w:w="5052" w:type="dxa"/>
            <w:tcBorders>
              <w:bottom w:val="single" w:sz="4" w:space="0" w:color="auto"/>
            </w:tcBorders>
          </w:tcPr>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the student’s abilities in grammar, oral skills, reading and writing skills.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heighten their awareness of correct usage of English grammar in writing through the study of Prepositions, Common Phrasal Verbs and Common Errors in English.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w:t>
            </w:r>
            <w:r>
              <w:rPr>
                <w:rFonts w:ascii="Times New Roman" w:hAnsi="Times New Roman" w:cs="Times New Roman"/>
                <w:sz w:val="24"/>
                <w:szCs w:val="24"/>
              </w:rPr>
              <w:t xml:space="preserve">xpand their vocabulary by practising Translation worksheets and will acquire a good command of the language.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strengthen their abilities to write essays and summaries by intensively studying different poetries in their curriculum. To improve their readi</w:t>
            </w:r>
            <w:r>
              <w:rPr>
                <w:rFonts w:ascii="Times New Roman" w:hAnsi="Times New Roman" w:cs="Times New Roman"/>
                <w:sz w:val="24"/>
                <w:szCs w:val="24"/>
              </w:rPr>
              <w:t>ng fluency skills by To understanding different elements of poetry like tone, theme and rhyme etc</w:t>
            </w:r>
          </w:p>
        </w:tc>
      </w:tr>
    </w:tbl>
    <w:p w:rsidR="00CA0B38" w:rsidRDefault="00CA0B38">
      <w:pPr>
        <w:rPr>
          <w:rFonts w:ascii="Times New Roman" w:hAnsi="Times New Roman" w:cs="Times New Roman"/>
          <w:b/>
          <w:bCs/>
          <w:sz w:val="28"/>
          <w:szCs w:val="28"/>
        </w:rPr>
      </w:pPr>
    </w:p>
    <w:p w:rsidR="00CA0B38" w:rsidRDefault="00431E84">
      <w:pPr>
        <w:pStyle w:val="ListParagraph"/>
        <w:numPr>
          <w:ilvl w:val="0"/>
          <w:numId w:val="65"/>
        </w:numPr>
        <w:rPr>
          <w:rFonts w:ascii="Times New Roman" w:hAnsi="Times New Roman" w:cs="Times New Roman"/>
          <w:b/>
          <w:bCs/>
          <w:sz w:val="28"/>
          <w:szCs w:val="28"/>
        </w:rPr>
      </w:pPr>
      <w:r>
        <w:rPr>
          <w:rFonts w:ascii="Times New Roman" w:hAnsi="Times New Roman" w:cs="Times New Roman"/>
          <w:b/>
          <w:bCs/>
          <w:sz w:val="28"/>
          <w:szCs w:val="28"/>
        </w:rPr>
        <w:t>Course Outcomes (COs) of B.Sc. (Non Medical) Hindi</w:t>
      </w:r>
    </w:p>
    <w:p w:rsidR="00CA0B38" w:rsidRDefault="00CA0B38">
      <w:pPr>
        <w:pStyle w:val="ListParagraph"/>
        <w:rPr>
          <w:rFonts w:ascii="Times New Roman" w:hAnsi="Times New Roman" w:cs="Times New Roman"/>
          <w:b/>
          <w:bCs/>
          <w:sz w:val="28"/>
          <w:szCs w:val="28"/>
        </w:rPr>
      </w:pPr>
    </w:p>
    <w:tbl>
      <w:tblPr>
        <w:tblStyle w:val="TableGrid"/>
        <w:tblW w:w="8825" w:type="dxa"/>
        <w:tblInd w:w="-5" w:type="dxa"/>
        <w:tblLook w:val="04A0"/>
      </w:tblPr>
      <w:tblGrid>
        <w:gridCol w:w="1560"/>
        <w:gridCol w:w="1889"/>
        <w:gridCol w:w="5376"/>
      </w:tblGrid>
      <w:tr w:rsidR="00CA0B38">
        <w:trPr>
          <w:trHeight w:val="374"/>
        </w:trPr>
        <w:tc>
          <w:tcPr>
            <w:tcW w:w="8825" w:type="dxa"/>
            <w:gridSpan w:val="3"/>
          </w:tcPr>
          <w:p w:rsidR="00CA0B38" w:rsidRDefault="00431E84">
            <w:pPr>
              <w:spacing w:after="0" w:line="240" w:lineRule="auto"/>
              <w:jc w:val="center"/>
              <w:rPr>
                <w:rFonts w:ascii="Times New Roman" w:hAnsi="Times New Roman" w:cs="Times New Roman"/>
                <w:b/>
                <w:bCs/>
                <w:sz w:val="24"/>
                <w:szCs w:val="24"/>
              </w:rPr>
            </w:pPr>
            <w:bookmarkStart w:id="20" w:name="_Hlk128342418"/>
            <w:r>
              <w:rPr>
                <w:rFonts w:ascii="Times New Roman" w:hAnsi="Times New Roman" w:cs="Times New Roman"/>
                <w:b/>
                <w:bCs/>
                <w:sz w:val="24"/>
                <w:szCs w:val="24"/>
              </w:rPr>
              <w:t>SEMESTER III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89"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 xml:space="preserve">Course Outcomes : After successfully completing this course, </w:t>
            </w:r>
            <w:r>
              <w:rPr>
                <w:rFonts w:ascii="Times New Roman" w:hAnsi="Times New Roman" w:cs="Times New Roman"/>
                <w:b/>
                <w:bCs/>
                <w:sz w:val="24"/>
                <w:szCs w:val="24"/>
              </w:rPr>
              <w:t>students will be able to</w:t>
            </w:r>
          </w:p>
        </w:tc>
      </w:tr>
      <w:bookmarkEnd w:id="20"/>
      <w:tr w:rsidR="00CA0B38">
        <w:trPr>
          <w:trHeight w:val="374"/>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rsidR="00CA0B38" w:rsidRDefault="00431E84">
            <w:pPr>
              <w:pStyle w:val="ListParagraph"/>
              <w:numPr>
                <w:ilvl w:val="0"/>
                <w:numId w:val="67"/>
              </w:numPr>
              <w:spacing w:after="0" w:line="240" w:lineRule="auto"/>
              <w:jc w:val="both"/>
              <w:rPr>
                <w:rFonts w:ascii="Mangal" w:hAnsi="Mangal" w:cs="Mangal"/>
                <w:sz w:val="24"/>
                <w:szCs w:val="24"/>
                <w:lang w:bidi="hi-IN"/>
              </w:rPr>
            </w:pPr>
            <w:r>
              <w:rPr>
                <w:rFonts w:ascii="Mangal" w:hAnsi="Mangal" w:cs="Mangal"/>
                <w:sz w:val="24"/>
                <w:szCs w:val="24"/>
                <w:cs/>
                <w:lang w:bidi="hi-IN"/>
              </w:rPr>
              <w:t>छात्रों को हिंदी भाषा के महत्व से अवगत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वाणिज्य के विभिन्न पहलुओं से छात्रों को परिचय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विद्यार्थियों के परिभाषिक शब्दावली से परिचित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 xml:space="preserve">शिक्षा मंत्रालय से संबंधित विभिन्न जानकारियां छात्रों को देना </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पत्रकारिता के समरूप से विद्यार्थियों को परिचित करवाना</w:t>
            </w:r>
          </w:p>
          <w:p w:rsidR="00CA0B38" w:rsidRDefault="00431E84">
            <w:pPr>
              <w:pStyle w:val="ListParagraph"/>
              <w:numPr>
                <w:ilvl w:val="0"/>
                <w:numId w:val="67"/>
              </w:numPr>
              <w:spacing w:after="0" w:line="240" w:lineRule="auto"/>
              <w:jc w:val="both"/>
              <w:rPr>
                <w:rFonts w:ascii="Times New Roman" w:hAnsi="Times New Roman"/>
                <w:b/>
                <w:bCs/>
                <w:sz w:val="28"/>
                <w:szCs w:val="25"/>
                <w:lang w:bidi="hi-IN"/>
              </w:rPr>
            </w:pPr>
            <w:r>
              <w:rPr>
                <w:rFonts w:ascii="Mangal" w:hAnsi="Mangal" w:cs="Mangal"/>
                <w:sz w:val="24"/>
                <w:szCs w:val="24"/>
                <w:cs/>
                <w:lang w:bidi="hi-IN"/>
              </w:rPr>
              <w:t>पत्रकारिता के विभिन्न प्रकारों से छात्रों को अवगत करवाना ।</w:t>
            </w:r>
          </w:p>
          <w:p w:rsidR="00CA0B38" w:rsidRDefault="00431E84">
            <w:pPr>
              <w:pStyle w:val="ListParagraph"/>
              <w:numPr>
                <w:ilvl w:val="0"/>
                <w:numId w:val="67"/>
              </w:numPr>
              <w:spacing w:after="0" w:line="240" w:lineRule="auto"/>
              <w:jc w:val="both"/>
              <w:rPr>
                <w:rFonts w:ascii="Times New Roman" w:hAnsi="Times New Roman"/>
                <w:sz w:val="24"/>
                <w:szCs w:val="24"/>
                <w:lang w:bidi="hi-IN"/>
              </w:rPr>
            </w:pPr>
            <w:r>
              <w:rPr>
                <w:rFonts w:ascii="Times New Roman" w:hAnsi="Times New Roman" w:cs="Mangal"/>
                <w:sz w:val="24"/>
                <w:szCs w:val="24"/>
                <w:cs/>
                <w:lang w:bidi="hi-IN"/>
              </w:rPr>
              <w:t>अनुवाद के महत्व से छात्रों को परिचित करवाना</w:t>
            </w:r>
          </w:p>
          <w:p w:rsidR="00CA0B38" w:rsidRDefault="00431E84">
            <w:pPr>
              <w:pStyle w:val="ListParagraph"/>
              <w:numPr>
                <w:ilvl w:val="0"/>
                <w:numId w:val="67"/>
              </w:numPr>
              <w:spacing w:after="0" w:line="240" w:lineRule="auto"/>
              <w:jc w:val="both"/>
              <w:rPr>
                <w:rFonts w:ascii="Times New Roman" w:hAnsi="Times New Roman"/>
                <w:sz w:val="24"/>
                <w:szCs w:val="24"/>
                <w:cs/>
                <w:lang w:bidi="hi-IN"/>
              </w:rPr>
            </w:pPr>
            <w:r>
              <w:rPr>
                <w:rFonts w:ascii="Times New Roman" w:hAnsi="Times New Roman" w:cs="Mangal"/>
                <w:sz w:val="24"/>
                <w:szCs w:val="24"/>
                <w:cs/>
                <w:lang w:bidi="hi-IN"/>
              </w:rPr>
              <w:t>संचारभाषा के रूप में हिंदी से परिचित करवाना</w:t>
            </w:r>
          </w:p>
        </w:tc>
      </w:tr>
      <w:tr w:rsidR="00CA0B38">
        <w:trPr>
          <w:trHeight w:val="374"/>
        </w:trPr>
        <w:tc>
          <w:tcPr>
            <w:tcW w:w="8825"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jc w:val="center"/>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Course Outcomes : After </w:t>
            </w:r>
            <w:r>
              <w:rPr>
                <w:rFonts w:ascii="Times New Roman" w:hAnsi="Times New Roman" w:cs="Times New Roman"/>
                <w:b/>
                <w:bCs/>
                <w:sz w:val="24"/>
                <w:szCs w:val="24"/>
              </w:rPr>
              <w:t>successfully completing this course, students will be able to</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भाषा के बारे में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गद्य की विधासंस्मरण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संस्मरण विधा के प्रमुख लेखकों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निबंध कला के सिद्धांतों</w:t>
            </w:r>
            <w:r>
              <w:rPr>
                <w:rFonts w:ascii="Times New Roman" w:hAnsi="Times New Roman" w:cs="Mangal"/>
                <w:sz w:val="24"/>
                <w:szCs w:val="24"/>
                <w:cs/>
                <w:lang w:bidi="hi-IN"/>
              </w:rPr>
              <w:t xml:space="preserve">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इंटरनेट के महत्व से परिचित करवाना </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कंप्यूटर के महत्व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विद्यार्थियों में साहित्य दृष्टिकोण को पैदा करना</w:t>
            </w:r>
          </w:p>
          <w:p w:rsidR="00CA0B38" w:rsidRDefault="00CA0B38">
            <w:pPr>
              <w:pStyle w:val="ListParagraph"/>
              <w:spacing w:after="0" w:line="240" w:lineRule="auto"/>
              <w:ind w:left="0"/>
              <w:rPr>
                <w:rFonts w:ascii="Times New Roman" w:hAnsi="Times New Roman" w:cs="Times New Roman"/>
                <w:b/>
                <w:bCs/>
                <w:sz w:val="28"/>
                <w:szCs w:val="28"/>
              </w:rPr>
            </w:pPr>
          </w:p>
        </w:tc>
      </w:tr>
    </w:tbl>
    <w:p w:rsidR="00CA0B38" w:rsidRDefault="00CA0B38">
      <w:pPr>
        <w:pStyle w:val="ListParagraph"/>
        <w:rPr>
          <w:rFonts w:ascii="Times New Roman" w:hAnsi="Times New Roman" w:cs="Times New Roman"/>
          <w:b/>
          <w:bCs/>
          <w:sz w:val="28"/>
          <w:szCs w:val="28"/>
        </w:rPr>
      </w:pPr>
    </w:p>
    <w:p w:rsidR="00CA0B38" w:rsidRDefault="00431E84">
      <w:pPr>
        <w:pStyle w:val="ListParagraph"/>
        <w:numPr>
          <w:ilvl w:val="0"/>
          <w:numId w:val="65"/>
        </w:numPr>
        <w:rPr>
          <w:rFonts w:ascii="Times New Roman" w:hAnsi="Times New Roman" w:cs="Times New Roman"/>
          <w:b/>
          <w:bCs/>
          <w:sz w:val="28"/>
          <w:szCs w:val="28"/>
        </w:rPr>
      </w:pPr>
      <w:bookmarkStart w:id="21" w:name="_Hlk128347757"/>
      <w:r>
        <w:rPr>
          <w:rFonts w:ascii="Times New Roman" w:hAnsi="Times New Roman" w:cs="Times New Roman"/>
          <w:b/>
          <w:bCs/>
          <w:sz w:val="28"/>
          <w:szCs w:val="28"/>
        </w:rPr>
        <w:t>Course Outcomes (COs) of B.Sc. (Non Medical)</w:t>
      </w:r>
      <w:bookmarkEnd w:id="21"/>
      <w:r>
        <w:rPr>
          <w:rFonts w:ascii="Times New Roman" w:hAnsi="Times New Roman" w:cs="Times New Roman"/>
          <w:b/>
          <w:bCs/>
          <w:sz w:val="28"/>
          <w:szCs w:val="28"/>
        </w:rPr>
        <w:t>Sanskrit</w:t>
      </w:r>
    </w:p>
    <w:tbl>
      <w:tblPr>
        <w:tblStyle w:val="TableGrid"/>
        <w:tblW w:w="0" w:type="auto"/>
        <w:tblLook w:val="04A0"/>
      </w:tblPr>
      <w:tblGrid>
        <w:gridCol w:w="1555"/>
        <w:gridCol w:w="1984"/>
        <w:gridCol w:w="547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984"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w:t>
            </w:r>
            <w:r>
              <w:rPr>
                <w:rFonts w:ascii="Times New Roman" w:hAnsi="Times New Roman" w:cs="Times New Roman"/>
                <w:b/>
                <w:bCs/>
                <w:sz w:val="24"/>
                <w:szCs w:val="24"/>
              </w:rPr>
              <w:t>Outcomes : After successfully completing this course, students will be able 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98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Sanskrit</w:t>
            </w:r>
          </w:p>
        </w:tc>
        <w:tc>
          <w:tcPr>
            <w:tcW w:w="5477" w:type="dxa"/>
          </w:tcPr>
          <w:p w:rsidR="00CA0B38" w:rsidRDefault="00431E84">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become self-aware or self-realised and To understand the real purpose behind our existence.</w:t>
            </w:r>
          </w:p>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To become Morally and ethically well-cultured students contribu</w:t>
            </w:r>
            <w:r>
              <w:rPr>
                <w:rFonts w:ascii="Times New Roman" w:hAnsi="Times New Roman" w:cs="Times New Roman"/>
                <w:sz w:val="24"/>
                <w:szCs w:val="24"/>
              </w:rPr>
              <w:t xml:space="preserve">ting to creating a better society </w:t>
            </w:r>
          </w:p>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cultivate self-realization, realizing the inner peace, thinking out of this material realm of things. </w:t>
            </w:r>
          </w:p>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utilize the to knowledge to tackle the hurdles in this journey of life </w:t>
            </w:r>
          </w:p>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To develop critical thinking to face challenges in life or academics </w:t>
            </w:r>
          </w:p>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 xml:space="preserve"> To study the basic grammar.</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55"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984"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Sanskrit</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become Morally and </w:t>
            </w:r>
            <w:r>
              <w:rPr>
                <w:rFonts w:ascii="Times New Roman" w:hAnsi="Times New Roman" w:cs="Times New Roman"/>
                <w:sz w:val="24"/>
                <w:szCs w:val="24"/>
              </w:rPr>
              <w:t>ethically well-cultured students contributing to creating a better society</w:t>
            </w:r>
          </w:p>
          <w:p w:rsidR="00CA0B38" w:rsidRDefault="00431E84">
            <w:pPr>
              <w:pStyle w:val="ListParagraph"/>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cultivate self-realization, realizing the inner peace, thinking out of this material realm of things. </w:t>
            </w:r>
          </w:p>
          <w:p w:rsidR="00CA0B38" w:rsidRDefault="00431E84">
            <w:pPr>
              <w:pStyle w:val="ListParagraph"/>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utilize the to knowledge to tackle the hurdles in this journey of life</w:t>
            </w:r>
            <w:r>
              <w:rPr>
                <w:rFonts w:ascii="Times New Roman" w:hAnsi="Times New Roman" w:cs="Times New Roman"/>
                <w:sz w:val="24"/>
                <w:szCs w:val="24"/>
              </w:rPr>
              <w:t xml:space="preserve"> </w:t>
            </w:r>
          </w:p>
          <w:p w:rsidR="00CA0B38" w:rsidRDefault="00431E84">
            <w:pPr>
              <w:pStyle w:val="ListParagraph"/>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develop critical thinking to face challenges in life or academics </w:t>
            </w:r>
          </w:p>
          <w:p w:rsidR="00CA0B38" w:rsidRDefault="00431E84">
            <w:pPr>
              <w:pStyle w:val="ListParagraph"/>
              <w:numPr>
                <w:ilvl w:val="0"/>
                <w:numId w:val="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study the basic grammar.</w:t>
            </w:r>
          </w:p>
        </w:tc>
      </w:tr>
    </w:tbl>
    <w:p w:rsidR="00CA0B38" w:rsidRDefault="00CA0B38">
      <w:pPr>
        <w:rPr>
          <w:rFonts w:ascii="Times New Roman" w:hAnsi="Times New Roman" w:cs="Times New Roman"/>
          <w:b/>
          <w:bCs/>
          <w:sz w:val="28"/>
          <w:szCs w:val="28"/>
        </w:rPr>
      </w:pPr>
    </w:p>
    <w:p w:rsidR="00CA0B38" w:rsidRDefault="00431E84">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 xml:space="preserve">Programme Name: Bachelor of Science (B.Sc. Medical) </w:t>
      </w: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demonstrate, solve and have an To understanding of major fundamental concepts in all disciplines of basic sciences.</w:t>
            </w:r>
          </w:p>
        </w:tc>
      </w:tr>
      <w:tr w:rsidR="00CA0B38">
        <w:tc>
          <w:tcPr>
            <w:tcW w:w="98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create awareness on ethical issues, good laboratory practices and biosafety.</w:t>
            </w:r>
          </w:p>
        </w:tc>
      </w:tr>
      <w:tr w:rsidR="00CA0B38">
        <w:tc>
          <w:tcPr>
            <w:tcW w:w="98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solve the problem by thinking methodically, </w:t>
            </w:r>
            <w:r>
              <w:rPr>
                <w:rFonts w:ascii="Times New Roman" w:hAnsi="Times New Roman" w:cs="Times New Roman"/>
                <w:sz w:val="24"/>
                <w:szCs w:val="24"/>
              </w:rPr>
              <w:t>strategically, independently and draw a logical conclusion.</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develop ability in youth for To understanding basic scientific To learning and effective communication skills.</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develop skills in graduate students to be able to acquire theoretic</w:t>
            </w:r>
            <w:r>
              <w:rPr>
                <w:rFonts w:ascii="Times New Roman" w:hAnsi="Times New Roman" w:cs="Times New Roman"/>
                <w:sz w:val="24"/>
                <w:szCs w:val="24"/>
              </w:rPr>
              <w:t>al and practical  knowledge in fundamentals of biology in respective disciplines of plants, animals, microbes, and environment.</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jobs in different fields like education, research, industries, civil service, survey, banking, busin</w:t>
            </w:r>
            <w:r>
              <w:rPr>
                <w:rFonts w:ascii="Times New Roman" w:hAnsi="Times New Roman" w:cs="Times New Roman"/>
                <w:sz w:val="24"/>
                <w:szCs w:val="24"/>
              </w:rPr>
              <w:t>ess, public service etc.</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inculcate ability to critically evaluate problems and apply lateral thinking and analytical skills for professional development.</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provide to learning experience in students that in stills deep interest in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biologic</w:t>
            </w:r>
            <w:r>
              <w:rPr>
                <w:rFonts w:ascii="Times New Roman" w:hAnsi="Times New Roman" w:cs="Times New Roman"/>
                <w:sz w:val="24"/>
                <w:szCs w:val="24"/>
              </w:rPr>
              <w:t>al science for the benefit of society</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9</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 knowledge and insist the significance of conserving a clean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environment for perpetuation and sustainable development.</w:t>
            </w:r>
          </w:p>
        </w:tc>
      </w:tr>
      <w:tr w:rsidR="00CA0B38">
        <w:tc>
          <w:tcPr>
            <w:tcW w:w="98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 10</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 knowledge of Effective Communication; Successful transfer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of scientific to knowledge both orally and in writing.</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 xml:space="preserve">Program Specific Outcomes (POs) </w:t>
      </w:r>
    </w:p>
    <w:p w:rsidR="00CA0B38" w:rsidRDefault="00431E84">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B.Sc. Medical</w:t>
      </w:r>
    </w:p>
    <w:p w:rsidR="00CA0B38" w:rsidRDefault="00431E84">
      <w:pPr>
        <w:rPr>
          <w:rFonts w:ascii="Times New Roman" w:hAnsi="Times New Roman" w:cs="Times New Roman"/>
          <w:b/>
          <w:bCs/>
          <w:sz w:val="28"/>
          <w:szCs w:val="28"/>
        </w:rPr>
      </w:pPr>
      <w:r>
        <w:rPr>
          <w:rFonts w:ascii="Times New Roman" w:hAnsi="Times New Roman" w:cs="Times New Roman"/>
          <w:b/>
          <w:bCs/>
          <w:sz w:val="24"/>
          <w:szCs w:val="24"/>
        </w:rPr>
        <w:t xml:space="preserve"> 1.</w:t>
      </w:r>
      <w:r>
        <w:rPr>
          <w:rFonts w:ascii="Times New Roman" w:hAnsi="Times New Roman" w:cs="Times New Roman"/>
          <w:b/>
          <w:bCs/>
          <w:sz w:val="28"/>
          <w:szCs w:val="28"/>
        </w:rPr>
        <w:t xml:space="preserve"> Programme Specific Outcomes (PSOs) of Zoology</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22" w:name="_Hlk128347345"/>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capable of using knowledge of subject and analytical methods in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identifying and solving various complex situations of living forms and environment taking into consideration ethics and responsibilities.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gain knowledge to develop acquaintanc</w:t>
            </w:r>
            <w:r>
              <w:rPr>
                <w:rFonts w:ascii="Times New Roman" w:hAnsi="Times New Roman" w:cs="Times New Roman"/>
                <w:sz w:val="24"/>
                <w:szCs w:val="24"/>
              </w:rPr>
              <w:t xml:space="preserve">e of animal species around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them and variations in their life cycles/biology and their interaction with the </w:t>
            </w:r>
          </w:p>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environment.</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develop ability in youth to have To understanding of basic Zoology with effective communication ability.</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develop </w:t>
            </w:r>
            <w:r>
              <w:rPr>
                <w:rFonts w:ascii="Times New Roman" w:hAnsi="Times New Roman" w:cs="Times New Roman"/>
                <w:sz w:val="24"/>
                <w:szCs w:val="24"/>
              </w:rPr>
              <w:t>personnel who will be capable of doing Masters in the subject and can develop career as teacher, in industry or as entrepreneur in the realms of the subject</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develop youth who is aware of natural resources and their sustainable utilization</w:t>
            </w:r>
          </w:p>
        </w:tc>
      </w:tr>
      <w:bookmarkEnd w:id="22"/>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 xml:space="preserve"> 2</w:t>
      </w:r>
      <w:bookmarkStart w:id="23" w:name="_Hlk128477288"/>
      <w:r>
        <w:rPr>
          <w:rFonts w:ascii="Times New Roman" w:hAnsi="Times New Roman" w:cs="Times New Roman"/>
          <w:b/>
          <w:bCs/>
          <w:sz w:val="28"/>
          <w:szCs w:val="28"/>
        </w:rPr>
        <w:t xml:space="preserve">.  </w:t>
      </w:r>
      <w:r>
        <w:rPr>
          <w:rFonts w:ascii="Times New Roman" w:hAnsi="Times New Roman" w:cs="Times New Roman"/>
          <w:b/>
          <w:bCs/>
          <w:sz w:val="28"/>
          <w:szCs w:val="28"/>
        </w:rPr>
        <w:t>Programme Specific Outcomes (PSOs) of Botany</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biodiversity, cell biology, ecology, and physiology, biochemistry and plant pathology.</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perform experiments as per</w:t>
            </w:r>
            <w:r>
              <w:rPr>
                <w:rFonts w:ascii="Times New Roman" w:hAnsi="Times New Roman" w:cs="Times New Roman"/>
                <w:sz w:val="24"/>
                <w:szCs w:val="24"/>
              </w:rPr>
              <w:t xml:space="preserve"> laboratory standards in field of taxonomy, plant ecology, plant physiology, biochemistry and economic botany</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analyse the relationship among plants, animals and environment.</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To understand the applications of biological sciences in </w:t>
            </w:r>
            <w:r>
              <w:rPr>
                <w:rFonts w:ascii="Times New Roman" w:hAnsi="Times New Roman" w:cs="Times New Roman"/>
                <w:sz w:val="24"/>
                <w:szCs w:val="24"/>
              </w:rPr>
              <w:t>agriculture, medicine, apiculture and environmental pollution.</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build life skills in edible mushroom cultivation, Biofertilizer production, Greenhouse maintenance and Seed technology through value- added courses.</w:t>
            </w:r>
          </w:p>
        </w:tc>
      </w:tr>
      <w:bookmarkEnd w:id="23"/>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3. Programme Specific Outcomes (</w:t>
      </w:r>
      <w:r>
        <w:rPr>
          <w:rFonts w:ascii="Times New Roman" w:hAnsi="Times New Roman" w:cs="Times New Roman"/>
          <w:b/>
          <w:bCs/>
          <w:sz w:val="28"/>
          <w:szCs w:val="28"/>
        </w:rPr>
        <w:t>PSOs) of Chemistry</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Students become eligible to join as Quality Control Manager in private Sector (Industries) as well as government sector.</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acquire the knowledge of States of m</w:t>
            </w:r>
            <w:r>
              <w:rPr>
                <w:rFonts w:ascii="Times New Roman" w:hAnsi="Times New Roman" w:cs="Times New Roman"/>
                <w:sz w:val="24"/>
                <w:szCs w:val="24"/>
              </w:rPr>
              <w:t>atter, Chemical Thermodynamics, Kinetics, Equilibrium, Electrochemistry, Distribution Law, Quantum Mechanics, Statistical Mechanics, Photochemistry, Solutions, Organic and Inorganic Synthesis, Atomic Structure, Periodic Table, Chemical Bonds, Qualitative a</w:t>
            </w:r>
            <w:r>
              <w:rPr>
                <w:rFonts w:ascii="Times New Roman" w:hAnsi="Times New Roman" w:cs="Times New Roman"/>
                <w:sz w:val="24"/>
                <w:szCs w:val="24"/>
              </w:rPr>
              <w:t>nd Quantitative Analysis of compounds, Metal Complexes, Organometallic Compounds, Bioinorganic Chemistry, Stereochemistry, Hydrocarbons and their Derivatives, Spectroscopy, Biomolecules, Heterocyclic Compounds, Polymers etc.</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Explore the jobs related</w:t>
            </w:r>
            <w:r>
              <w:rPr>
                <w:rFonts w:ascii="Times New Roman" w:hAnsi="Times New Roman" w:cs="Times New Roman"/>
                <w:sz w:val="24"/>
                <w:szCs w:val="24"/>
              </w:rPr>
              <w:t xml:space="preserve"> to chemistry in public and private sectors such as chemists, food inspector, lab technician, etc.</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Ability to apply reasoning to assess the different issues related to society and the consequent responsibilities relevant to the professional scientif</w:t>
            </w:r>
            <w:r>
              <w:rPr>
                <w:rFonts w:ascii="Times New Roman" w:hAnsi="Times New Roman" w:cs="Times New Roman"/>
                <w:sz w:val="24"/>
                <w:szCs w:val="24"/>
              </w:rPr>
              <w:t>ic practices.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Have the ability to synthesize, separate and characterize compounds using laboratory and instrumentation techniques.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employ critical thinking, systematic approach and scientific To knowledge to design, carry out, observe and </w:t>
            </w:r>
            <w:r>
              <w:rPr>
                <w:rFonts w:ascii="Times New Roman" w:hAnsi="Times New Roman" w:cs="Times New Roman"/>
                <w:sz w:val="24"/>
                <w:szCs w:val="24"/>
              </w:rPr>
              <w:t>analyse the results of chemical reactions and Capability of applying knowledge to solve scientific and other problems</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w:t>
      </w: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Name of Programme: B.Sc.  Medical</w:t>
      </w: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1.Course Outcomes (COs) of (B.Sc. Medical) Zoology</w:t>
      </w:r>
    </w:p>
    <w:tbl>
      <w:tblPr>
        <w:tblStyle w:val="TableGrid"/>
        <w:tblW w:w="0" w:type="auto"/>
        <w:tblLook w:val="04A0"/>
      </w:tblPr>
      <w:tblGrid>
        <w:gridCol w:w="1838"/>
        <w:gridCol w:w="2021"/>
        <w:gridCol w:w="533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83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43"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3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4"/>
                <w:szCs w:val="24"/>
              </w:rPr>
              <w:t>Life and Diversity from Protozoa to Porifera and Cell Biology-I</w:t>
            </w:r>
          </w:p>
        </w:tc>
        <w:tc>
          <w:tcPr>
            <w:tcW w:w="5335" w:type="dxa"/>
          </w:tcPr>
          <w:p w:rsidR="00CA0B38" w:rsidRDefault="00431E84">
            <w:pPr>
              <w:pStyle w:val="ListParagraph"/>
              <w:numPr>
                <w:ilvl w:val="0"/>
                <w:numId w:val="7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describe unique characters and recognize life functions of phylum Protozoa and Por</w:t>
            </w:r>
            <w:r>
              <w:rPr>
                <w:rFonts w:ascii="Times New Roman" w:hAnsi="Times New Roman" w:cs="Times New Roman"/>
                <w:sz w:val="24"/>
                <w:szCs w:val="24"/>
              </w:rPr>
              <w:t xml:space="preserve">ifera. </w:t>
            </w:r>
          </w:p>
          <w:p w:rsidR="00CA0B38" w:rsidRDefault="00431E84">
            <w:pPr>
              <w:pStyle w:val="ListParagraph"/>
              <w:numPr>
                <w:ilvl w:val="0"/>
                <w:numId w:val="7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nature and basic concept of cell biology and will be able to apply the knowledge of internal structure of cell and their role in many metabolic functions of organism.</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4"/>
                <w:szCs w:val="24"/>
              </w:rPr>
              <w:t xml:space="preserve">Life and Diversity from Coelenterata to Helminthes </w:t>
            </w:r>
            <w:r>
              <w:rPr>
                <w:rFonts w:ascii="Times New Roman" w:hAnsi="Times New Roman" w:cs="Times New Roman"/>
                <w:b/>
                <w:bCs/>
                <w:sz w:val="24"/>
                <w:szCs w:val="24"/>
              </w:rPr>
              <w:t>and Cell Biology-II</w:t>
            </w:r>
          </w:p>
        </w:tc>
        <w:tc>
          <w:tcPr>
            <w:tcW w:w="5335" w:type="dxa"/>
          </w:tcPr>
          <w:p w:rsidR="00CA0B38" w:rsidRDefault="00431E84">
            <w:pPr>
              <w:pStyle w:val="ListParagraph"/>
              <w:numPr>
                <w:ilvl w:val="0"/>
                <w:numId w:val="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unique characters and recognize life functions of phylum Coelenterate and Helminthes. </w:t>
            </w:r>
          </w:p>
          <w:p w:rsidR="00CA0B38" w:rsidRDefault="00431E84">
            <w:pPr>
              <w:pStyle w:val="ListParagraph"/>
              <w:numPr>
                <w:ilvl w:val="0"/>
                <w:numId w:val="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nature and basic concept of cell biology and will be able to apply the knowledge of internal structure of ce</w:t>
            </w:r>
            <w:r>
              <w:rPr>
                <w:rFonts w:ascii="Times New Roman" w:hAnsi="Times New Roman" w:cs="Times New Roman"/>
                <w:sz w:val="24"/>
                <w:szCs w:val="24"/>
              </w:rPr>
              <w:t>ll and their role in many metabolic functions of organism</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Life and Diversity from Annelida to Arthropoda and Genetics-I</w:t>
            </w:r>
          </w:p>
        </w:tc>
        <w:tc>
          <w:tcPr>
            <w:tcW w:w="5335" w:type="dxa"/>
          </w:tcPr>
          <w:p w:rsidR="00CA0B38" w:rsidRDefault="00431E84">
            <w:pPr>
              <w:pStyle w:val="ListParagraph"/>
              <w:numPr>
                <w:ilvl w:val="0"/>
                <w:numId w:val="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unique characters and recognize life functions of Phylum Annelida up to Hemichordata. </w:t>
            </w:r>
          </w:p>
          <w:p w:rsidR="00CA0B38" w:rsidRDefault="00431E84">
            <w:pPr>
              <w:pStyle w:val="ListParagraph"/>
              <w:numPr>
                <w:ilvl w:val="0"/>
                <w:numId w:val="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w:t>
            </w:r>
            <w:r>
              <w:rPr>
                <w:rFonts w:ascii="Times New Roman" w:hAnsi="Times New Roman" w:cs="Times New Roman"/>
                <w:sz w:val="24"/>
                <w:szCs w:val="24"/>
              </w:rPr>
              <w:t xml:space="preserve"> be able to explain the concept of gene interactions, Sex linked inheritance and their role in medical sciences.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Life and Diversity from Mollusca to Hemichordata and Genetics-II</w:t>
            </w:r>
          </w:p>
        </w:tc>
        <w:tc>
          <w:tcPr>
            <w:tcW w:w="5335" w:type="dxa"/>
          </w:tcPr>
          <w:p w:rsidR="00CA0B38" w:rsidRDefault="00431E84">
            <w:pPr>
              <w:pStyle w:val="ListParagraph"/>
              <w:numPr>
                <w:ilvl w:val="0"/>
                <w:numId w:val="7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describe unique characters and recognize life functio</w:t>
            </w:r>
            <w:r>
              <w:rPr>
                <w:rFonts w:ascii="Times New Roman" w:hAnsi="Times New Roman" w:cs="Times New Roman"/>
                <w:sz w:val="24"/>
                <w:szCs w:val="24"/>
              </w:rPr>
              <w:t xml:space="preserve">ns of Phylum Annelida up to Hemichordata. </w:t>
            </w:r>
          </w:p>
          <w:p w:rsidR="00CA0B38" w:rsidRDefault="00431E84">
            <w:pPr>
              <w:pStyle w:val="ListParagraph"/>
              <w:numPr>
                <w:ilvl w:val="0"/>
                <w:numId w:val="7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acquaintance with the basic causes associated with inborn errors and other genetic disorder and will be able to give counseling to general people.</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capable to identify the diversity and ecological role of phylum Protozoa, Porifera, Coelenterate and Helminthes. </w:t>
            </w:r>
          </w:p>
          <w:p w:rsidR="00CA0B38" w:rsidRDefault="00431E84">
            <w:pPr>
              <w:pStyle w:val="ListParagraph"/>
              <w:numPr>
                <w:ilvl w:val="0"/>
                <w:numId w:val="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To develop the laboratory skill of preparing slides of cell divisions and genetic basis of karyotyping.</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Life </w:t>
            </w:r>
            <w:r>
              <w:rPr>
                <w:rFonts w:ascii="Times New Roman" w:hAnsi="Times New Roman" w:cs="Times New Roman"/>
                <w:b/>
                <w:bCs/>
                <w:sz w:val="28"/>
                <w:szCs w:val="28"/>
              </w:rPr>
              <w:t>and Diversity of Chordates-I</w:t>
            </w:r>
          </w:p>
        </w:tc>
        <w:tc>
          <w:tcPr>
            <w:tcW w:w="5335" w:type="dxa"/>
          </w:tcPr>
          <w:p w:rsidR="00CA0B38" w:rsidRDefault="00431E84">
            <w:pPr>
              <w:pStyle w:val="ListParagraph"/>
              <w:numPr>
                <w:ilvl w:val="0"/>
                <w:numId w:val="7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capable of identifying different protochordate. </w:t>
            </w:r>
          </w:p>
          <w:p w:rsidR="00CA0B38" w:rsidRDefault="00431E84">
            <w:pPr>
              <w:pStyle w:val="ListParagraph"/>
              <w:numPr>
                <w:ilvl w:val="0"/>
                <w:numId w:val="7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capable of imparting conceptual knowledge of protochordates, cyclostomes and Pisces their adaptations and associations in relation to their environment.</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Mammalian Physiology-I</w:t>
            </w:r>
          </w:p>
        </w:tc>
        <w:tc>
          <w:tcPr>
            <w:tcW w:w="5335" w:type="dxa"/>
          </w:tcPr>
          <w:p w:rsidR="00CA0B38" w:rsidRDefault="00431E84">
            <w:pPr>
              <w:pStyle w:val="ListParagraph"/>
              <w:numPr>
                <w:ilvl w:val="0"/>
                <w:numId w:val="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and explain the mechanism that works to keep the human body functioning. </w:t>
            </w:r>
          </w:p>
          <w:p w:rsidR="00CA0B38" w:rsidRDefault="00431E84">
            <w:pPr>
              <w:pStyle w:val="ListParagraph"/>
              <w:numPr>
                <w:ilvl w:val="0"/>
                <w:numId w:val="7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explain the interaction and interdependence of physiological and biochemical processes.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Life and</w:t>
            </w:r>
            <w:r>
              <w:rPr>
                <w:rFonts w:ascii="Times New Roman" w:hAnsi="Times New Roman" w:cs="Times New Roman"/>
                <w:b/>
                <w:bCs/>
                <w:sz w:val="28"/>
                <w:szCs w:val="28"/>
              </w:rPr>
              <w:t xml:space="preserve"> Diversity of Chordates-II</w:t>
            </w:r>
          </w:p>
        </w:tc>
        <w:tc>
          <w:tcPr>
            <w:tcW w:w="5335" w:type="dxa"/>
          </w:tcPr>
          <w:p w:rsidR="00CA0B38" w:rsidRDefault="00431E84">
            <w:pPr>
              <w:pStyle w:val="ListParagraph"/>
              <w:numPr>
                <w:ilvl w:val="0"/>
                <w:numId w:val="7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understand evolutionary lines of vertebrate class including amphibians, reptiles, birds, and mammals.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Mammalian Physiology-II</w:t>
            </w:r>
          </w:p>
        </w:tc>
        <w:tc>
          <w:tcPr>
            <w:tcW w:w="5335" w:type="dxa"/>
          </w:tcPr>
          <w:p w:rsidR="00CA0B38" w:rsidRDefault="00431E84">
            <w:pPr>
              <w:pStyle w:val="ListParagraph"/>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understand and explain the mechanism that works to keep the huma</w:t>
            </w:r>
            <w:r>
              <w:rPr>
                <w:rFonts w:ascii="Times New Roman" w:hAnsi="Times New Roman" w:cs="Times New Roman"/>
                <w:sz w:val="24"/>
                <w:szCs w:val="24"/>
              </w:rPr>
              <w:t xml:space="preserve">n body functioning. </w:t>
            </w:r>
          </w:p>
          <w:p w:rsidR="00CA0B38" w:rsidRDefault="00431E84">
            <w:pPr>
              <w:pStyle w:val="ListParagraph"/>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appropriate functioning of each body system in animals and mechanism of working. </w:t>
            </w:r>
          </w:p>
          <w:p w:rsidR="00CA0B38" w:rsidRDefault="00431E84">
            <w:pPr>
              <w:pStyle w:val="ListParagraph"/>
              <w:numPr>
                <w:ilvl w:val="0"/>
                <w:numId w:val="7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explain the mechanism of action of hormones and related molecules involved in various physiological processes.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economic importance of the vertebrate species and will be aware about their conservation. </w:t>
            </w:r>
          </w:p>
          <w:p w:rsidR="00CA0B38" w:rsidRDefault="00431E84">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and perform biological and analytical techniques in labs to explain biological activities. </w:t>
            </w:r>
          </w:p>
          <w:p w:rsidR="00CA0B38" w:rsidRDefault="00431E84">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w:t>
            </w:r>
            <w:r>
              <w:rPr>
                <w:rFonts w:ascii="Times New Roman" w:hAnsi="Times New Roman" w:cs="Times New Roman"/>
                <w:sz w:val="24"/>
                <w:szCs w:val="24"/>
              </w:rPr>
              <w:t>o perform experiments of hematology like DLC, Blood group testing etc.</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V </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Biology</w:t>
            </w:r>
          </w:p>
        </w:tc>
        <w:tc>
          <w:tcPr>
            <w:tcW w:w="5335" w:type="dxa"/>
          </w:tcPr>
          <w:p w:rsidR="00CA0B38" w:rsidRDefault="00431E84">
            <w:pPr>
              <w:pStyle w:val="ListParagraph"/>
              <w:numPr>
                <w:ilvl w:val="0"/>
                <w:numId w:val="8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describe the various biological interactions and relation between abiotic and biotic factors. </w:t>
            </w:r>
          </w:p>
          <w:p w:rsidR="00CA0B38" w:rsidRDefault="00431E84">
            <w:pPr>
              <w:pStyle w:val="ListParagraph"/>
              <w:numPr>
                <w:ilvl w:val="0"/>
                <w:numId w:val="8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the causes of different types of pollution and their management strategies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Evolution and Developmental Biology</w:t>
            </w:r>
          </w:p>
        </w:tc>
        <w:tc>
          <w:tcPr>
            <w:tcW w:w="5335" w:type="dxa"/>
          </w:tcPr>
          <w:p w:rsidR="00CA0B38" w:rsidRDefault="00431E84">
            <w:pPr>
              <w:pStyle w:val="ListParagraph"/>
              <w:numPr>
                <w:ilvl w:val="0"/>
                <w:numId w:val="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evolution of life on earth and theories in evolutionary biology. </w:t>
            </w:r>
          </w:p>
          <w:p w:rsidR="00CA0B38" w:rsidRDefault="00431E84">
            <w:pPr>
              <w:pStyle w:val="ListParagraph"/>
              <w:numPr>
                <w:ilvl w:val="0"/>
                <w:numId w:val="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describe the events that lead up to fertilization, its stages and cellular mechanisms for gastrulation, and embryonic development.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Aquaculture and Pest Management-I</w:t>
            </w:r>
          </w:p>
        </w:tc>
        <w:tc>
          <w:tcPr>
            <w:tcW w:w="5335" w:type="dxa"/>
          </w:tcPr>
          <w:p w:rsidR="00CA0B38" w:rsidRDefault="00431E84">
            <w:pPr>
              <w:pStyle w:val="ListParagraph"/>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use the tools and techniques used in aquaculture, concepts of fisheries, fishing tools and site selection for a fishery/aquaculture industry. </w:t>
            </w:r>
          </w:p>
          <w:p w:rsidR="00CA0B38" w:rsidRDefault="00431E84">
            <w:pPr>
              <w:pStyle w:val="ListParagraph"/>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ecologically important and harmful insects. </w:t>
            </w:r>
          </w:p>
          <w:p w:rsidR="00CA0B38" w:rsidRDefault="00431E84">
            <w:pPr>
              <w:pStyle w:val="ListParagraph"/>
              <w:numPr>
                <w:ilvl w:val="0"/>
                <w:numId w:val="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recognize eco</w:t>
            </w:r>
            <w:r>
              <w:rPr>
                <w:rFonts w:ascii="Times New Roman" w:hAnsi="Times New Roman" w:cs="Times New Roman"/>
                <w:sz w:val="24"/>
                <w:szCs w:val="24"/>
              </w:rPr>
              <w:t>logy and morphology of insect pest and the nature of damage done by them.</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Aquaculture and Pest Management-II</w:t>
            </w:r>
          </w:p>
        </w:tc>
        <w:tc>
          <w:tcPr>
            <w:tcW w:w="5335" w:type="dxa"/>
          </w:tcPr>
          <w:p w:rsidR="00CA0B38" w:rsidRDefault="00431E84">
            <w:pPr>
              <w:pStyle w:val="ListParagraph"/>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use the tools and techniques used in aquaculture, concepts of fisheries, fishing tools and site selection for a fishery/aq</w:t>
            </w:r>
            <w:r>
              <w:rPr>
                <w:rFonts w:ascii="Times New Roman" w:hAnsi="Times New Roman" w:cs="Times New Roman"/>
                <w:sz w:val="24"/>
                <w:szCs w:val="24"/>
              </w:rPr>
              <w:t xml:space="preserve">uaculture industry. </w:t>
            </w:r>
          </w:p>
          <w:p w:rsidR="00CA0B38" w:rsidRDefault="00431E84">
            <w:pPr>
              <w:pStyle w:val="ListParagraph"/>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understand ecologically important and harmful insects. </w:t>
            </w:r>
          </w:p>
          <w:p w:rsidR="00CA0B38" w:rsidRDefault="00431E84">
            <w:pPr>
              <w:pStyle w:val="ListParagraph"/>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recognize ecology and morphology of insect pest and the nature of damage done by them.</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be able to prepare and identify the histological slides of various organs and different stages of developing embryo. </w:t>
            </w:r>
          </w:p>
          <w:p w:rsidR="00CA0B38" w:rsidRDefault="00431E84">
            <w:pPr>
              <w:pStyle w:val="ListParagraph"/>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analyse the level of pollution and quality of water in any aquatic system. </w:t>
            </w:r>
          </w:p>
          <w:p w:rsidR="00CA0B38" w:rsidRDefault="00431E84">
            <w:pPr>
              <w:pStyle w:val="ListParagraph"/>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ecology and life history </w:t>
            </w:r>
            <w:r>
              <w:rPr>
                <w:rFonts w:ascii="Times New Roman" w:hAnsi="Times New Roman" w:cs="Times New Roman"/>
                <w:sz w:val="24"/>
                <w:szCs w:val="24"/>
              </w:rPr>
              <w:t xml:space="preserve">of these insect pests. </w:t>
            </w:r>
          </w:p>
          <w:p w:rsidR="00CA0B38" w:rsidRDefault="00431E84">
            <w:pPr>
              <w:pStyle w:val="ListParagraph"/>
              <w:numPr>
                <w:ilvl w:val="0"/>
                <w:numId w:val="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insect pests and the nature of damage caused by them.</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2. Course Outcomes (COs) of (B.Sc. Medical) Botany</w:t>
      </w:r>
    </w:p>
    <w:tbl>
      <w:tblPr>
        <w:tblStyle w:val="TableGrid"/>
        <w:tblW w:w="0" w:type="auto"/>
        <w:tblLook w:val="04A0"/>
      </w:tblPr>
      <w:tblGrid>
        <w:gridCol w:w="1838"/>
        <w:gridCol w:w="1927"/>
        <w:gridCol w:w="533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83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43"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3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After successfully completing this course, </w:t>
            </w:r>
            <w:r>
              <w:rPr>
                <w:rFonts w:ascii="Times New Roman" w:hAnsi="Times New Roman" w:cs="Times New Roman"/>
                <w:b/>
                <w:bCs/>
                <w:sz w:val="24"/>
                <w:szCs w:val="24"/>
              </w:rPr>
              <w:t>students will be able to</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Diversity of Microbes</w:t>
            </w:r>
          </w:p>
        </w:tc>
        <w:tc>
          <w:tcPr>
            <w:tcW w:w="5335" w:type="dxa"/>
          </w:tcPr>
          <w:p w:rsidR="00CA0B38" w:rsidRDefault="00431E84">
            <w:pPr>
              <w:pStyle w:val="ListParagraph"/>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general characters, economic importance and life-cycles of various groups of general microbes, algae and fungi. </w:t>
            </w:r>
          </w:p>
          <w:p w:rsidR="00CA0B38" w:rsidRDefault="00431E84">
            <w:pPr>
              <w:pStyle w:val="ListParagraph"/>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their impact on environment, human welfare and role in industr</w:t>
            </w:r>
            <w:r>
              <w:rPr>
                <w:rFonts w:ascii="Times New Roman" w:hAnsi="Times New Roman" w:cs="Times New Roman"/>
                <w:sz w:val="24"/>
                <w:szCs w:val="24"/>
              </w:rPr>
              <w:t xml:space="preserve">ies. </w:t>
            </w:r>
          </w:p>
          <w:p w:rsidR="00CA0B38" w:rsidRDefault="00431E84">
            <w:pPr>
              <w:pStyle w:val="ListParagraph"/>
              <w:numPr>
                <w:ilvl w:val="0"/>
                <w:numId w:val="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evolutionary significance of these organisms, in terms of phylogenetic implications on thallophyta.</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Cell Biology</w:t>
            </w:r>
          </w:p>
        </w:tc>
        <w:tc>
          <w:tcPr>
            <w:tcW w:w="5335" w:type="dxa"/>
          </w:tcPr>
          <w:p w:rsidR="00CA0B38" w:rsidRDefault="00431E84">
            <w:pPr>
              <w:pStyle w:val="ListParagraph"/>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 eukaryotic cell cycle and mitotic and meiotic cell division </w:t>
            </w:r>
          </w:p>
          <w:p w:rsidR="00CA0B38" w:rsidRDefault="00431E84">
            <w:pPr>
              <w:pStyle w:val="ListParagraph"/>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Structure and organization of cell membrane </w:t>
            </w:r>
          </w:p>
          <w:p w:rsidR="00CA0B38" w:rsidRDefault="00431E84">
            <w:pPr>
              <w:pStyle w:val="ListParagraph"/>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Process of membrane transport and membrane models </w:t>
            </w:r>
          </w:p>
          <w:p w:rsidR="00CA0B38" w:rsidRDefault="00431E84">
            <w:pPr>
              <w:pStyle w:val="ListParagraph"/>
              <w:numPr>
                <w:ilvl w:val="0"/>
                <w:numId w:val="8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Knowledge about “Cell Science”.</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Diversity of Archegoniates</w:t>
            </w:r>
          </w:p>
        </w:tc>
        <w:tc>
          <w:tcPr>
            <w:tcW w:w="5335" w:type="dxa"/>
          </w:tcPr>
          <w:p w:rsidR="00CA0B38" w:rsidRDefault="00431E84">
            <w:pPr>
              <w:pStyle w:val="ListParagraph"/>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morphological diversity of Bryophytes and Pteridophytes. </w:t>
            </w:r>
          </w:p>
          <w:p w:rsidR="00CA0B38" w:rsidRDefault="00431E84">
            <w:pPr>
              <w:pStyle w:val="ListParagraph"/>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economic importance of the Bryophytes and Pteridophytes. </w:t>
            </w:r>
          </w:p>
          <w:p w:rsidR="00CA0B38" w:rsidRDefault="00431E84">
            <w:pPr>
              <w:pStyle w:val="ListParagraph"/>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evolution of Bryophytes and Pteridophytes and Gymnosperms </w:t>
            </w:r>
          </w:p>
          <w:p w:rsidR="00CA0B38" w:rsidRDefault="00431E84">
            <w:pPr>
              <w:pStyle w:val="ListParagraph"/>
              <w:numPr>
                <w:ilvl w:val="0"/>
                <w:numId w:val="8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the taxonomic position, occurrence, thallus structure, reproduction of Bryophytes.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Genetics</w:t>
            </w:r>
          </w:p>
        </w:tc>
        <w:tc>
          <w:tcPr>
            <w:tcW w:w="5335" w:type="dxa"/>
          </w:tcPr>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Mendelian and Neo-mendelian genetics. </w:t>
            </w:r>
          </w:p>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The phenomenon of dominance, laws of segregation, independent assortment of genes </w:t>
            </w:r>
          </w:p>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The different types of genetic interaction, incomplete dominance, codominance, inter allelic genetic interactions, multiple alleles a</w:t>
            </w:r>
            <w:r>
              <w:rPr>
                <w:rFonts w:ascii="Times New Roman" w:hAnsi="Times New Roman" w:cs="Times New Roman"/>
                <w:sz w:val="24"/>
                <w:szCs w:val="24"/>
              </w:rPr>
              <w:t xml:space="preserve">nd quantitative inheritance etc. </w:t>
            </w:r>
          </w:p>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Learn the scope and importance of molecular biology. </w:t>
            </w:r>
          </w:p>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biochemical nature of nucleic acids, their role in living systems, experimental evidences to prove DNA as genetic material. </w:t>
            </w:r>
          </w:p>
          <w:p w:rsidR="00CA0B38" w:rsidRDefault="00431E84">
            <w:pPr>
              <w:pStyle w:val="ListParagraph"/>
              <w:numPr>
                <w:ilvl w:val="0"/>
                <w:numId w:val="8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process of</w:t>
            </w:r>
            <w:r>
              <w:rPr>
                <w:rFonts w:ascii="Times New Roman" w:hAnsi="Times New Roman" w:cs="Times New Roman"/>
                <w:sz w:val="24"/>
                <w:szCs w:val="24"/>
              </w:rPr>
              <w:t xml:space="preserve"> synthesis of proteins and role of genetic code in polypeptide</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Numerical regarding Genetics (Mendelian Inheritance or Gene Interaction) as per syllabus. </w:t>
            </w:r>
          </w:p>
          <w:p w:rsidR="00CA0B38" w:rsidRDefault="00431E84">
            <w:pPr>
              <w:pStyle w:val="ListParagraph"/>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The structures and anatomy of algae, fungi, bryophytes and pteridophytes. </w:t>
            </w:r>
          </w:p>
          <w:p w:rsidR="00CA0B38" w:rsidRDefault="00431E84">
            <w:pPr>
              <w:pStyle w:val="ListParagraph"/>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Kno</w:t>
            </w:r>
            <w:r>
              <w:rPr>
                <w:rFonts w:ascii="Times New Roman" w:hAnsi="Times New Roman" w:cs="Times New Roman"/>
                <w:sz w:val="24"/>
                <w:szCs w:val="24"/>
              </w:rPr>
              <w:t xml:space="preserve">w the habitat of algae, fungi, bryophytes and pteridophytes. </w:t>
            </w:r>
          </w:p>
          <w:p w:rsidR="00CA0B38" w:rsidRDefault="00431E84">
            <w:pPr>
              <w:pStyle w:val="ListParagraph"/>
              <w:numPr>
                <w:ilvl w:val="0"/>
                <w:numId w:val="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Stages of Mitosis from Material (Onion-root tips)</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jc w:val="center"/>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Biology and Diversity of Seed Plants-I</w:t>
            </w:r>
          </w:p>
        </w:tc>
        <w:tc>
          <w:tcPr>
            <w:tcW w:w="5335" w:type="dxa"/>
          </w:tcPr>
          <w:p w:rsidR="00CA0B38" w:rsidRDefault="00431E84">
            <w:pPr>
              <w:pStyle w:val="ListParagraph"/>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diversity of Gymnosperms in India. </w:t>
            </w:r>
          </w:p>
          <w:p w:rsidR="00CA0B38" w:rsidRDefault="00431E84">
            <w:pPr>
              <w:pStyle w:val="ListParagraph"/>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evolutionary trends and affinities of living gymnosperms with respect to external and internal features </w:t>
            </w:r>
          </w:p>
          <w:p w:rsidR="00CA0B38" w:rsidRDefault="00431E84">
            <w:pPr>
              <w:pStyle w:val="ListParagraph"/>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conceptual development of “taxonomy” and “systematics” </w:t>
            </w:r>
          </w:p>
          <w:p w:rsidR="00CA0B38" w:rsidRDefault="00431E84">
            <w:pPr>
              <w:pStyle w:val="ListParagraph"/>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Phylogeny of angiosperms -A general account of the origin of </w:t>
            </w:r>
            <w:r>
              <w:rPr>
                <w:rFonts w:ascii="Times New Roman" w:hAnsi="Times New Roman" w:cs="Times New Roman"/>
                <w:sz w:val="24"/>
                <w:szCs w:val="24"/>
              </w:rPr>
              <w:t xml:space="preserve">Angiosperms. </w:t>
            </w:r>
          </w:p>
          <w:p w:rsidR="00CA0B38" w:rsidRDefault="00431E84">
            <w:pPr>
              <w:pStyle w:val="ListParagraph"/>
              <w:numPr>
                <w:ilvl w:val="0"/>
                <w:numId w:val="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scope of Paleobotany, types of fossils, its role in blobal economy and geological time scale.</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Anatomy</w:t>
            </w:r>
          </w:p>
        </w:tc>
        <w:tc>
          <w:tcPr>
            <w:tcW w:w="5335" w:type="dxa"/>
          </w:tcPr>
          <w:p w:rsidR="00CA0B38" w:rsidRDefault="00431E84">
            <w:pPr>
              <w:pStyle w:val="ListParagraph"/>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scope and importance of the discipline </w:t>
            </w:r>
          </w:p>
          <w:p w:rsidR="00CA0B38" w:rsidRDefault="00431E84">
            <w:pPr>
              <w:pStyle w:val="ListParagraph"/>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plant communities and ecological adaptations in plants. </w:t>
            </w:r>
          </w:p>
          <w:p w:rsidR="00CA0B38" w:rsidRDefault="00431E84">
            <w:pPr>
              <w:pStyle w:val="ListParagraph"/>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anatomy of plant parts. </w:t>
            </w:r>
          </w:p>
          <w:p w:rsidR="00CA0B38" w:rsidRDefault="00431E84">
            <w:pPr>
              <w:pStyle w:val="ListParagraph"/>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various tissue systems. </w:t>
            </w:r>
          </w:p>
          <w:p w:rsidR="00CA0B38" w:rsidRDefault="00431E84">
            <w:pPr>
              <w:pStyle w:val="ListParagraph"/>
              <w:numPr>
                <w:ilvl w:val="0"/>
                <w:numId w:val="9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normal and anomalous secondary growth in plants and their causes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Biology and </w:t>
            </w:r>
            <w:r>
              <w:rPr>
                <w:rFonts w:ascii="Times New Roman" w:hAnsi="Times New Roman" w:cs="Times New Roman"/>
                <w:b/>
                <w:bCs/>
                <w:sz w:val="28"/>
                <w:szCs w:val="28"/>
              </w:rPr>
              <w:t>Diversity of Seed Plants-II</w:t>
            </w:r>
          </w:p>
        </w:tc>
        <w:tc>
          <w:tcPr>
            <w:tcW w:w="5335" w:type="dxa"/>
          </w:tcPr>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general range of variations in the group of angiosperms.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Trace the history of development of systems of classification emphasizing angiospermic taxa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the wide activities in angiosperm and trends in class</w:t>
            </w:r>
            <w:r>
              <w:rPr>
                <w:rFonts w:ascii="Times New Roman" w:hAnsi="Times New Roman" w:cs="Times New Roman"/>
                <w:sz w:val="24"/>
                <w:szCs w:val="24"/>
              </w:rPr>
              <w:t xml:space="preserve">ification.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Learn about the characters of biologically important families of angiosperms.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floral variations in angiospermic families, their phylogeny and evolution.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various rules, principles and recommendations of plant nomenclature </w:t>
            </w:r>
            <w:r>
              <w:rPr>
                <w:rFonts w:ascii="Times New Roman" w:hAnsi="Times New Roman" w:cs="Times New Roman"/>
                <w:sz w:val="24"/>
                <w:szCs w:val="24"/>
              </w:rPr>
              <w:t xml:space="preserve">produces in plant identification. </w:t>
            </w:r>
          </w:p>
          <w:p w:rsidR="00CA0B38" w:rsidRDefault="00431E84">
            <w:pPr>
              <w:pStyle w:val="ListParagraph"/>
              <w:numPr>
                <w:ilvl w:val="0"/>
                <w:numId w:val="9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major evolutionary trends in various parts of angiospermic plants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Embryology</w:t>
            </w:r>
          </w:p>
        </w:tc>
        <w:tc>
          <w:tcPr>
            <w:tcW w:w="5335" w:type="dxa"/>
          </w:tcPr>
          <w:p w:rsidR="00CA0B38" w:rsidRDefault="00431E84">
            <w:pPr>
              <w:pStyle w:val="ListParagraph"/>
              <w:numPr>
                <w:ilvl w:val="0"/>
                <w:numId w:val="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Know the methods of pollination and fertilization. </w:t>
            </w:r>
          </w:p>
          <w:p w:rsidR="00CA0B38" w:rsidRDefault="00431E84">
            <w:pPr>
              <w:pStyle w:val="ListParagraph"/>
              <w:numPr>
                <w:ilvl w:val="0"/>
                <w:numId w:val="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fertilization, endosperm and embryogeny.</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Floral description of flowers with Floral formulae and description </w:t>
            </w:r>
          </w:p>
          <w:p w:rsidR="00CA0B38" w:rsidRDefault="00431E84">
            <w:pPr>
              <w:pStyle w:val="ListParagraph"/>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Anatomy of stems with the help of transverse section</w:t>
            </w:r>
          </w:p>
          <w:p w:rsidR="00CA0B38" w:rsidRDefault="00431E84">
            <w:pPr>
              <w:pStyle w:val="ListParagraph"/>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Dissection of the globular/heart-shaped embryo from the given material. </w:t>
            </w:r>
          </w:p>
          <w:p w:rsidR="00CA0B38" w:rsidRDefault="00431E84">
            <w:pPr>
              <w:pStyle w:val="ListParagraph"/>
              <w:numPr>
                <w:ilvl w:val="0"/>
                <w:numId w:val="9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Morphology of gymnosperms.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V </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Plant Physiology</w:t>
            </w:r>
          </w:p>
        </w:tc>
        <w:tc>
          <w:tcPr>
            <w:tcW w:w="5335" w:type="dxa"/>
          </w:tcPr>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Learn and understand about mineral nutrition in plants. </w:t>
            </w:r>
          </w:p>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growth and developmental processes in plants. </w:t>
            </w:r>
          </w:p>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about Photosynthesis and Respiration in plants. </w:t>
            </w:r>
          </w:p>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process of translocation of solutes in plants. </w:t>
            </w:r>
          </w:p>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plants and plant cells in relation to water. </w:t>
            </w:r>
          </w:p>
          <w:p w:rsidR="00CA0B38" w:rsidRDefault="00431E84">
            <w:pPr>
              <w:pStyle w:val="ListParagraph"/>
              <w:numPr>
                <w:ilvl w:val="0"/>
                <w:numId w:val="9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process of photosynthesis in higher plants with particular emphasis on light and dark reactions, C3 and C4 pathways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Ecology</w:t>
            </w:r>
          </w:p>
        </w:tc>
        <w:tc>
          <w:tcPr>
            <w:tcW w:w="5335" w:type="dxa"/>
          </w:tcPr>
          <w:p w:rsidR="00CA0B38" w:rsidRDefault="00431E84">
            <w:pPr>
              <w:pStyle w:val="ListParagraph"/>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Learn about conservation of biodiversity, </w:t>
            </w:r>
            <w:r>
              <w:rPr>
                <w:rFonts w:ascii="Times New Roman" w:hAnsi="Times New Roman" w:cs="Times New Roman"/>
                <w:sz w:val="24"/>
                <w:szCs w:val="24"/>
              </w:rPr>
              <w:t>Non-conventional Energy and Pollution.</w:t>
            </w:r>
          </w:p>
          <w:p w:rsidR="00CA0B38" w:rsidRDefault="00431E84">
            <w:pPr>
              <w:pStyle w:val="ListParagraph"/>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Discover botanical regions of India and vegetation types of India </w:t>
            </w:r>
          </w:p>
          <w:p w:rsidR="00CA0B38" w:rsidRDefault="00431E84">
            <w:pPr>
              <w:pStyle w:val="ListParagraph"/>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Bioremediation, Global warming and climate change. </w:t>
            </w:r>
          </w:p>
          <w:p w:rsidR="00CA0B38" w:rsidRDefault="00431E84">
            <w:pPr>
              <w:pStyle w:val="ListParagraph"/>
              <w:numPr>
                <w:ilvl w:val="0"/>
                <w:numId w:val="9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plant communities and ecological adaptations in plants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w:t>
            </w:r>
            <w:r>
              <w:rPr>
                <w:rFonts w:ascii="Times New Roman" w:hAnsi="Times New Roman" w:cs="Times New Roman"/>
                <w:b/>
                <w:bCs/>
                <w:sz w:val="28"/>
                <w:szCs w:val="28"/>
              </w:rPr>
              <w:t>r-I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Biochemistry &amp; Plant Biotechnology</w:t>
            </w:r>
          </w:p>
        </w:tc>
        <w:tc>
          <w:tcPr>
            <w:tcW w:w="5335" w:type="dxa"/>
          </w:tcPr>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Properties of saturated fatty acids, and unsaturated fatty acids.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lipid metabolism in plants. Understand the Beta Oxidation, Gluconeogenesis and its role in mobilization of fatty acids during germination. They will learn about the Significance of lipids.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the nitrogen metabolism and its importance.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w:t>
            </w:r>
            <w:r>
              <w:rPr>
                <w:rFonts w:ascii="Times New Roman" w:hAnsi="Times New Roman" w:cs="Times New Roman"/>
                <w:sz w:val="24"/>
                <w:szCs w:val="24"/>
              </w:rPr>
              <w:t xml:space="preserve">erstand the concept, principle and types of sterilization methods.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Recombinant DNA Technology.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Know about the Genetic Engineering.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 and basic protocols for Plant Tissue Culture. </w:t>
            </w:r>
          </w:p>
          <w:p w:rsidR="00CA0B38" w:rsidRDefault="00431E84">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Structure and gen</w:t>
            </w:r>
            <w:r>
              <w:rPr>
                <w:rFonts w:ascii="Times New Roman" w:hAnsi="Times New Roman" w:cs="Times New Roman"/>
                <w:sz w:val="24"/>
                <w:szCs w:val="24"/>
              </w:rPr>
              <w:t>eral features of enzymes. Concept of enzyme activity and enzyme inhibition.</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 Botany</w:t>
            </w:r>
          </w:p>
        </w:tc>
        <w:tc>
          <w:tcPr>
            <w:tcW w:w="5335" w:type="dxa"/>
          </w:tcPr>
          <w:p w:rsidR="00CA0B38" w:rsidRDefault="00431E84">
            <w:pPr>
              <w:pStyle w:val="ListParagraph"/>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knowledge about various plants of economic use. </w:t>
            </w:r>
          </w:p>
          <w:p w:rsidR="00CA0B38" w:rsidRDefault="00431E84">
            <w:pPr>
              <w:pStyle w:val="ListParagraph"/>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chemical contents of the plant products. </w:t>
            </w:r>
          </w:p>
          <w:p w:rsidR="00CA0B38" w:rsidRDefault="00431E84">
            <w:pPr>
              <w:pStyle w:val="ListParagraph"/>
              <w:numPr>
                <w:ilvl w:val="0"/>
                <w:numId w:val="9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importance of plants &amp; plant products</w:t>
            </w:r>
          </w:p>
        </w:tc>
      </w:tr>
      <w:tr w:rsidR="00CA0B38">
        <w:tc>
          <w:tcPr>
            <w:tcW w:w="183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4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Practical</w:t>
            </w:r>
          </w:p>
        </w:tc>
        <w:tc>
          <w:tcPr>
            <w:tcW w:w="5335" w:type="dxa"/>
          </w:tcPr>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CO1 Demonstration of Imbibition by plaster of Paris method.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Demonstration of Osmosis by potato osmoscope method.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Demonstration of Plasmolysis and Deplasmolysis.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 Structure of stomata (Dicot &amp; Monocot)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The Osmotic pressure of</w:t>
            </w:r>
            <w:r>
              <w:rPr>
                <w:rFonts w:ascii="Times New Roman" w:hAnsi="Times New Roman" w:cs="Times New Roman"/>
                <w:sz w:val="24"/>
                <w:szCs w:val="24"/>
              </w:rPr>
              <w:t xml:space="preserve"> onion scale/ Rhoeo leaf peel by plasmolytic method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Study of physical properties of soil-soil density, water holding capacity etc. </w:t>
            </w:r>
          </w:p>
          <w:p w:rsidR="00CA0B38" w:rsidRDefault="00431E84">
            <w:pPr>
              <w:pStyle w:val="ListParagraph"/>
              <w:numPr>
                <w:ilvl w:val="0"/>
                <w:numId w:val="10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Brief introduction to the components and working of the instruments (oven, autoclave, incubator, centrifuge, laminar air </w:t>
            </w:r>
            <w:r>
              <w:rPr>
                <w:rFonts w:ascii="Times New Roman" w:hAnsi="Times New Roman" w:cs="Times New Roman"/>
                <w:sz w:val="24"/>
                <w:szCs w:val="24"/>
              </w:rPr>
              <w:t>flow and spectrophotometer)</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3. Course Outcomes (COs) of B.Sc. Medical  Chemistry</w:t>
      </w:r>
    </w:p>
    <w:tbl>
      <w:tblPr>
        <w:tblStyle w:val="TableGrid"/>
        <w:tblW w:w="8956" w:type="dxa"/>
        <w:tblInd w:w="60" w:type="dxa"/>
        <w:tblLayout w:type="fixed"/>
        <w:tblLook w:val="04A0"/>
      </w:tblPr>
      <w:tblGrid>
        <w:gridCol w:w="1636"/>
        <w:gridCol w:w="1843"/>
        <w:gridCol w:w="5477"/>
      </w:tblGrid>
      <w:tr w:rsidR="00CA0B38">
        <w:trPr>
          <w:trHeight w:val="548"/>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rsidR="00CA0B38">
        <w:trPr>
          <w:trHeight w:val="274"/>
        </w:trPr>
        <w:tc>
          <w:tcPr>
            <w:tcW w:w="1636"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628"/>
        </w:trPr>
        <w:tc>
          <w:tcPr>
            <w:tcW w:w="1636" w:type="dxa"/>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CH 101</w:t>
            </w:r>
          </w:p>
        </w:tc>
        <w:tc>
          <w:tcPr>
            <w:tcW w:w="1843" w:type="dxa"/>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Inorganic Chemistry</w:t>
            </w:r>
          </w:p>
        </w:tc>
        <w:tc>
          <w:tcPr>
            <w:tcW w:w="5477" w:type="dxa"/>
          </w:tcPr>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atomic structure, modern periodic table and periodic properties of elements. </w:t>
            </w:r>
          </w:p>
          <w:p w:rsidR="00CA0B38" w:rsidRDefault="00431E84">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and explain the Radial and angular nodes and their significance in describing shapes of s, p and d orbitals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apply VSEPR theory in explaining shapes of some</w:t>
            </w:r>
            <w:r>
              <w:rPr>
                <w:rFonts w:ascii="Times New Roman" w:hAnsi="Times New Roman" w:cs="Times New Roman"/>
                <w:sz w:val="24"/>
                <w:szCs w:val="24"/>
              </w:rPr>
              <w:t xml:space="preserve"> inorganic molecules and ions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 about Rules of LCAO method, Bonding and antibonding molecular orbitals.</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be able To determine the structure of covalent molecules and ions on the basis of valence bond theory, molecular orbital theory, valance shell ele</w:t>
            </w:r>
            <w:r>
              <w:rPr>
                <w:rFonts w:ascii="Times New Roman" w:hAnsi="Times New Roman" w:cs="Times New Roman"/>
                <w:sz w:val="24"/>
                <w:szCs w:val="24"/>
              </w:rPr>
              <w:t>ctron pair repulsion theory and hybridization</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91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mathematical concepts required for understanding physical chemistry</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understand the Maxwell distribution law and various parameters associated with collisions ideal gas molecules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Physical properties of liquids like surface tension, viscosity and their measurements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morphology of crystalline sol</w:t>
            </w:r>
            <w:r>
              <w:rPr>
                <w:rFonts w:ascii="Times New Roman" w:hAnsi="Times New Roman" w:cs="Times New Roman"/>
                <w:sz w:val="24"/>
                <w:szCs w:val="24"/>
              </w:rPr>
              <w:t>ids and have knowledge about various types of symmetries present in different solids.</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X-rays diffraction and Bragg’s law</w:t>
            </w:r>
          </w:p>
          <w:p w:rsidR="00CA0B38" w:rsidRDefault="00431E84">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behind solid, liquid and gaseous states of matter.</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9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structure and bonding of compounds of carbon and factors that control their reactivity such as inductive effect, resonance, hyperconjugation etc.</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Gain basic </w:t>
            </w:r>
            <w:r>
              <w:rPr>
                <w:rFonts w:ascii="Times New Roman" w:hAnsi="Times New Roman" w:cs="Times New Roman"/>
                <w:sz w:val="24"/>
                <w:szCs w:val="24"/>
              </w:rPr>
              <w:t>knowledge of stereochemistry of organic molecules.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nomenclature of various type of alkanes and cycloalkanes, preparation and their chemical reactions.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Sound knowledge of alkenes, alkynes, dienes and their chemical reactions.</w:t>
            </w:r>
          </w:p>
          <w:p w:rsidR="00CA0B38" w:rsidRDefault="00431E84">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the knowledge of </w:t>
            </w:r>
            <w:r>
              <w:rPr>
                <w:rFonts w:ascii="Times New Roman" w:hAnsi="Times New Roman" w:cs="Times New Roman"/>
                <w:sz w:val="24"/>
                <w:szCs w:val="24"/>
              </w:rPr>
              <w:t>optical isomerism through chirality, elements of symmetry, enantiomers, diastereomers, meso compounds, resolution and racemization.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rsidR="00CA0B38" w:rsidRDefault="00CA0B38">
            <w:pPr>
              <w:spacing w:after="0" w:line="240" w:lineRule="auto"/>
              <w:jc w:val="center"/>
              <w:rPr>
                <w:rFonts w:ascii="Times New Roman" w:hAnsi="Times New Roman" w:cs="Times New Roman"/>
                <w:sz w:val="28"/>
                <w:szCs w:val="28"/>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 After successfully completing this course, students </w:t>
            </w:r>
            <w:r>
              <w:rPr>
                <w:rFonts w:ascii="Times New Roman" w:hAnsi="Times New Roman" w:cs="Times New Roman"/>
                <w:b/>
                <w:bCs/>
                <w:sz w:val="24"/>
                <w:szCs w:val="24"/>
              </w:rPr>
              <w:t>will be able to</w:t>
            </w:r>
          </w:p>
        </w:tc>
      </w:tr>
      <w:tr w:rsidR="00CA0B38">
        <w:trPr>
          <w:trHeight w:val="473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understand the effect of hydrogen bonding and Van der Waal’s forces on the properties of substances. </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explain different theories of metallic bond and concept of conductors, semiconductors and insulators.</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w:t>
            </w:r>
            <w:r>
              <w:rPr>
                <w:rFonts w:ascii="Times New Roman" w:hAnsi="Times New Roman" w:cs="Times New Roman"/>
                <w:sz w:val="24"/>
                <w:szCs w:val="24"/>
              </w:rPr>
              <w:t xml:space="preserve"> able to describe the physical and chemical properties of s- and pblock elements along with anomalous behaviour and diagonal relationship.</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the physical and chemical properties and compounds of noble gases</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Preparation, properties and</w:t>
            </w:r>
            <w:r>
              <w:rPr>
                <w:rFonts w:ascii="Times New Roman" w:hAnsi="Times New Roman" w:cs="Times New Roman"/>
                <w:sz w:val="24"/>
                <w:szCs w:val="24"/>
              </w:rPr>
              <w:t xml:space="preserve"> structures of common compounds such as diborane, borazine, hydrazine, interhalogens and polyhalides and fluorides of xenon</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196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be able to understand various concepts associated with chemical kinetics.</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the rate of reaction and the factors affecting it.</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order and half-life period of a reaction.</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develop numerical solving a</w:t>
            </w:r>
            <w:r>
              <w:rPr>
                <w:rFonts w:ascii="Times New Roman" w:hAnsi="Times New Roman" w:cs="Times New Roman"/>
                <w:sz w:val="24"/>
                <w:szCs w:val="24"/>
              </w:rPr>
              <w:t>bility.</w:t>
            </w:r>
          </w:p>
        </w:tc>
      </w:tr>
      <w:tr w:rsidR="00CA0B38">
        <w:trPr>
          <w:trHeight w:val="16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the concept and terms associated with electrolytic conduction and the factors affecting it.</w:t>
            </w:r>
          </w:p>
          <w:p w:rsidR="00CA0B38" w:rsidRDefault="00431E84">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acquire to knowledge of degree of dissociation, solubility product of sparingly soluble salts and conductometric </w:t>
            </w:r>
            <w:r>
              <w:rPr>
                <w:rFonts w:ascii="Times New Roman" w:hAnsi="Times New Roman" w:cs="Times New Roman"/>
                <w:sz w:val="24"/>
                <w:szCs w:val="24"/>
              </w:rPr>
              <w:t>titrations.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106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Know about Huckel’s rule of aromaticity and various methods of preparation of aromatic Hydrocarbons.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Get knowledge </w:t>
            </w:r>
            <w:r>
              <w:rPr>
                <w:rFonts w:ascii="Times New Roman" w:hAnsi="Times New Roman" w:cs="Times New Roman"/>
                <w:sz w:val="24"/>
                <w:szCs w:val="24"/>
              </w:rPr>
              <w:t>about the mechanism of SN1 and SN2 reactions and other various chemical reactions of aryl and aryl halides.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be able to understand the concept of aromaticity, Huckel rule, annulenes, aromatic, anti-aromatic and non-aromatic compounds.</w:t>
            </w:r>
          </w:p>
          <w:p w:rsidR="00CA0B38" w:rsidRDefault="00431E8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To have To knowledg</w:t>
            </w:r>
            <w:r>
              <w:rPr>
                <w:rFonts w:ascii="Times New Roman" w:hAnsi="Times New Roman" w:cs="Times New Roman"/>
                <w:sz w:val="24"/>
                <w:szCs w:val="24"/>
              </w:rPr>
              <w:t>e of structure, IUPAC nomenclature, synthetic methods, chemical reactions of alkenes, dienes and alkynes.</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CH 107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58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To learning </w:t>
            </w:r>
            <w:r>
              <w:rPr>
                <w:rFonts w:ascii="Times New Roman" w:hAnsi="Times New Roman" w:cs="Times New Roman"/>
                <w:sz w:val="24"/>
                <w:szCs w:val="24"/>
              </w:rPr>
              <w:t>the safe handling of chemicals and equipments.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gain knowledge about Preparation of standard solutions used in the lab.</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Redox , iodometric titrations and complexometric titrations.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carry out, observe and analyse the results of </w:t>
            </w:r>
            <w:r>
              <w:rPr>
                <w:rFonts w:ascii="Times New Roman" w:hAnsi="Times New Roman" w:cs="Times New Roman"/>
                <w:sz w:val="24"/>
                <w:szCs w:val="24"/>
              </w:rPr>
              <w:t>chemical experiments by developing a statistical approach for data evaluation</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make standard solutions of different concentrations with respect to normality, molarity and molality.</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paper chromatography and To understand it’</w:t>
            </w:r>
            <w:r>
              <w:rPr>
                <w:rFonts w:ascii="Times New Roman" w:hAnsi="Times New Roman" w:cs="Times New Roman"/>
                <w:sz w:val="24"/>
                <w:szCs w:val="24"/>
              </w:rPr>
              <w:t>s principle and applications.</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determine important physical properties of liquids like viscosity, surface tension and specific refractivity.</w:t>
            </w:r>
          </w:p>
          <w:p w:rsidR="00CA0B38" w:rsidRDefault="00431E84">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 will To learn to purify the organic compounds by recrystallization and sublimation.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SEMESTER </w:t>
            </w:r>
            <w:r>
              <w:rPr>
                <w:rFonts w:ascii="Times New Roman" w:hAnsi="Times New Roman" w:cs="Times New Roman"/>
                <w:b/>
                <w:bCs/>
                <w:sz w:val="28"/>
                <w:szCs w:val="28"/>
              </w:rPr>
              <w:t>III</w:t>
            </w:r>
          </w:p>
          <w:p w:rsidR="00CA0B38" w:rsidRDefault="00CA0B38">
            <w:pPr>
              <w:spacing w:after="0" w:line="240" w:lineRule="auto"/>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201</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good knowledge about transition elements.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the comparison between 3d elements with 4d and 5d elements with </w:t>
            </w:r>
            <w:r>
              <w:rPr>
                <w:rFonts w:ascii="Times New Roman" w:hAnsi="Times New Roman" w:cs="Times New Roman"/>
                <w:sz w:val="24"/>
                <w:szCs w:val="24"/>
              </w:rPr>
              <w:t>reference to ionic radii, oxidation state, magnetic properties and spectral properties some compounds of transition elements.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basic concepts of coordination chemistry like EAN, Werner theory of coordination and isomerism in coordination c</w:t>
            </w:r>
            <w:r>
              <w:rPr>
                <w:rFonts w:ascii="Times New Roman" w:hAnsi="Times New Roman" w:cs="Times New Roman"/>
                <w:sz w:val="24"/>
                <w:szCs w:val="24"/>
              </w:rPr>
              <w:t>omplexs.</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types, reaction in non-aqueous solvents with references to liquid NH3 and SO2.</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418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w:t>
            </w:r>
            <w:r>
              <w:rPr>
                <w:rFonts w:ascii="Times New Roman" w:hAnsi="Times New Roman" w:cs="Times New Roman"/>
                <w:sz w:val="24"/>
                <w:szCs w:val="24"/>
              </w:rPr>
              <w:t>To understand the importance of equilibrium and its external parameters.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knowledge about the Thermodynamics terms, first law of thermodynamics, Joule thomsan coefficient</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laws and concepts of chemical thermodynamics and t</w:t>
            </w:r>
            <w:r>
              <w:rPr>
                <w:rFonts w:ascii="Times New Roman" w:hAnsi="Times New Roman" w:cs="Times New Roman"/>
                <w:sz w:val="24"/>
                <w:szCs w:val="24"/>
              </w:rPr>
              <w:t>heir applications in thermochemical calculations.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the basic terms related to chemical equilibrium and derive the law thermodynamically, deduce relation between various equilibrium constants and determining partition coefficient of a solvent </w:t>
            </w:r>
            <w:r>
              <w:rPr>
                <w:rFonts w:ascii="Times New Roman" w:hAnsi="Times New Roman" w:cs="Times New Roman"/>
                <w:sz w:val="24"/>
                <w:szCs w:val="24"/>
              </w:rPr>
              <w:t>dissolved in two immiscible solvents.</w:t>
            </w:r>
          </w:p>
          <w:p w:rsidR="00CA0B38" w:rsidRDefault="00431E84">
            <w:pPr>
              <w:pStyle w:val="ListParagraph"/>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about the Nernst distribution law and their application in various processes.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 After successfully completing this course, students will be able </w:t>
            </w:r>
            <w:r>
              <w:rPr>
                <w:rFonts w:ascii="Times New Roman" w:hAnsi="Times New Roman" w:cs="Times New Roman"/>
                <w:b/>
                <w:bCs/>
                <w:sz w:val="24"/>
                <w:szCs w:val="24"/>
              </w:rPr>
              <w:t>to</w:t>
            </w:r>
          </w:p>
        </w:tc>
      </w:tr>
      <w:tr w:rsidR="00CA0B38">
        <w:trPr>
          <w:trHeight w:val="194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of various absorption laws (Beer-Lambert law), molar absorptivity, analysis UV spectra and application of UV spectroscopy in structure elucidation.</w:t>
            </w:r>
          </w:p>
          <w:p w:rsidR="00CA0B38" w:rsidRDefault="00431E84">
            <w:pPr>
              <w:pStyle w:val="ListParagraph"/>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Knowledge about various methods for the preparation of alcohols, phenols, ethers, </w:t>
            </w:r>
            <w:r>
              <w:rPr>
                <w:rFonts w:ascii="Times New Roman" w:hAnsi="Times New Roman" w:cs="Times New Roman"/>
                <w:sz w:val="24"/>
                <w:szCs w:val="24"/>
              </w:rPr>
              <w:t>epoxides carboxylic acid, carboxylic derivatives and their chemical reactions.</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279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position of f block </w:t>
            </w:r>
            <w:r>
              <w:rPr>
                <w:rFonts w:ascii="Times New Roman" w:hAnsi="Times New Roman" w:cs="Times New Roman"/>
                <w:sz w:val="24"/>
                <w:szCs w:val="24"/>
              </w:rPr>
              <w:t>elements in periodic table and their general characteristics.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occurrence and separation of lanthanides and lanthanide compounds.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analyse the basic and acidic radicals of inorganic salt through qualitative and quantitative analysis</w:t>
            </w:r>
          </w:p>
          <w:p w:rsidR="00CA0B38" w:rsidRDefault="00431E84">
            <w:pPr>
              <w:pStyle w:val="ListParagraph"/>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w:t>
            </w:r>
            <w:r>
              <w:rPr>
                <w:rFonts w:ascii="Times New Roman" w:hAnsi="Times New Roman" w:cs="Times New Roman"/>
                <w:sz w:val="24"/>
                <w:szCs w:val="24"/>
              </w:rPr>
              <w:t xml:space="preserve"> knowledge of actinides their existence and general properties and to compare the properties of Lanthanides and actinides with d- blok elements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w:t>
            </w:r>
            <w:r>
              <w:rPr>
                <w:rFonts w:ascii="Times New Roman" w:hAnsi="Times New Roman" w:cs="Times New Roman"/>
                <w:b/>
                <w:bCs/>
                <w:sz w:val="24"/>
                <w:szCs w:val="24"/>
              </w:rPr>
              <w:t xml:space="preserve"> be able to</w:t>
            </w:r>
          </w:p>
        </w:tc>
      </w:tr>
      <w:tr w:rsidR="00CA0B38">
        <w:trPr>
          <w:trHeight w:val="25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concepts of second law and third law thermodynamics.</w:t>
            </w:r>
          </w:p>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underlying concepts of electrochemistry, electrochemical cells, buffers and corrosion</w:t>
            </w:r>
          </w:p>
          <w:p w:rsidR="00CA0B38" w:rsidRDefault="00431E84">
            <w:pPr>
              <w:pStyle w:val="ListParagraph"/>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knowledge about electrolytic concentration cells with and without transf</w:t>
            </w:r>
            <w:r>
              <w:rPr>
                <w:rFonts w:ascii="Times New Roman" w:hAnsi="Times New Roman" w:cs="Times New Roman"/>
                <w:sz w:val="24"/>
                <w:szCs w:val="24"/>
              </w:rPr>
              <w:t>erence and their EMF calculation, applications of the concept to determine liquid junction potential, pH determination using potentiometry and potentiometric titrations.</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completing </w:t>
            </w:r>
            <w:r>
              <w:rPr>
                <w:rFonts w:ascii="Times New Roman" w:hAnsi="Times New Roman" w:cs="Times New Roman"/>
                <w:b/>
                <w:bCs/>
                <w:sz w:val="24"/>
                <w:szCs w:val="24"/>
              </w:rPr>
              <w:t>this course, students will be able to</w:t>
            </w:r>
          </w:p>
        </w:tc>
      </w:tr>
      <w:tr w:rsidR="00CA0B38">
        <w:trPr>
          <w:trHeight w:val="390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synthesize and know reactions of amines.</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describe absorptions of various functional groups and applications of IR spectroscopy</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about the preparation of aliphatic, aromatic aldehydes and ketones and </w:t>
            </w:r>
            <w:r>
              <w:rPr>
                <w:rFonts w:ascii="Times New Roman" w:hAnsi="Times New Roman" w:cs="Times New Roman"/>
                <w:sz w:val="24"/>
                <w:szCs w:val="24"/>
              </w:rPr>
              <w:t>various important name reactions of aldehydes and ketones.</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synthetic application of diazonium salt.</w:t>
            </w:r>
          </w:p>
          <w:p w:rsidR="00CA0B38" w:rsidRDefault="00431E84">
            <w:pPr>
              <w:pStyle w:val="ListParagraph"/>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acidity of α-hydrogens of diethyl malonate, ethyl acetoacetate and the synthesis and Keto-enol tautomerism of ethyl aceto</w:t>
            </w:r>
            <w:r>
              <w:rPr>
                <w:rFonts w:ascii="Times New Roman" w:hAnsi="Times New Roman" w:cs="Times New Roman"/>
                <w:sz w:val="24"/>
                <w:szCs w:val="24"/>
              </w:rPr>
              <w:t>acetate</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207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420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identify extra elements present in various solid organic compounds.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Able to measure melting point, solubility behaviour, pH </w:t>
            </w:r>
            <w:r>
              <w:rPr>
                <w:rFonts w:ascii="Times New Roman" w:hAnsi="Times New Roman" w:cs="Times New Roman"/>
                <w:sz w:val="24"/>
                <w:szCs w:val="24"/>
              </w:rPr>
              <w:t>range, flame testing etc. of organic Compounds.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learn the distribution of a compound in immiscible solvents system and To determine the partition coefficient applying distribution law</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skil fully perform gravimetric analysis.</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be able to detect the presence of extra elements and functional groups in a given organic compound, thereby identifying it.</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verify Beer-Lambert law experimentall</w:t>
            </w:r>
          </w:p>
          <w:p w:rsidR="00CA0B38" w:rsidRDefault="00431E84">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perform gravimetric analysis and also able to analyze quantitatively copper, </w:t>
            </w:r>
            <w:r>
              <w:rPr>
                <w:rFonts w:ascii="Times New Roman" w:hAnsi="Times New Roman" w:cs="Times New Roman"/>
                <w:sz w:val="24"/>
                <w:szCs w:val="24"/>
              </w:rPr>
              <w:t>nickel and aluminium in the given solution.</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301</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6131"/>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recapitulate the concept of valence bond theory and know the concept</w:t>
            </w:r>
            <w:r>
              <w:rPr>
                <w:rFonts w:ascii="Times New Roman" w:hAnsi="Times New Roman" w:cs="Times New Roman"/>
                <w:sz w:val="24"/>
                <w:szCs w:val="24"/>
              </w:rPr>
              <w:t xml:space="preserve"> of crystal field theory with reference to splitting of d orbital’s in octahedral, tetrahedral and square planar complexes and factors affecting the crystal field parameters.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factors responsible for the stability of coordination complexes an</w:t>
            </w:r>
            <w:r>
              <w:rPr>
                <w:rFonts w:ascii="Times New Roman" w:hAnsi="Times New Roman" w:cs="Times New Roman"/>
                <w:sz w:val="24"/>
                <w:szCs w:val="24"/>
              </w:rPr>
              <w:t>d various substitution reactions of square planar complexes with reference to trans effect.</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magnetic properties of transition metal complexes and various types of magnetic materials and their magnetic susceptib</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magnetic moment dat</w:t>
            </w:r>
            <w:r>
              <w:rPr>
                <w:rFonts w:ascii="Times New Roman" w:hAnsi="Times New Roman" w:cs="Times New Roman"/>
                <w:sz w:val="24"/>
                <w:szCs w:val="24"/>
              </w:rPr>
              <w:t>a for 3d metal complexes and study the selection rules for the d-d transitions.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calculate the spectroscopic terms for various metal ions.</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Have knowledge about orgal level diagrams for d1 and d9 electronic states and the electronic spectrum of [Ti(H</w:t>
            </w:r>
            <w:r>
              <w:rPr>
                <w:rFonts w:ascii="Times New Roman" w:hAnsi="Times New Roman" w:cs="Times New Roman"/>
                <w:sz w:val="24"/>
                <w:szCs w:val="24"/>
              </w:rPr>
              <w:t>2O)6] +3complex ion.</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methods for the determination of magnetic susceptibility.</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302</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334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dual characteristic </w:t>
            </w:r>
            <w:r>
              <w:rPr>
                <w:rFonts w:ascii="Times New Roman" w:hAnsi="Times New Roman" w:cs="Times New Roman"/>
                <w:sz w:val="24"/>
                <w:szCs w:val="24"/>
              </w:rPr>
              <w:t>of matter and extend this fact to obtain postulates of quantum mechanics and quantum-mechanical operators, apply Schrödinger equation to determine the physical observables for particle in one- dimension box.</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sound knowledge about the consequences o</w:t>
            </w:r>
            <w:r>
              <w:rPr>
                <w:rFonts w:ascii="Times New Roman" w:hAnsi="Times New Roman" w:cs="Times New Roman"/>
                <w:sz w:val="24"/>
                <w:szCs w:val="24"/>
              </w:rPr>
              <w:t>f interaction of radiation with matter resulting into various types of spectra.</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Rotational, Vibrational and Electronic Spectroscopy</w:t>
            </w:r>
          </w:p>
          <w:p w:rsidR="00CA0B38" w:rsidRDefault="00431E84">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various numerical problems related to spectroscopy</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303</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w:t>
            </w:r>
            <w:r>
              <w:rPr>
                <w:rFonts w:ascii="Times New Roman" w:hAnsi="Times New Roman" w:cs="Times New Roman"/>
                <w:b/>
                <w:bCs/>
                <w:sz w:val="24"/>
                <w:szCs w:val="24"/>
              </w:rPr>
              <w:t>se Outcomes: After successfully completing this course, students will be able to</w:t>
            </w:r>
          </w:p>
        </w:tc>
      </w:tr>
      <w:tr w:rsidR="00CA0B38">
        <w:trPr>
          <w:trHeight w:val="3066"/>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about the principle of nuclear magnetic resonance and the PMR spectra of the various molecules.</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Brief description of organometallic, Organozinc and </w:t>
            </w:r>
            <w:r>
              <w:rPr>
                <w:rFonts w:ascii="Times New Roman" w:hAnsi="Times New Roman" w:cs="Times New Roman"/>
                <w:sz w:val="24"/>
                <w:szCs w:val="24"/>
              </w:rPr>
              <w:t>organolithium compounds.</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knowledge about classification, structures and important reactions of carbohydrates. </w:t>
            </w:r>
          </w:p>
          <w:p w:rsidR="00CA0B38" w:rsidRDefault="00431E84">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an insight of the concept of NMR spectroscopy, its use in structure determination of organic compounds and to identify in to know</w:t>
            </w:r>
            <w:r>
              <w:rPr>
                <w:rFonts w:ascii="Times New Roman" w:hAnsi="Times New Roman" w:cs="Times New Roman"/>
                <w:sz w:val="24"/>
                <w:szCs w:val="24"/>
              </w:rPr>
              <w:t>n compounds.</w:t>
            </w:r>
          </w:p>
        </w:tc>
      </w:tr>
      <w:tr w:rsidR="00CA0B38">
        <w:trPr>
          <w:trHeight w:val="274"/>
        </w:trPr>
        <w:tc>
          <w:tcPr>
            <w:tcW w:w="895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304</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Inorganic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1952"/>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knowledge about the concept of Organometallic Chemistry</w:t>
            </w:r>
          </w:p>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about the chemistry of </w:t>
            </w:r>
            <w:r>
              <w:rPr>
                <w:rFonts w:ascii="Times New Roman" w:hAnsi="Times New Roman" w:cs="Times New Roman"/>
                <w:sz w:val="24"/>
                <w:szCs w:val="24"/>
              </w:rPr>
              <w:t>Silicones and Phosphazenes.</w:t>
            </w:r>
          </w:p>
          <w:p w:rsidR="00CA0B38" w:rsidRDefault="00431E84">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the essential and non- essential elements and biological role of alkali and alkaline earth metal with reference to Ca+2</w:t>
            </w: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305</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Physical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completing this </w:t>
            </w:r>
            <w:r>
              <w:rPr>
                <w:rFonts w:ascii="Times New Roman" w:hAnsi="Times New Roman" w:cs="Times New Roman"/>
                <w:b/>
                <w:bCs/>
                <w:sz w:val="24"/>
                <w:szCs w:val="24"/>
              </w:rPr>
              <w:t>course, students will be able to</w:t>
            </w:r>
          </w:p>
        </w:tc>
      </w:tr>
      <w:tr w:rsidR="00CA0B38">
        <w:trPr>
          <w:trHeight w:val="1410"/>
        </w:trPr>
        <w:tc>
          <w:tcPr>
            <w:tcW w:w="1636" w:type="dxa"/>
            <w:vMerge/>
            <w:tcBorders>
              <w:bottom w:val="single" w:sz="4" w:space="0" w:color="auto"/>
            </w:tcBorders>
          </w:tcPr>
          <w:p w:rsidR="00CA0B38" w:rsidRDefault="00CA0B38">
            <w:pPr>
              <w:spacing w:after="0" w:line="240" w:lineRule="auto"/>
              <w:rPr>
                <w:rFonts w:ascii="Times New Roman" w:hAnsi="Times New Roman" w:cs="Times New Roman"/>
                <w:b/>
                <w:bCs/>
                <w:sz w:val="24"/>
                <w:szCs w:val="24"/>
              </w:rPr>
            </w:pPr>
          </w:p>
        </w:tc>
        <w:tc>
          <w:tcPr>
            <w:tcW w:w="1843" w:type="dxa"/>
            <w:vMerge/>
            <w:tcBorders>
              <w:bottom w:val="single" w:sz="4" w:space="0" w:color="auto"/>
            </w:tcBorders>
          </w:tcPr>
          <w:p w:rsidR="00CA0B38" w:rsidRDefault="00CA0B38">
            <w:pPr>
              <w:spacing w:after="0" w:line="240" w:lineRule="auto"/>
              <w:rPr>
                <w:rFonts w:ascii="Times New Roman" w:hAnsi="Times New Roman" w:cs="Times New Roman"/>
                <w:b/>
                <w:bCs/>
                <w:sz w:val="24"/>
                <w:szCs w:val="24"/>
              </w:rPr>
            </w:pPr>
          </w:p>
        </w:tc>
        <w:tc>
          <w:tcPr>
            <w:tcW w:w="5477" w:type="dxa"/>
            <w:vMerge w:val="restart"/>
            <w:tcBorders>
              <w:bottom w:val="single" w:sz="4" w:space="0" w:color="auto"/>
            </w:tcBorders>
          </w:tcPr>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Statistical/ Molecular Thermodynamics .</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need of statistical mechanics and Maxwell-Boltzmann distribution, partition function and its significance</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information of photochemistry and laws of ph</w:t>
            </w:r>
            <w:r>
              <w:rPr>
                <w:rFonts w:ascii="Times New Roman" w:hAnsi="Times New Roman" w:cs="Times New Roman"/>
                <w:sz w:val="24"/>
                <w:szCs w:val="24"/>
              </w:rPr>
              <w:t>otochemistry</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chemistry of dilute solutions and colligative properties.</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Phosphorescence and fluorescence.</w:t>
            </w:r>
          </w:p>
          <w:p w:rsidR="00CA0B38" w:rsidRDefault="00431E84">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Construct phase diagram of two component system.</w:t>
            </w:r>
          </w:p>
        </w:tc>
      </w:tr>
      <w:tr w:rsidR="00CA0B38">
        <w:trPr>
          <w:trHeight w:val="274"/>
        </w:trPr>
        <w:tc>
          <w:tcPr>
            <w:tcW w:w="1636" w:type="dxa"/>
          </w:tcPr>
          <w:p w:rsidR="00CA0B38" w:rsidRDefault="00CA0B38">
            <w:pPr>
              <w:spacing w:after="0" w:line="240" w:lineRule="auto"/>
              <w:rPr>
                <w:rFonts w:ascii="Times New Roman" w:hAnsi="Times New Roman" w:cs="Times New Roman"/>
                <w:b/>
                <w:bCs/>
                <w:sz w:val="24"/>
                <w:szCs w:val="24"/>
              </w:rPr>
            </w:pPr>
          </w:p>
        </w:tc>
        <w:tc>
          <w:tcPr>
            <w:tcW w:w="1843" w:type="dxa"/>
          </w:tcPr>
          <w:p w:rsidR="00CA0B38" w:rsidRDefault="00CA0B38">
            <w:pPr>
              <w:spacing w:after="0" w:line="240" w:lineRule="auto"/>
              <w:rPr>
                <w:rFonts w:ascii="Times New Roman" w:hAnsi="Times New Roman" w:cs="Times New Roman"/>
                <w:b/>
                <w:bCs/>
                <w:sz w:val="24"/>
                <w:szCs w:val="24"/>
              </w:rPr>
            </w:pPr>
          </w:p>
        </w:tc>
        <w:tc>
          <w:tcPr>
            <w:tcW w:w="5477" w:type="dxa"/>
            <w:vMerge/>
          </w:tcPr>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306</w:t>
            </w: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Organic Chemistry</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w:t>
            </w:r>
            <w:r>
              <w:rPr>
                <w:rFonts w:ascii="Times New Roman" w:hAnsi="Times New Roman" w:cs="Times New Roman"/>
                <w:b/>
                <w:bCs/>
                <w:sz w:val="24"/>
                <w:szCs w:val="24"/>
              </w:rPr>
              <w:t>After successfully completing this course, students will be able to</w:t>
            </w:r>
          </w:p>
        </w:tc>
      </w:tr>
      <w:tr w:rsidR="00CA0B38">
        <w:trPr>
          <w:trHeight w:val="2514"/>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condensed five and six-membered heterocyclic rings, basicity of pyridine, piperidine and pyrrole and the preparation and reactions of indole, quinoline and isoquinoline.</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about amino acids, peptides and proteins</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Chemistry of common Polymers.</w:t>
            </w:r>
          </w:p>
          <w:p w:rsidR="00CA0B38" w:rsidRDefault="00431E84">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Get knowledge aromatic behaviour and basicity of simple heterocyclic compounds.</w:t>
            </w:r>
          </w:p>
        </w:tc>
      </w:tr>
      <w:tr w:rsidR="00CA0B38">
        <w:trPr>
          <w:trHeight w:val="274"/>
        </w:trPr>
        <w:tc>
          <w:tcPr>
            <w:tcW w:w="1636"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CH 307</w:t>
            </w:r>
          </w:p>
        </w:tc>
        <w:tc>
          <w:tcPr>
            <w:tcW w:w="1843" w:type="dxa"/>
            <w:vMerge w:val="restart"/>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rPr>
              <w:t>Practical</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After successfully completing this </w:t>
            </w:r>
            <w:r>
              <w:rPr>
                <w:rFonts w:ascii="Times New Roman" w:hAnsi="Times New Roman" w:cs="Times New Roman"/>
                <w:b/>
                <w:bCs/>
                <w:sz w:val="24"/>
                <w:szCs w:val="24"/>
              </w:rPr>
              <w:t>course, students will be able to</w:t>
            </w:r>
          </w:p>
        </w:tc>
      </w:tr>
      <w:tr w:rsidR="00CA0B38">
        <w:trPr>
          <w:trHeight w:val="420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perform thin layer chromatography and understand its principle and applications.</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separate compounds on the basis of RF value.</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have an insight of different groups in which acid and basic </w:t>
            </w:r>
            <w:r>
              <w:rPr>
                <w:rFonts w:ascii="Times New Roman" w:hAnsi="Times New Roman" w:cs="Times New Roman"/>
                <w:sz w:val="24"/>
                <w:szCs w:val="24"/>
              </w:rPr>
              <w:t>radicals are categorized.</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identify and confirm different acid and basic radicals.</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pH meter, conductometer, polarimeter and potentiometer.</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experimentally observe the colligative property- depression</w:t>
            </w:r>
            <w:r>
              <w:rPr>
                <w:rFonts w:ascii="Times New Roman" w:hAnsi="Times New Roman" w:cs="Times New Roman"/>
                <w:sz w:val="24"/>
                <w:szCs w:val="24"/>
              </w:rPr>
              <w:t xml:space="preserve"> in freezing point by Rast method.</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perform conductometric titrations to find out strength of monobasic acid and also solubility and solubility product of a sparingly soluble salt.</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4. Course Outcomes (COs) of B.Sc. Medical  English</w:t>
      </w:r>
    </w:p>
    <w:tbl>
      <w:tblPr>
        <w:tblStyle w:val="TableGrid"/>
        <w:tblW w:w="0" w:type="auto"/>
        <w:tblLook w:val="04A0"/>
      </w:tblPr>
      <w:tblGrid>
        <w:gridCol w:w="1555"/>
        <w:gridCol w:w="2409"/>
        <w:gridCol w:w="5052"/>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 &amp; II</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409"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w:t>
            </w:r>
          </w:p>
        </w:tc>
        <w:tc>
          <w:tcPr>
            <w:tcW w:w="5052" w:type="dxa"/>
            <w:tcBorders>
              <w:bottom w:val="single" w:sz="4" w:space="0" w:color="auto"/>
            </w:tcBorders>
          </w:tcPr>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the student’s abilities in grammar, oral skills, reading and writing skills.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heighten their awareness of correct usage of English grammar in writing through the study of Prepositions, Common Phrasal Verbs and Common Errors in English.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expand their vocabulary by practising Translation worksheets and will acquire a good comma</w:t>
            </w:r>
            <w:r>
              <w:rPr>
                <w:rFonts w:ascii="Times New Roman" w:hAnsi="Times New Roman" w:cs="Times New Roman"/>
                <w:sz w:val="24"/>
                <w:szCs w:val="24"/>
              </w:rPr>
              <w:t xml:space="preserve">nd of the language. </w:t>
            </w:r>
          </w:p>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strengthen their abilities to write essays and summaries by intensively studying different poetries in their curriculum. To improve their reading fluency skills by To understanding different elements of poetry like tone, theme and r</w:t>
            </w:r>
            <w:r>
              <w:rPr>
                <w:rFonts w:ascii="Times New Roman" w:hAnsi="Times New Roman" w:cs="Times New Roman"/>
                <w:sz w:val="24"/>
                <w:szCs w:val="24"/>
              </w:rPr>
              <w:t>hyme etc</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5. Course Outcomes (COs) of B.Sc. Medical  Hindi</w:t>
      </w:r>
    </w:p>
    <w:p w:rsidR="00CA0B38" w:rsidRDefault="00CA0B38">
      <w:pPr>
        <w:pStyle w:val="ListParagraph"/>
        <w:rPr>
          <w:rFonts w:ascii="Times New Roman" w:hAnsi="Times New Roman" w:cs="Times New Roman"/>
          <w:b/>
          <w:bCs/>
          <w:sz w:val="28"/>
          <w:szCs w:val="28"/>
        </w:rPr>
      </w:pPr>
    </w:p>
    <w:tbl>
      <w:tblPr>
        <w:tblStyle w:val="TableGrid"/>
        <w:tblW w:w="8825" w:type="dxa"/>
        <w:tblInd w:w="-5" w:type="dxa"/>
        <w:tblLook w:val="04A0"/>
      </w:tblPr>
      <w:tblGrid>
        <w:gridCol w:w="1560"/>
        <w:gridCol w:w="1889"/>
        <w:gridCol w:w="5376"/>
      </w:tblGrid>
      <w:tr w:rsidR="00CA0B38">
        <w:trPr>
          <w:trHeight w:val="374"/>
        </w:trPr>
        <w:tc>
          <w:tcPr>
            <w:tcW w:w="8825"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89"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rPr>
          <w:trHeight w:val="374"/>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rsidR="00CA0B38" w:rsidRDefault="00431E84">
            <w:pPr>
              <w:pStyle w:val="ListParagraph"/>
              <w:numPr>
                <w:ilvl w:val="0"/>
                <w:numId w:val="67"/>
              </w:numPr>
              <w:spacing w:after="0" w:line="240" w:lineRule="auto"/>
              <w:jc w:val="both"/>
              <w:rPr>
                <w:rFonts w:ascii="Mangal" w:hAnsi="Mangal" w:cs="Mangal"/>
                <w:sz w:val="24"/>
                <w:szCs w:val="24"/>
                <w:lang w:bidi="hi-IN"/>
              </w:rPr>
            </w:pPr>
            <w:r>
              <w:rPr>
                <w:rFonts w:ascii="Mangal" w:hAnsi="Mangal" w:cs="Mangal"/>
                <w:sz w:val="24"/>
                <w:szCs w:val="24"/>
                <w:cs/>
                <w:lang w:bidi="hi-IN"/>
              </w:rPr>
              <w:t>छात्रों को हिंदी भाषा के महत्व से अवगत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 xml:space="preserve">वाणिज्य </w:t>
            </w:r>
            <w:r>
              <w:rPr>
                <w:rFonts w:ascii="Mangal" w:hAnsi="Mangal" w:cs="Mangal"/>
                <w:sz w:val="24"/>
                <w:szCs w:val="24"/>
                <w:cs/>
                <w:lang w:bidi="hi-IN"/>
              </w:rPr>
              <w:t>के विभिन्न पहलुओं से छात्रों को परिचय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विद्यार्थियों के परिभाषिक शब्दावली से परिचित करवाना</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 xml:space="preserve">शिक्षा मंत्रालय से संबंधित विभिन्न जानकारियां छात्रों को देना </w:t>
            </w:r>
          </w:p>
          <w:p w:rsidR="00CA0B38" w:rsidRDefault="00431E84">
            <w:pPr>
              <w:pStyle w:val="ListParagraph"/>
              <w:numPr>
                <w:ilvl w:val="0"/>
                <w:numId w:val="67"/>
              </w:numPr>
              <w:spacing w:after="0" w:line="240" w:lineRule="auto"/>
              <w:jc w:val="both"/>
              <w:rPr>
                <w:rFonts w:ascii="Mangal" w:hAnsi="Mangal" w:cs="Mangal"/>
                <w:sz w:val="24"/>
                <w:szCs w:val="24"/>
              </w:rPr>
            </w:pPr>
            <w:r>
              <w:rPr>
                <w:rFonts w:ascii="Mangal" w:hAnsi="Mangal" w:cs="Mangal"/>
                <w:sz w:val="24"/>
                <w:szCs w:val="24"/>
                <w:cs/>
                <w:lang w:bidi="hi-IN"/>
              </w:rPr>
              <w:t>पत्रकारिता के समरूप से विद्यार्थियों को परिचित करवाना</w:t>
            </w:r>
          </w:p>
          <w:p w:rsidR="00CA0B38" w:rsidRDefault="00431E84">
            <w:pPr>
              <w:pStyle w:val="ListParagraph"/>
              <w:numPr>
                <w:ilvl w:val="0"/>
                <w:numId w:val="67"/>
              </w:numPr>
              <w:spacing w:after="0" w:line="240" w:lineRule="auto"/>
              <w:jc w:val="both"/>
              <w:rPr>
                <w:rFonts w:ascii="Times New Roman" w:hAnsi="Times New Roman"/>
                <w:b/>
                <w:bCs/>
                <w:sz w:val="28"/>
                <w:szCs w:val="25"/>
                <w:lang w:bidi="hi-IN"/>
              </w:rPr>
            </w:pPr>
            <w:r>
              <w:rPr>
                <w:rFonts w:ascii="Mangal" w:hAnsi="Mangal" w:cs="Mangal"/>
                <w:sz w:val="24"/>
                <w:szCs w:val="24"/>
                <w:cs/>
                <w:lang w:bidi="hi-IN"/>
              </w:rPr>
              <w:t xml:space="preserve">पत्रकारिता के विभिन्न प्रकारों से छात्रों </w:t>
            </w:r>
            <w:r>
              <w:rPr>
                <w:rFonts w:ascii="Mangal" w:hAnsi="Mangal" w:cs="Mangal"/>
                <w:sz w:val="24"/>
                <w:szCs w:val="24"/>
                <w:cs/>
                <w:lang w:bidi="hi-IN"/>
              </w:rPr>
              <w:t>को अवगत करवाना ।</w:t>
            </w:r>
          </w:p>
          <w:p w:rsidR="00CA0B38" w:rsidRDefault="00431E84">
            <w:pPr>
              <w:pStyle w:val="ListParagraph"/>
              <w:numPr>
                <w:ilvl w:val="0"/>
                <w:numId w:val="67"/>
              </w:numPr>
              <w:spacing w:after="0" w:line="240" w:lineRule="auto"/>
              <w:jc w:val="both"/>
              <w:rPr>
                <w:rFonts w:ascii="Times New Roman" w:hAnsi="Times New Roman"/>
                <w:sz w:val="24"/>
                <w:szCs w:val="24"/>
                <w:lang w:bidi="hi-IN"/>
              </w:rPr>
            </w:pPr>
            <w:r>
              <w:rPr>
                <w:rFonts w:ascii="Times New Roman" w:hAnsi="Times New Roman" w:cs="Mangal"/>
                <w:sz w:val="24"/>
                <w:szCs w:val="24"/>
                <w:cs/>
                <w:lang w:bidi="hi-IN"/>
              </w:rPr>
              <w:t>अनुवाद के महत्व से छात्रों को परिचित करवाना</w:t>
            </w:r>
          </w:p>
          <w:p w:rsidR="00CA0B38" w:rsidRDefault="00431E84">
            <w:pPr>
              <w:pStyle w:val="ListParagraph"/>
              <w:numPr>
                <w:ilvl w:val="0"/>
                <w:numId w:val="67"/>
              </w:numPr>
              <w:spacing w:after="0" w:line="240" w:lineRule="auto"/>
              <w:jc w:val="both"/>
              <w:rPr>
                <w:rFonts w:ascii="Times New Roman" w:hAnsi="Times New Roman"/>
                <w:sz w:val="24"/>
                <w:szCs w:val="24"/>
                <w:cs/>
                <w:lang w:bidi="hi-IN"/>
              </w:rPr>
            </w:pPr>
            <w:r>
              <w:rPr>
                <w:rFonts w:ascii="Times New Roman" w:hAnsi="Times New Roman" w:cs="Mangal"/>
                <w:sz w:val="24"/>
                <w:szCs w:val="24"/>
                <w:cs/>
                <w:lang w:bidi="hi-IN"/>
              </w:rPr>
              <w:t>संचारभाषा के रूप में हिंदी से परिचित करवाना</w:t>
            </w:r>
          </w:p>
        </w:tc>
      </w:tr>
      <w:tr w:rsidR="00CA0B38">
        <w:trPr>
          <w:trHeight w:val="374"/>
        </w:trPr>
        <w:tc>
          <w:tcPr>
            <w:tcW w:w="8825"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jc w:val="center"/>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छात्रों को हिंदी भाषा के बारे में </w:t>
            </w:r>
            <w:r>
              <w:rPr>
                <w:rFonts w:ascii="Times New Roman" w:hAnsi="Times New Roman" w:cs="Mangal"/>
                <w:sz w:val="24"/>
                <w:szCs w:val="24"/>
                <w:cs/>
                <w:lang w:bidi="hi-IN"/>
              </w:rPr>
              <w:t>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हिंदी गद्य की विधासंस्मरण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संस्मरण विधा के प्रमुख लेखकों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निबंध कला के सिद्धांतों से परिचित करवाना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इंटरनेट के महत्व से परिचित करवाना </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छात्रों को कंप्यूटर के महत्व से परिचित करवा</w:t>
            </w:r>
            <w:r>
              <w:rPr>
                <w:rFonts w:ascii="Times New Roman" w:hAnsi="Times New Roman" w:cs="Mangal"/>
                <w:sz w:val="24"/>
                <w:szCs w:val="24"/>
                <w:cs/>
                <w:lang w:bidi="hi-IN"/>
              </w:rPr>
              <w:t>ना</w:t>
            </w:r>
          </w:p>
          <w:p w:rsidR="00CA0B38" w:rsidRDefault="00431E84">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विद्यार्थियों में साहित्य दृष्टिकोण को पैदा करना</w:t>
            </w:r>
          </w:p>
          <w:p w:rsidR="00CA0B38" w:rsidRDefault="00CA0B38">
            <w:pPr>
              <w:pStyle w:val="ListParagraph"/>
              <w:spacing w:after="0" w:line="240" w:lineRule="auto"/>
              <w:ind w:left="0"/>
              <w:rPr>
                <w:rFonts w:ascii="Times New Roman" w:hAnsi="Times New Roman" w:cs="Times New Roman"/>
                <w:b/>
                <w:bCs/>
                <w:sz w:val="28"/>
                <w:szCs w:val="28"/>
              </w:rPr>
            </w:pPr>
          </w:p>
        </w:tc>
      </w:tr>
    </w:tbl>
    <w:p w:rsidR="00CA0B38" w:rsidRDefault="00CA0B38">
      <w:pPr>
        <w:rPr>
          <w:rFonts w:ascii="Times New Roman" w:hAnsi="Times New Roman" w:cs="Times New Roman"/>
          <w:b/>
          <w:bCs/>
          <w:sz w:val="28"/>
          <w:szCs w:val="28"/>
        </w:rPr>
      </w:pPr>
    </w:p>
    <w:p w:rsidR="00CA0B38" w:rsidRDefault="00431E84">
      <w:pPr>
        <w:jc w:val="center"/>
        <w:rPr>
          <w:rFonts w:ascii="Times New Roman" w:hAnsi="Times New Roman" w:cs="Times New Roman"/>
          <w:b/>
          <w:bCs/>
          <w:color w:val="1F3864" w:themeColor="accent1" w:themeShade="80"/>
          <w:sz w:val="32"/>
          <w:szCs w:val="32"/>
        </w:rPr>
      </w:pPr>
      <w:bookmarkStart w:id="24" w:name="_Hlk128387010"/>
      <w:r>
        <w:rPr>
          <w:rFonts w:ascii="Times New Roman" w:hAnsi="Times New Roman" w:cs="Times New Roman"/>
          <w:b/>
          <w:bCs/>
          <w:color w:val="1F3864" w:themeColor="accent1" w:themeShade="80"/>
          <w:sz w:val="32"/>
          <w:szCs w:val="32"/>
        </w:rPr>
        <w:t>DEPARTMENT OF COMMERCE</w:t>
      </w:r>
    </w:p>
    <w:p w:rsidR="00CA0B38" w:rsidRDefault="00431E84">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Commerce</w:t>
      </w:r>
    </w:p>
    <w:p w:rsidR="00CA0B38" w:rsidRDefault="00CA0B38">
      <w:pPr>
        <w:jc w:val="center"/>
        <w:rPr>
          <w:rFonts w:ascii="Times New Roman" w:hAnsi="Times New Roman" w:cs="Times New Roman"/>
          <w:b/>
          <w:bCs/>
          <w:color w:val="1F3864" w:themeColor="accent1" w:themeShade="80"/>
          <w:sz w:val="32"/>
          <w:szCs w:val="32"/>
          <w:u w:val="single"/>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Gain thorough knowledge of the fundamentals of commerce and, management, finance, economics, law and accounting.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Analyse relationship among commerce, trade, industry, services and management</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 application of knowledge of concepts of</w:t>
            </w:r>
            <w:r>
              <w:rPr>
                <w:rFonts w:ascii="Times New Roman" w:hAnsi="Times New Roman" w:cs="Times New Roman"/>
                <w:sz w:val="24"/>
                <w:szCs w:val="24"/>
              </w:rPr>
              <w:t xml:space="preserve"> advertising, finance, entrepreneurship in business.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Think about commercial and professional way or point of view.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Understanding legal issue/ law relating to banking and insurance sector.</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Applications of techniques for managing office w</w:t>
            </w:r>
            <w:r>
              <w:rPr>
                <w:rFonts w:ascii="Times New Roman" w:hAnsi="Times New Roman" w:cs="Times New Roman"/>
                <w:sz w:val="24"/>
                <w:szCs w:val="24"/>
              </w:rPr>
              <w:t xml:space="preserve">ork efficiently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a platform for experimental learning and grooms students towards industry specific curriculum with focused approach on specific areas which are crucial in the management of companies.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course provides </w:t>
            </w:r>
            <w:r>
              <w:rPr>
                <w:rFonts w:ascii="Times New Roman" w:hAnsi="Times New Roman" w:cs="Times New Roman"/>
                <w:sz w:val="24"/>
                <w:szCs w:val="24"/>
              </w:rPr>
              <w:t>exposure to students in the latest trends in relevant branches of knowledge giving them the needed competence and creativity to face global challenges.</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Develop communication skills and computer awareness and rules of income tax A</w:t>
            </w:r>
            <w:r>
              <w:rPr>
                <w:rFonts w:ascii="Times New Roman" w:hAnsi="Times New Roman" w:cs="Times New Roman"/>
                <w:sz w:val="24"/>
                <w:szCs w:val="24"/>
              </w:rPr>
              <w:t>ct.</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Perform all accounting activities and handling business well.</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Students will be familiarized with the provisions of Company Law and Business Law.</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Application of mathematical and statistical tools in commerce and industry</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apply the computer skills in managing accounts of a business</w:t>
            </w:r>
          </w:p>
        </w:tc>
      </w:tr>
    </w:tbl>
    <w:p w:rsidR="00CA0B38" w:rsidRDefault="00CA0B38">
      <w:pPr>
        <w:rPr>
          <w:rFonts w:ascii="Times New Roman" w:hAnsi="Times New Roman" w:cs="Times New Roman"/>
          <w:b/>
          <w:bCs/>
          <w:sz w:val="28"/>
          <w:szCs w:val="28"/>
        </w:rPr>
      </w:pPr>
    </w:p>
    <w:bookmarkEnd w:id="24"/>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Commerce</w:t>
      </w:r>
    </w:p>
    <w:tbl>
      <w:tblPr>
        <w:tblStyle w:val="TableGrid"/>
        <w:tblW w:w="0" w:type="auto"/>
        <w:tblLook w:val="04A0"/>
      </w:tblPr>
      <w:tblGrid>
        <w:gridCol w:w="1655"/>
        <w:gridCol w:w="2145"/>
        <w:gridCol w:w="5442"/>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69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701"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619"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101</w:t>
            </w:r>
          </w:p>
          <w:p w:rsidR="00CA0B38" w:rsidRDefault="00CA0B38">
            <w:pPr>
              <w:spacing w:after="0" w:line="240" w:lineRule="auto"/>
              <w:jc w:val="center"/>
              <w:rPr>
                <w:rFonts w:ascii="Times New Roman" w:hAnsi="Times New Roman" w:cs="Times New Roman"/>
                <w:b/>
                <w:bCs/>
                <w:sz w:val="28"/>
                <w:szCs w:val="28"/>
              </w:rPr>
            </w:pP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Accounting-I</w:t>
            </w:r>
          </w:p>
        </w:tc>
        <w:tc>
          <w:tcPr>
            <w:tcW w:w="5619" w:type="dxa"/>
          </w:tcPr>
          <w:p w:rsidR="00CA0B38" w:rsidRDefault="00431E84">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basic accounting concept and conventions </w:t>
            </w:r>
          </w:p>
          <w:p w:rsidR="00CA0B38" w:rsidRDefault="00431E84">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accounting skills to manage the profits and losses of any trading organization </w:t>
            </w:r>
          </w:p>
          <w:p w:rsidR="00CA0B38" w:rsidRDefault="00431E84">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rules of double entry book keeping for the preparation of final accounts </w:t>
            </w:r>
          </w:p>
          <w:p w:rsidR="00CA0B38" w:rsidRDefault="00431E84">
            <w:pPr>
              <w:pStyle w:val="ListParagraph"/>
              <w:numPr>
                <w:ilvl w:val="0"/>
                <w:numId w:val="10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w:t>
            </w:r>
            <w:r>
              <w:rPr>
                <w:rFonts w:ascii="Times New Roman" w:hAnsi="Times New Roman" w:cs="Times New Roman"/>
                <w:sz w:val="24"/>
                <w:szCs w:val="24"/>
              </w:rPr>
              <w:t>erstanding various provisions related to depreciation</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w:t>
            </w:r>
          </w:p>
        </w:tc>
        <w:tc>
          <w:tcPr>
            <w:tcW w:w="5619" w:type="dxa"/>
          </w:tcPr>
          <w:p w:rsidR="00CA0B38" w:rsidRDefault="00431E84">
            <w:pPr>
              <w:pStyle w:val="ListParagraph"/>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of cost, nature of production and its relationship to Business operations </w:t>
            </w:r>
          </w:p>
          <w:p w:rsidR="00CA0B38" w:rsidRDefault="00431E84">
            <w:pPr>
              <w:pStyle w:val="ListParagraph"/>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analyse the causes and consequences of different market conditions. </w:t>
            </w:r>
          </w:p>
          <w:p w:rsidR="00CA0B38" w:rsidRDefault="00431E84">
            <w:pPr>
              <w:pStyle w:val="ListParagraph"/>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related to elasticity of demand </w:t>
            </w:r>
          </w:p>
          <w:p w:rsidR="00CA0B38" w:rsidRDefault="00431E84">
            <w:pPr>
              <w:pStyle w:val="ListParagraph"/>
              <w:numPr>
                <w:ilvl w:val="0"/>
                <w:numId w:val="10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theories of demand and their applications in real life world.</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Principles of Business </w:t>
            </w:r>
            <w:r>
              <w:rPr>
                <w:rFonts w:ascii="Times New Roman" w:hAnsi="Times New Roman" w:cs="Times New Roman"/>
                <w:b/>
                <w:bCs/>
                <w:sz w:val="28"/>
                <w:szCs w:val="28"/>
              </w:rPr>
              <w:t>Management</w:t>
            </w:r>
          </w:p>
        </w:tc>
        <w:tc>
          <w:tcPr>
            <w:tcW w:w="5619" w:type="dxa"/>
          </w:tcPr>
          <w:p w:rsidR="00CA0B38" w:rsidRDefault="00431E84">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managerial roles and managerial skills </w:t>
            </w:r>
          </w:p>
          <w:p w:rsidR="00CA0B38" w:rsidRDefault="00431E84">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different approaches for organizational control </w:t>
            </w:r>
          </w:p>
          <w:p w:rsidR="00CA0B38" w:rsidRDefault="00431E84">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theory of management and manager's role in organization </w:t>
            </w:r>
          </w:p>
          <w:p w:rsidR="00CA0B38" w:rsidRDefault="00431E84">
            <w:pPr>
              <w:pStyle w:val="ListParagraph"/>
              <w:numPr>
                <w:ilvl w:val="0"/>
                <w:numId w:val="10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evolution and importance of globalization in today’s</w:t>
            </w:r>
            <w:r>
              <w:rPr>
                <w:rFonts w:ascii="Times New Roman" w:hAnsi="Times New Roman" w:cs="Times New Roman"/>
                <w:sz w:val="24"/>
                <w:szCs w:val="24"/>
              </w:rPr>
              <w:t xml:space="preserve"> business world.</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in Business</w:t>
            </w:r>
          </w:p>
        </w:tc>
        <w:tc>
          <w:tcPr>
            <w:tcW w:w="5619" w:type="dxa"/>
          </w:tcPr>
          <w:p w:rsidR="00CA0B38" w:rsidRDefault="00431E84">
            <w:pPr>
              <w:pStyle w:val="ListParagraph"/>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basic concepts of computers </w:t>
            </w:r>
          </w:p>
          <w:p w:rsidR="00CA0B38" w:rsidRDefault="00431E84">
            <w:pPr>
              <w:pStyle w:val="ListParagraph"/>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candidates with use of word processors, spreadsheets and presentation software </w:t>
            </w:r>
          </w:p>
          <w:p w:rsidR="00CA0B38" w:rsidRDefault="00431E84">
            <w:pPr>
              <w:pStyle w:val="ListParagraph"/>
              <w:numPr>
                <w:ilvl w:val="0"/>
                <w:numId w:val="1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students with the working of network </w:t>
            </w:r>
          </w:p>
          <w:p w:rsidR="00CA0B38" w:rsidRDefault="00431E84">
            <w:pPr>
              <w:pStyle w:val="ListParagraph"/>
              <w:numPr>
                <w:ilvl w:val="0"/>
                <w:numId w:val="10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equip students with basic applications of computers and technology in managing a business.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BC 105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Mathematics-I</w:t>
            </w:r>
          </w:p>
        </w:tc>
        <w:tc>
          <w:tcPr>
            <w:tcW w:w="5619" w:type="dxa"/>
          </w:tcPr>
          <w:p w:rsidR="00CA0B38" w:rsidRDefault="00431E84">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concepts of differentiation and integration </w:t>
            </w:r>
          </w:p>
          <w:p w:rsidR="00CA0B38" w:rsidRDefault="00431E84">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 xml:space="preserve">understand about solution of a system of linear equations </w:t>
            </w:r>
          </w:p>
          <w:p w:rsidR="00CA0B38" w:rsidRDefault="00431E84">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able to understand about different types of matrices and determinants </w:t>
            </w:r>
          </w:p>
          <w:p w:rsidR="00CA0B38" w:rsidRDefault="00431E84">
            <w:pPr>
              <w:pStyle w:val="ListParagraph"/>
              <w:numPr>
                <w:ilvl w:val="0"/>
                <w:numId w:val="10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familiarize with calculus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106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Communication</w:t>
            </w:r>
          </w:p>
        </w:tc>
        <w:tc>
          <w:tcPr>
            <w:tcW w:w="5619" w:type="dxa"/>
          </w:tcPr>
          <w:p w:rsidR="00CA0B38" w:rsidRDefault="00431E84">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rsidR="00CA0B38" w:rsidRDefault="00431E84">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for use in corporate world. </w:t>
            </w:r>
          </w:p>
          <w:p w:rsidR="00CA0B38" w:rsidRDefault="00431E84">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Skills of writing business letters, e-mails, notices, circulars, memos and reports </w:t>
            </w:r>
          </w:p>
          <w:p w:rsidR="00CA0B38" w:rsidRDefault="00431E84">
            <w:pPr>
              <w:pStyle w:val="ListParagraph"/>
              <w:numPr>
                <w:ilvl w:val="0"/>
                <w:numId w:val="10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students in performance in business</w:t>
            </w:r>
            <w:r>
              <w:rPr>
                <w:rFonts w:ascii="Times New Roman" w:hAnsi="Times New Roman" w:cs="Times New Roman"/>
                <w:sz w:val="24"/>
                <w:szCs w:val="24"/>
              </w:rPr>
              <w:t xml:space="preserve"> self-development for better future</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201</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Accounting-II</w:t>
            </w:r>
          </w:p>
        </w:tc>
        <w:tc>
          <w:tcPr>
            <w:tcW w:w="5619" w:type="dxa"/>
          </w:tcPr>
          <w:p w:rsidR="00CA0B38" w:rsidRDefault="00431E84">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Illustrate the accounting procedures of death and insolvency of a partner. </w:t>
            </w:r>
          </w:p>
          <w:p w:rsidR="00CA0B38" w:rsidRDefault="00431E84">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Cultivate accounting skills under hire purchase. 3</w:t>
            </w:r>
          </w:p>
          <w:p w:rsidR="00CA0B38" w:rsidRDefault="00431E84">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Relate the accounting procedures relating to admission and death of partners. </w:t>
            </w:r>
          </w:p>
          <w:p w:rsidR="00CA0B38" w:rsidRDefault="00431E84">
            <w:pPr>
              <w:pStyle w:val="ListParagraph"/>
              <w:numPr>
                <w:ilvl w:val="0"/>
                <w:numId w:val="10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Cultivate accounting skills under branch accounting system.</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 Economics</w:t>
            </w:r>
          </w:p>
        </w:tc>
        <w:tc>
          <w:tcPr>
            <w:tcW w:w="5619" w:type="dxa"/>
          </w:tcPr>
          <w:p w:rsidR="00CA0B38" w:rsidRDefault="00431E84">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students with basic concepts of macro-economics </w:t>
            </w:r>
          </w:p>
          <w:p w:rsidR="00CA0B38" w:rsidRDefault="00431E84">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about Classical &amp; Keynesian theory of income </w:t>
            </w:r>
          </w:p>
          <w:p w:rsidR="00CA0B38" w:rsidRDefault="00431E84">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different business cycles </w:t>
            </w:r>
          </w:p>
          <w:p w:rsidR="00CA0B38" w:rsidRDefault="00431E84">
            <w:pPr>
              <w:pStyle w:val="ListParagraph"/>
              <w:numPr>
                <w:ilvl w:val="0"/>
                <w:numId w:val="10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make students aware about the concept of inflation and ways to measure and control inflation</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BC 203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Marketing</w:t>
            </w:r>
          </w:p>
        </w:tc>
        <w:tc>
          <w:tcPr>
            <w:tcW w:w="5619" w:type="dxa"/>
          </w:tcPr>
          <w:p w:rsidR="00CA0B38" w:rsidRDefault="00431E84">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w:t>
            </w:r>
            <w:r>
              <w:rPr>
                <w:rFonts w:ascii="Times New Roman" w:hAnsi="Times New Roman" w:cs="Times New Roman"/>
                <w:sz w:val="24"/>
                <w:szCs w:val="24"/>
              </w:rPr>
              <w:t xml:space="preserve">elp students in developing basic marketing skills </w:t>
            </w:r>
          </w:p>
          <w:p w:rsidR="00CA0B38" w:rsidRDefault="00431E84">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Equipping students with the market segmentation strategies </w:t>
            </w:r>
          </w:p>
          <w:p w:rsidR="00CA0B38" w:rsidRDefault="00431E84">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students understand the pricing and promotion aspect of marketing </w:t>
            </w:r>
          </w:p>
          <w:p w:rsidR="00CA0B38" w:rsidRDefault="00431E84">
            <w:pPr>
              <w:pStyle w:val="ListParagraph"/>
              <w:numPr>
                <w:ilvl w:val="0"/>
                <w:numId w:val="10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make students understand the product concept of marketing</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E-Commerce</w:t>
            </w:r>
          </w:p>
        </w:tc>
        <w:tc>
          <w:tcPr>
            <w:tcW w:w="5619" w:type="dxa"/>
          </w:tcPr>
          <w:p w:rsidR="00CA0B38" w:rsidRDefault="00431E84">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various applications of E-Commerce </w:t>
            </w:r>
          </w:p>
          <w:p w:rsidR="00CA0B38" w:rsidRDefault="00431E84">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Cultivating the habit of using online mode of payments </w:t>
            </w:r>
          </w:p>
          <w:p w:rsidR="00CA0B38" w:rsidRDefault="00431E84">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the concepts of M-Commerce and E-governance </w:t>
            </w:r>
          </w:p>
          <w:p w:rsidR="00CA0B38" w:rsidRDefault="00431E84">
            <w:pPr>
              <w:pStyle w:val="ListParagraph"/>
              <w:numPr>
                <w:ilvl w:val="0"/>
                <w:numId w:val="1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about the security issues related to E- Commerce</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Mathematics-II</w:t>
            </w:r>
          </w:p>
        </w:tc>
        <w:tc>
          <w:tcPr>
            <w:tcW w:w="5619" w:type="dxa"/>
          </w:tcPr>
          <w:p w:rsidR="00CA0B38" w:rsidRDefault="00431E84">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binomial theorem </w:t>
            </w:r>
          </w:p>
          <w:p w:rsidR="00CA0B38" w:rsidRDefault="00431E84">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the formulae related to permutations and combinations </w:t>
            </w:r>
          </w:p>
          <w:p w:rsidR="00CA0B38" w:rsidRDefault="00431E84">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Linear Programming </w:t>
            </w:r>
          </w:p>
          <w:p w:rsidR="00CA0B38" w:rsidRDefault="00431E84">
            <w:pPr>
              <w:pStyle w:val="ListParagraph"/>
              <w:numPr>
                <w:ilvl w:val="0"/>
                <w:numId w:val="1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equip students with methods of data representa</w:t>
            </w:r>
            <w:r>
              <w:rPr>
                <w:rFonts w:ascii="Times New Roman" w:hAnsi="Times New Roman" w:cs="Times New Roman"/>
                <w:sz w:val="24"/>
                <w:szCs w:val="24"/>
              </w:rPr>
              <w:t>tion and interpretation</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Environment of Haryana</w:t>
            </w:r>
          </w:p>
        </w:tc>
        <w:tc>
          <w:tcPr>
            <w:tcW w:w="5619" w:type="dxa"/>
          </w:tcPr>
          <w:p w:rsidR="00CA0B38" w:rsidRDefault="00431E84">
            <w:pPr>
              <w:pStyle w:val="ListParagraph"/>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nature of economy of Haryana </w:t>
            </w:r>
          </w:p>
          <w:p w:rsidR="00CA0B38" w:rsidRDefault="00431E84">
            <w:pPr>
              <w:pStyle w:val="ListParagraph"/>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agricultural and cultivational patterns of crops in Haryana </w:t>
            </w:r>
          </w:p>
          <w:p w:rsidR="00CA0B38" w:rsidRDefault="00431E84">
            <w:pPr>
              <w:pStyle w:val="ListParagraph"/>
              <w:numPr>
                <w:ilvl w:val="0"/>
                <w:numId w:val="1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about agricultural credit </w:t>
            </w:r>
          </w:p>
          <w:p w:rsidR="00CA0B38" w:rsidRDefault="00431E84">
            <w:pPr>
              <w:pStyle w:val="ListParagraph"/>
              <w:numPr>
                <w:ilvl w:val="0"/>
                <w:numId w:val="1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w:t>
            </w:r>
            <w:r>
              <w:rPr>
                <w:rFonts w:ascii="Times New Roman" w:hAnsi="Times New Roman" w:cs="Times New Roman"/>
                <w:sz w:val="24"/>
                <w:szCs w:val="24"/>
              </w:rPr>
              <w:t>about Micro, small &amp; medium enterprises (MSME) in Haryana</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207</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Studies</w:t>
            </w:r>
          </w:p>
        </w:tc>
        <w:tc>
          <w:tcPr>
            <w:tcW w:w="5619" w:type="dxa"/>
          </w:tcPr>
          <w:p w:rsidR="00CA0B38" w:rsidRDefault="00431E84">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rsidR="00CA0B38" w:rsidRDefault="00431E84">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rsidR="00CA0B38" w:rsidRDefault="00431E84">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w:t>
            </w:r>
            <w:r>
              <w:rPr>
                <w:rFonts w:ascii="Times New Roman" w:hAnsi="Times New Roman" w:cs="Times New Roman"/>
                <w:sz w:val="24"/>
                <w:szCs w:val="24"/>
              </w:rPr>
              <w:t xml:space="preserve">of recycling for safeguarding the environment. </w:t>
            </w:r>
          </w:p>
          <w:p w:rsidR="00CA0B38" w:rsidRDefault="00431E84">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students aware about social issues and environment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Corporate Accounting-I</w:t>
            </w:r>
          </w:p>
        </w:tc>
        <w:tc>
          <w:tcPr>
            <w:tcW w:w="5619" w:type="dxa"/>
          </w:tcPr>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accounting treatment of Share Capital and Debentures. </w:t>
            </w:r>
          </w:p>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accounting and reporting requirements of the Companies Act 2013 and prepare Joint Stock Companies Accounts. </w:t>
            </w:r>
          </w:p>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consolidated accounts for a corporate group. </w:t>
            </w:r>
          </w:p>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undergoing amalgamation and external reconstruction. </w:t>
            </w:r>
          </w:p>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on the event of internal reconstruction. </w:t>
            </w:r>
          </w:p>
          <w:p w:rsidR="00CA0B38" w:rsidRDefault="00431E84">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Liquidators Final Statement of Accounts. </w:t>
            </w:r>
          </w:p>
          <w:p w:rsidR="00CA0B38" w:rsidRDefault="00431E84">
            <w:pPr>
              <w:pStyle w:val="ListParagraph"/>
              <w:numPr>
                <w:ilvl w:val="0"/>
                <w:numId w:val="1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preparation of final acco</w:t>
            </w:r>
            <w:r>
              <w:rPr>
                <w:rFonts w:ascii="Times New Roman" w:hAnsi="Times New Roman" w:cs="Times New Roman"/>
                <w:sz w:val="24"/>
                <w:szCs w:val="24"/>
              </w:rPr>
              <w:t>unts of banking companied and Insurance Companies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w:t>
            </w:r>
          </w:p>
        </w:tc>
        <w:tc>
          <w:tcPr>
            <w:tcW w:w="5619" w:type="dxa"/>
          </w:tcPr>
          <w:p w:rsidR="00CA0B38" w:rsidRDefault="00431E84">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meaning, nature, importance, scope and limitations of statistics. </w:t>
            </w:r>
          </w:p>
          <w:p w:rsidR="00CA0B38" w:rsidRDefault="00431E84">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the meaning, types and various methods of collecting the data. </w:t>
            </w:r>
          </w:p>
          <w:p w:rsidR="00CA0B38" w:rsidRDefault="00431E84">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the central tendency of data or average and the types of average such as mean, median, mode, harmonic mean, geometric mean, etc. </w:t>
            </w:r>
          </w:p>
          <w:p w:rsidR="00CA0B38" w:rsidRDefault="00431E84">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dispersion and the methods of measuring dispersion such as range, quartile deviation, me</w:t>
            </w:r>
            <w:r>
              <w:rPr>
                <w:rFonts w:ascii="Times New Roman" w:hAnsi="Times New Roman" w:cs="Times New Roman"/>
                <w:sz w:val="24"/>
                <w:szCs w:val="24"/>
              </w:rPr>
              <w:t xml:space="preserve">an deviation, standard deviation, coefficient of variation, variance, lorenz curve, etc. </w:t>
            </w:r>
          </w:p>
          <w:p w:rsidR="00CA0B38" w:rsidRDefault="00431E84">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index numbers, its uses, types, problems, methods of construction of index numbers, test of adequacy and special problems of index number. </w:t>
            </w:r>
          </w:p>
          <w:p w:rsidR="00CA0B38" w:rsidRDefault="00431E84">
            <w:pPr>
              <w:pStyle w:val="ListParagraph"/>
              <w:numPr>
                <w:ilvl w:val="0"/>
                <w:numId w:val="1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analy</w:t>
            </w:r>
            <w:r>
              <w:rPr>
                <w:rFonts w:ascii="Times New Roman" w:hAnsi="Times New Roman" w:cs="Times New Roman"/>
                <w:sz w:val="24"/>
                <w:szCs w:val="24"/>
              </w:rPr>
              <w:t>se the concept of time series, its components and models, uses of time series, methods of measuring trend and seasonal variations.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Laws-1</w:t>
            </w:r>
          </w:p>
        </w:tc>
        <w:tc>
          <w:tcPr>
            <w:tcW w:w="5619" w:type="dxa"/>
          </w:tcPr>
          <w:p w:rsidR="00CA0B38" w:rsidRDefault="00431E84">
            <w:pPr>
              <w:pStyle w:val="ListParagraph"/>
              <w:numPr>
                <w:ilvl w:val="0"/>
                <w:numId w:val="1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meaning of Agreement and Contract and their difference and essential elements of the contract to make contract legally enforceable by law. </w:t>
            </w:r>
          </w:p>
          <w:p w:rsidR="00CA0B38" w:rsidRDefault="00431E84">
            <w:pPr>
              <w:pStyle w:val="ListParagraph"/>
              <w:numPr>
                <w:ilvl w:val="0"/>
                <w:numId w:val="1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the knowledge of special contracts like Contract of Indemnity and Guarantee, Contract of Agen</w:t>
            </w:r>
            <w:r>
              <w:rPr>
                <w:rFonts w:ascii="Times New Roman" w:hAnsi="Times New Roman" w:cs="Times New Roman"/>
                <w:sz w:val="24"/>
                <w:szCs w:val="24"/>
              </w:rPr>
              <w:t xml:space="preserve">cy and Contract of Bailment, Pledge and Lien. </w:t>
            </w:r>
          </w:p>
          <w:p w:rsidR="00CA0B38" w:rsidRDefault="00431E84">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sale of Goods Act gives the knowledge about the contract of sale and its essential elements, conditions and warranties under a contract of sale, transfer of ownership at the time of sale of goods. This</w:t>
            </w:r>
            <w:r>
              <w:rPr>
                <w:rFonts w:ascii="Times New Roman" w:hAnsi="Times New Roman" w:cs="Times New Roman"/>
                <w:sz w:val="24"/>
                <w:szCs w:val="24"/>
              </w:rPr>
              <w:t xml:space="preserve"> act is very useful to students as a buyer of goods.</w:t>
            </w:r>
          </w:p>
          <w:p w:rsidR="00CA0B38" w:rsidRDefault="00431E84">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consumer protection act gives an insight in to the rights of consumers and redressal machinery available in India for their grievances.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Law-1</w:t>
            </w:r>
          </w:p>
        </w:tc>
        <w:tc>
          <w:tcPr>
            <w:tcW w:w="5619" w:type="dxa"/>
          </w:tcPr>
          <w:p w:rsidR="00CA0B38" w:rsidRDefault="00431E84">
            <w:pPr>
              <w:pStyle w:val="ListParagraph"/>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a critical</w:t>
            </w:r>
            <w:r>
              <w:rPr>
                <w:rFonts w:ascii="Times New Roman" w:hAnsi="Times New Roman" w:cs="Times New Roman"/>
                <w:sz w:val="24"/>
                <w:szCs w:val="24"/>
              </w:rPr>
              <w:t xml:space="preserve"> appreciation of the important role of corporations and corporate law in modern society. </w:t>
            </w:r>
          </w:p>
          <w:p w:rsidR="00CA0B38" w:rsidRDefault="00431E84">
            <w:pPr>
              <w:pStyle w:val="ListParagraph"/>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describe the basic rules and concepts of corporate law, such as separate legal personality, limited liability, and the duties of company directors. </w:t>
            </w:r>
          </w:p>
          <w:p w:rsidR="00CA0B38" w:rsidRDefault="00431E84">
            <w:pPr>
              <w:pStyle w:val="ListParagraph"/>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w:t>
            </w:r>
            <w:r>
              <w:rPr>
                <w:rFonts w:ascii="Times New Roman" w:hAnsi="Times New Roman" w:cs="Times New Roman"/>
                <w:sz w:val="24"/>
                <w:szCs w:val="24"/>
              </w:rPr>
              <w:t xml:space="preserve">corporate problems, identifying appropriate legal obligations, duties, rights and remedies. </w:t>
            </w:r>
          </w:p>
          <w:p w:rsidR="00CA0B38" w:rsidRDefault="00431E84">
            <w:pPr>
              <w:pStyle w:val="ListParagraph"/>
              <w:numPr>
                <w:ilvl w:val="0"/>
                <w:numId w:val="1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develop an awareness of the socio-legal and economic dimensions of modern corporate law.</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Financial System</w:t>
            </w:r>
          </w:p>
        </w:tc>
        <w:tc>
          <w:tcPr>
            <w:tcW w:w="5619" w:type="dxa"/>
          </w:tcPr>
          <w:p w:rsidR="00CA0B38" w:rsidRDefault="00431E84">
            <w:pPr>
              <w:pStyle w:val="ListParagraph"/>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Making students understand the basic financial structure of India </w:t>
            </w:r>
          </w:p>
          <w:p w:rsidR="00CA0B38" w:rsidRDefault="00431E84">
            <w:pPr>
              <w:pStyle w:val="ListParagraph"/>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role of financial institutions in India </w:t>
            </w:r>
          </w:p>
          <w:p w:rsidR="00CA0B38" w:rsidRDefault="00431E84">
            <w:pPr>
              <w:pStyle w:val="ListParagraph"/>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Introducing the concepts of Payment Banks and Development Banks </w:t>
            </w:r>
          </w:p>
          <w:p w:rsidR="00CA0B38" w:rsidRDefault="00431E84">
            <w:pPr>
              <w:pStyle w:val="ListParagraph"/>
              <w:numPr>
                <w:ilvl w:val="0"/>
                <w:numId w:val="1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Cultivating the skills of managing finance</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Rural Marketing</w:t>
            </w:r>
          </w:p>
        </w:tc>
        <w:tc>
          <w:tcPr>
            <w:tcW w:w="5619" w:type="dxa"/>
          </w:tcPr>
          <w:p w:rsidR="00CA0B38" w:rsidRDefault="00431E84">
            <w:pPr>
              <w:pStyle w:val="ListParagraph"/>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the opportunities and challenges of Rural marketing in India </w:t>
            </w:r>
          </w:p>
          <w:p w:rsidR="00CA0B38" w:rsidRDefault="00431E84">
            <w:pPr>
              <w:pStyle w:val="ListParagraph"/>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four P’s (product, place, pricing, promotion) in relation to rural areas. </w:t>
            </w:r>
          </w:p>
          <w:p w:rsidR="00CA0B38" w:rsidRDefault="00431E84">
            <w:pPr>
              <w:pStyle w:val="ListParagraph"/>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Equipping students with the process of developing strategies for rural marketing. </w:t>
            </w:r>
          </w:p>
          <w:p w:rsidR="00CA0B38" w:rsidRDefault="00431E84">
            <w:pPr>
              <w:pStyle w:val="ListParagraph"/>
              <w:numPr>
                <w:ilvl w:val="0"/>
                <w:numId w:val="1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basic initiatives of marketing in rural areas.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Corporate Accounting-II</w:t>
            </w:r>
          </w:p>
        </w:tc>
        <w:tc>
          <w:tcPr>
            <w:tcW w:w="5619" w:type="dxa"/>
          </w:tcPr>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accounting treatment of Share Capital and Debentures.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accounting and reporting requirements of the Companies Act 2013 and prepare Joint Stock Companies Accounts.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consolidated accounts for a corporate grou</w:t>
            </w:r>
            <w:r>
              <w:rPr>
                <w:rFonts w:ascii="Times New Roman" w:hAnsi="Times New Roman" w:cs="Times New Roman"/>
                <w:sz w:val="24"/>
                <w:szCs w:val="24"/>
              </w:rPr>
              <w:t xml:space="preserve">p.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the accounts of companies undergoing amalgamation and external reconstruction.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the accounts of companies on the event of internal reconstruction.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Liquidators Final Statement of Accounts. </w:t>
            </w:r>
          </w:p>
          <w:p w:rsidR="00CA0B38" w:rsidRDefault="00431E84">
            <w:pPr>
              <w:pStyle w:val="ListParagraph"/>
              <w:numPr>
                <w:ilvl w:val="0"/>
                <w:numId w:val="1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in preparation of fi</w:t>
            </w:r>
            <w:r>
              <w:rPr>
                <w:rFonts w:ascii="Times New Roman" w:hAnsi="Times New Roman" w:cs="Times New Roman"/>
                <w:sz w:val="24"/>
                <w:szCs w:val="24"/>
              </w:rPr>
              <w:t>nal accounts of banking companied and Insurance Companies.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Statistics-II</w:t>
            </w:r>
          </w:p>
        </w:tc>
        <w:tc>
          <w:tcPr>
            <w:tcW w:w="5619" w:type="dxa"/>
          </w:tcPr>
          <w:p w:rsidR="00CA0B38" w:rsidRDefault="00431E84">
            <w:pPr>
              <w:pStyle w:val="ListParagraph"/>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types, utility, degree and methods of correlation. </w:t>
            </w:r>
          </w:p>
          <w:p w:rsidR="00CA0B38" w:rsidRDefault="00431E84">
            <w:pPr>
              <w:pStyle w:val="ListParagraph"/>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concept of regression analysis, it’s utility, regression lines</w:t>
            </w:r>
            <w:r>
              <w:rPr>
                <w:rFonts w:ascii="Times New Roman" w:hAnsi="Times New Roman" w:cs="Times New Roman"/>
                <w:sz w:val="24"/>
                <w:szCs w:val="24"/>
              </w:rPr>
              <w:t xml:space="preserve"> and its properties, regression coefficients and its properties, regression equations and the methods of calculating regression equations. </w:t>
            </w:r>
          </w:p>
          <w:p w:rsidR="00CA0B38" w:rsidRDefault="00431E84">
            <w:pPr>
              <w:pStyle w:val="ListParagraph"/>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of probability, its importance and definition and theorems of calculating the probability. </w:t>
            </w:r>
          </w:p>
          <w:p w:rsidR="00CA0B38" w:rsidRDefault="00431E84">
            <w:pPr>
              <w:pStyle w:val="ListParagraph"/>
              <w:numPr>
                <w:ilvl w:val="0"/>
                <w:numId w:val="1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meaning, assumptions, properties, importance and applications of Binomial, Poisson and Normal Distribution.</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Laws-II</w:t>
            </w:r>
          </w:p>
        </w:tc>
        <w:tc>
          <w:tcPr>
            <w:tcW w:w="5619" w:type="dxa"/>
          </w:tcPr>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different types and issue of negotiable instruments. To understand the import</w:t>
            </w:r>
            <w:r>
              <w:rPr>
                <w:rFonts w:ascii="Times New Roman" w:hAnsi="Times New Roman" w:cs="Times New Roman"/>
                <w:sz w:val="24"/>
                <w:szCs w:val="24"/>
              </w:rPr>
              <w:t xml:space="preserve">ance of crossing of cheque and liability of different party of negotiable instruments. </w:t>
            </w:r>
          </w:p>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partnership firms. To understand relation of partners and to learn about the dissolution process of firms and distrib</w:t>
            </w:r>
            <w:r>
              <w:rPr>
                <w:rFonts w:ascii="Times New Roman" w:hAnsi="Times New Roman" w:cs="Times New Roman"/>
                <w:sz w:val="24"/>
                <w:szCs w:val="24"/>
              </w:rPr>
              <w:t xml:space="preserve">ution of assets, </w:t>
            </w:r>
          </w:p>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limited liability partnership (LLP). </w:t>
            </w:r>
          </w:p>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incorporation of LLP and to learn about the dissolution process of LLP. </w:t>
            </w:r>
          </w:p>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know about the role of information technology in E- governance and to learn about the major provisions of IT Act and cyber laws </w:t>
            </w:r>
          </w:p>
          <w:p w:rsidR="00CA0B38" w:rsidRDefault="00431E84">
            <w:pPr>
              <w:pStyle w:val="ListParagraph"/>
              <w:numPr>
                <w:ilvl w:val="0"/>
                <w:numId w:val="1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main provisions of RTI Act 2005 and to understand the role of PIOs in proving information under RTI Act.</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Law-II</w:t>
            </w:r>
          </w:p>
        </w:tc>
        <w:tc>
          <w:tcPr>
            <w:tcW w:w="5619" w:type="dxa"/>
          </w:tcPr>
          <w:p w:rsidR="00CA0B38" w:rsidRDefault="00431E84">
            <w:pPr>
              <w:pStyle w:val="ListParagraph"/>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encourage in students a critical appreciation of the important role of corporations and corporate law in modern society. </w:t>
            </w:r>
          </w:p>
          <w:p w:rsidR="00CA0B38" w:rsidRDefault="00431E84">
            <w:pPr>
              <w:pStyle w:val="ListParagraph"/>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basic rules and concepts of corporate law, such as separate legal personality, limited liability, and the duties of company directors. </w:t>
            </w:r>
          </w:p>
          <w:p w:rsidR="00CA0B38" w:rsidRDefault="00431E84">
            <w:pPr>
              <w:pStyle w:val="ListParagraph"/>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corporate problems, identifying appropriate legal obligations, duties, rights and remedies.</w:t>
            </w:r>
            <w:r>
              <w:rPr>
                <w:rFonts w:ascii="Times New Roman" w:hAnsi="Times New Roman" w:cs="Times New Roman"/>
                <w:sz w:val="24"/>
                <w:szCs w:val="24"/>
              </w:rPr>
              <w:t xml:space="preserve"> </w:t>
            </w:r>
          </w:p>
          <w:p w:rsidR="00CA0B38" w:rsidRDefault="00431E84">
            <w:pPr>
              <w:pStyle w:val="ListParagraph"/>
              <w:numPr>
                <w:ilvl w:val="0"/>
                <w:numId w:val="1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develop an awareness of the socio-legal and economic dimensions of modern corporate law.</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Computerized Accounting System</w:t>
            </w:r>
          </w:p>
        </w:tc>
        <w:tc>
          <w:tcPr>
            <w:tcW w:w="5619" w:type="dxa"/>
          </w:tcPr>
          <w:p w:rsidR="00CA0B38" w:rsidRDefault="00431E84">
            <w:pPr>
              <w:pStyle w:val="ListParagraph"/>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define a computerized accounting system </w:t>
            </w:r>
          </w:p>
          <w:p w:rsidR="00CA0B38" w:rsidRDefault="00431E84">
            <w:pPr>
              <w:pStyle w:val="ListParagraph"/>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distinguish between a manual and computerized accounting system</w:t>
            </w:r>
            <w:r>
              <w:rPr>
                <w:rFonts w:ascii="Times New Roman" w:hAnsi="Times New Roman" w:cs="Times New Roman"/>
                <w:sz w:val="24"/>
                <w:szCs w:val="24"/>
              </w:rPr>
              <w:t xml:space="preserve"> </w:t>
            </w:r>
          </w:p>
          <w:p w:rsidR="00CA0B38" w:rsidRDefault="00431E84">
            <w:pPr>
              <w:pStyle w:val="ListParagraph"/>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highlight the advantages and limitations of computerized accounting system </w:t>
            </w:r>
          </w:p>
          <w:p w:rsidR="00CA0B38" w:rsidRDefault="00431E84">
            <w:pPr>
              <w:pStyle w:val="ListParagraph"/>
              <w:numPr>
                <w:ilvl w:val="0"/>
                <w:numId w:val="1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state the sourcing of a computerized accounting system</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Advertising</w:t>
            </w:r>
          </w:p>
        </w:tc>
        <w:tc>
          <w:tcPr>
            <w:tcW w:w="5619" w:type="dxa"/>
          </w:tcPr>
          <w:p w:rsidR="00CA0B38" w:rsidRDefault="00431E84">
            <w:pPr>
              <w:pStyle w:val="ListParagraph"/>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about the difference between advertising and publicity. </w:t>
            </w:r>
          </w:p>
          <w:p w:rsidR="00CA0B38" w:rsidRDefault="00431E84">
            <w:pPr>
              <w:pStyle w:val="ListParagraph"/>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about communication and advertising mix. </w:t>
            </w:r>
          </w:p>
          <w:p w:rsidR="00CA0B38" w:rsidRDefault="00431E84">
            <w:pPr>
              <w:pStyle w:val="ListParagraph"/>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know about the impact of advertising </w:t>
            </w:r>
          </w:p>
          <w:p w:rsidR="00CA0B38" w:rsidRDefault="00431E84">
            <w:pPr>
              <w:pStyle w:val="ListParagraph"/>
              <w:numPr>
                <w:ilvl w:val="0"/>
                <w:numId w:val="1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make them aware about creative aspects of advertising.</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rPr>
            </w:pP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501</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Cost Accounting</w:t>
            </w:r>
          </w:p>
        </w:tc>
        <w:tc>
          <w:tcPr>
            <w:tcW w:w="5619" w:type="dxa"/>
          </w:tcPr>
          <w:p w:rsidR="00CA0B38" w:rsidRDefault="00431E84">
            <w:pPr>
              <w:pStyle w:val="ListParagraph"/>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learn the concepts related to cost, its classification, methods and techniques. </w:t>
            </w:r>
          </w:p>
          <w:p w:rsidR="00CA0B38" w:rsidRDefault="00431E84">
            <w:pPr>
              <w:pStyle w:val="ListParagraph"/>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be familiarized with the labour cost, methods of wage payment and incentive schemes. </w:t>
            </w:r>
          </w:p>
          <w:p w:rsidR="00CA0B38" w:rsidRDefault="00431E84">
            <w:pPr>
              <w:pStyle w:val="ListParagraph"/>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the knowledge about overheads. </w:t>
            </w:r>
          </w:p>
          <w:p w:rsidR="00CA0B38" w:rsidRDefault="00431E84">
            <w:pPr>
              <w:pStyle w:val="ListParagraph"/>
              <w:numPr>
                <w:ilvl w:val="0"/>
                <w:numId w:val="1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learn ho</w:t>
            </w:r>
            <w:r>
              <w:rPr>
                <w:rFonts w:ascii="Times New Roman" w:hAnsi="Times New Roman" w:cs="Times New Roman"/>
                <w:sz w:val="24"/>
                <w:szCs w:val="24"/>
              </w:rPr>
              <w:t>w to control cost and how to do cost reduction.</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management</w:t>
            </w:r>
          </w:p>
        </w:tc>
        <w:tc>
          <w:tcPr>
            <w:tcW w:w="5619" w:type="dxa"/>
          </w:tcPr>
          <w:p w:rsidR="00CA0B38" w:rsidRDefault="00431E84">
            <w:pPr>
              <w:pStyle w:val="ListParagraph"/>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be familiarized with role and functions of Entrepreneur. </w:t>
            </w:r>
          </w:p>
          <w:p w:rsidR="00CA0B38" w:rsidRDefault="00431E84">
            <w:pPr>
              <w:pStyle w:val="ListParagraph"/>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After the completion they are able to prepare feasibility reports. </w:t>
            </w:r>
          </w:p>
          <w:p w:rsidR="00CA0B38" w:rsidRDefault="00431E84">
            <w:pPr>
              <w:pStyle w:val="ListParagraph"/>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They will learn the role of government and promotional agencies and institutes in entrepreneurship development </w:t>
            </w:r>
          </w:p>
          <w:p w:rsidR="00CA0B38" w:rsidRDefault="00431E84">
            <w:pPr>
              <w:pStyle w:val="ListParagraph"/>
              <w:numPr>
                <w:ilvl w:val="0"/>
                <w:numId w:val="1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Students will learn about the factors which affect success of new business.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Goods and service tax</w:t>
            </w:r>
          </w:p>
        </w:tc>
        <w:tc>
          <w:tcPr>
            <w:tcW w:w="5619" w:type="dxa"/>
          </w:tcPr>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various evils which</w:t>
            </w:r>
            <w:r>
              <w:rPr>
                <w:rFonts w:ascii="Times New Roman" w:hAnsi="Times New Roman" w:cs="Times New Roman"/>
                <w:sz w:val="24"/>
                <w:szCs w:val="24"/>
              </w:rPr>
              <w:t xml:space="preserve"> were present in early taxation system. </w:t>
            </w:r>
          </w:p>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knowledge of GST counsel, amendments in the constitution by amendments act </w:t>
            </w:r>
          </w:p>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how to apply GST on supply of goods &amp; services definition of supply under section 7, help the students. </w:t>
            </w:r>
          </w:p>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provide know</w:t>
            </w:r>
            <w:r>
              <w:rPr>
                <w:rFonts w:ascii="Times New Roman" w:hAnsi="Times New Roman" w:cs="Times New Roman"/>
                <w:sz w:val="24"/>
                <w:szCs w:val="24"/>
              </w:rPr>
              <w:t xml:space="preserve">ledge regarding E- cash ledger, E- credit ledger, E-liability register, input tax credit. </w:t>
            </w:r>
          </w:p>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interstate supply and intra state supply. </w:t>
            </w:r>
          </w:p>
          <w:p w:rsidR="00CA0B38" w:rsidRDefault="00431E84">
            <w:pPr>
              <w:pStyle w:val="ListParagraph"/>
              <w:numPr>
                <w:ilvl w:val="0"/>
                <w:numId w:val="1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Registration under GST, revocation of GST member.</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tax-I</w:t>
            </w:r>
          </w:p>
        </w:tc>
        <w:tc>
          <w:tcPr>
            <w:tcW w:w="5619" w:type="dxa"/>
          </w:tcPr>
          <w:p w:rsidR="00CA0B38" w:rsidRDefault="00431E84">
            <w:pPr>
              <w:pStyle w:val="ListParagraph"/>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identify nature and source of income and he or she can easily identify. Various heads of Income: Salary Head, House Property Head, Business &amp; Profession Head, Capital gain Head, Other Source. </w:t>
            </w:r>
          </w:p>
          <w:p w:rsidR="00CA0B38" w:rsidRDefault="00431E84">
            <w:pPr>
              <w:pStyle w:val="ListParagraph"/>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compute gross total income and total income by applying </w:t>
            </w:r>
            <w:r>
              <w:rPr>
                <w:rFonts w:ascii="Times New Roman" w:hAnsi="Times New Roman" w:cs="Times New Roman"/>
                <w:sz w:val="24"/>
                <w:szCs w:val="24"/>
              </w:rPr>
              <w:t xml:space="preserve">rules of tax law and deduction under (80 C to 80 U). </w:t>
            </w:r>
          </w:p>
          <w:p w:rsidR="00CA0B38" w:rsidRDefault="00431E84">
            <w:pPr>
              <w:pStyle w:val="ListParagraph"/>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set and carry forwards of various losses, how income of one person included various type of tax assessment, TDS, Advance payment of tax, penalty and prosecution. </w:t>
            </w:r>
          </w:p>
          <w:p w:rsidR="00CA0B38" w:rsidRDefault="00431E84">
            <w:pPr>
              <w:pStyle w:val="ListParagraph"/>
              <w:numPr>
                <w:ilvl w:val="0"/>
                <w:numId w:val="1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compute tax liability of i</w:t>
            </w:r>
            <w:r>
              <w:rPr>
                <w:rFonts w:ascii="Times New Roman" w:hAnsi="Times New Roman" w:cs="Times New Roman"/>
                <w:sz w:val="24"/>
                <w:szCs w:val="24"/>
              </w:rPr>
              <w:t>ndividual, tax liability of HUF, and partnership firm.</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Auditing</w:t>
            </w:r>
          </w:p>
        </w:tc>
        <w:tc>
          <w:tcPr>
            <w:tcW w:w="5619" w:type="dxa"/>
          </w:tcPr>
          <w:p w:rsidR="00CA0B38" w:rsidRDefault="00431E84">
            <w:pPr>
              <w:pStyle w:val="ListParagraph"/>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about the concept, types &amp;methods of auditing. </w:t>
            </w:r>
          </w:p>
          <w:p w:rsidR="00CA0B38" w:rsidRDefault="00431E84">
            <w:pPr>
              <w:pStyle w:val="ListParagraph"/>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about vouching of cash and credit transactions, verification of Assets and liabilities. </w:t>
            </w:r>
          </w:p>
          <w:p w:rsidR="00CA0B38" w:rsidRDefault="00431E84">
            <w:pPr>
              <w:pStyle w:val="ListParagraph"/>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w:t>
            </w:r>
            <w:r>
              <w:rPr>
                <w:rFonts w:ascii="Times New Roman" w:hAnsi="Times New Roman" w:cs="Times New Roman"/>
                <w:sz w:val="24"/>
                <w:szCs w:val="24"/>
              </w:rPr>
              <w:t xml:space="preserve">comprehend the knowledge about appointment, rights, duties and responsibility of auditor. </w:t>
            </w:r>
          </w:p>
          <w:p w:rsidR="00CA0B38" w:rsidRDefault="00431E84">
            <w:pPr>
              <w:pStyle w:val="ListParagraph"/>
              <w:numPr>
                <w:ilvl w:val="0"/>
                <w:numId w:val="1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of audit documentation and audit evidence</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stock market- iii</w:t>
            </w:r>
          </w:p>
        </w:tc>
        <w:tc>
          <w:tcPr>
            <w:tcW w:w="5619" w:type="dxa"/>
          </w:tcPr>
          <w:p w:rsidR="00CA0B38" w:rsidRDefault="00431E84">
            <w:pPr>
              <w:pStyle w:val="ListParagraph"/>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structure and classification of capital market and analyse about Indian securities market. </w:t>
            </w:r>
          </w:p>
          <w:p w:rsidR="00CA0B38" w:rsidRDefault="00431E84">
            <w:pPr>
              <w:pStyle w:val="ListParagraph"/>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analyse the financial derivatives and trading mechanism. </w:t>
            </w:r>
          </w:p>
          <w:p w:rsidR="00CA0B38" w:rsidRDefault="00431E84">
            <w:pPr>
              <w:pStyle w:val="ListParagraph"/>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discuss the function of SEBI and measure taken by SEBI to protect the investor. </w:t>
            </w:r>
          </w:p>
          <w:p w:rsidR="00CA0B38" w:rsidRDefault="00431E84">
            <w:pPr>
              <w:pStyle w:val="ListParagraph"/>
              <w:numPr>
                <w:ilvl w:val="0"/>
                <w:numId w:val="1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function of stock exchanges, listing of securities and measure stock exchanges.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601</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Accounting</w:t>
            </w:r>
          </w:p>
        </w:tc>
        <w:tc>
          <w:tcPr>
            <w:tcW w:w="5619" w:type="dxa"/>
          </w:tcPr>
          <w:p w:rsidR="00CA0B38" w:rsidRDefault="00431E84">
            <w:pPr>
              <w:pStyle w:val="ListParagraph"/>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equip the students with the ability to analysis interpret and use accounting information in managerial decision making. </w:t>
            </w:r>
          </w:p>
          <w:p w:rsidR="00CA0B38" w:rsidRDefault="00431E84">
            <w:pPr>
              <w:pStyle w:val="ListParagraph"/>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of the application of accounting techniques for management </w:t>
            </w:r>
          </w:p>
          <w:p w:rsidR="00CA0B38" w:rsidRDefault="00431E84">
            <w:pPr>
              <w:pStyle w:val="ListParagraph"/>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the methods of accounting for</w:t>
            </w:r>
            <w:r>
              <w:rPr>
                <w:rFonts w:ascii="Times New Roman" w:hAnsi="Times New Roman" w:cs="Times New Roman"/>
                <w:sz w:val="24"/>
                <w:szCs w:val="24"/>
              </w:rPr>
              <w:t xml:space="preserve"> marginal cost </w:t>
            </w:r>
          </w:p>
          <w:p w:rsidR="00CA0B38" w:rsidRDefault="00431E84">
            <w:pPr>
              <w:pStyle w:val="ListParagraph"/>
              <w:numPr>
                <w:ilvl w:val="0"/>
                <w:numId w:val="1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Understanding calculations and use of ratios in Companies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602</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Insurance</w:t>
            </w:r>
          </w:p>
        </w:tc>
        <w:tc>
          <w:tcPr>
            <w:tcW w:w="5619" w:type="dxa"/>
          </w:tcPr>
          <w:p w:rsidR="00CA0B38" w:rsidRDefault="00431E84">
            <w:pPr>
              <w:pStyle w:val="ListParagraph"/>
              <w:numPr>
                <w:ilvl w:val="0"/>
                <w:numId w:val="1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Nature and principles of Insurance </w:t>
            </w:r>
          </w:p>
          <w:p w:rsidR="00CA0B38" w:rsidRDefault="00431E84">
            <w:pPr>
              <w:pStyle w:val="ListParagraph"/>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features of Life Insurance  </w:t>
            </w:r>
          </w:p>
          <w:p w:rsidR="00CA0B38" w:rsidRDefault="00431E84">
            <w:pPr>
              <w:pStyle w:val="ListParagraph"/>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features of General Insurance </w:t>
            </w:r>
          </w:p>
          <w:p w:rsidR="00CA0B38" w:rsidRDefault="00431E84">
            <w:pPr>
              <w:pStyle w:val="ListParagraph"/>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Procedure and claim settlement of Life, Fire, Marine, Motor accident Insurance </w:t>
            </w:r>
          </w:p>
          <w:p w:rsidR="00CA0B38" w:rsidRDefault="00431E84">
            <w:pPr>
              <w:pStyle w:val="ListParagraph"/>
              <w:numPr>
                <w:ilvl w:val="0"/>
                <w:numId w:val="1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regulatory framework of Insurance in India</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603</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5619" w:type="dxa"/>
          </w:tcPr>
          <w:p w:rsidR="00CA0B38" w:rsidRDefault="00431E84">
            <w:pPr>
              <w:pStyle w:val="ListParagraph"/>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w:t>
            </w:r>
            <w:r>
              <w:rPr>
                <w:rFonts w:ascii="Times New Roman" w:hAnsi="Times New Roman" w:cs="Times New Roman"/>
                <w:sz w:val="24"/>
                <w:szCs w:val="24"/>
              </w:rPr>
              <w:t xml:space="preserve"> understand the key terms, theories/concepts and practices within the field of HRM </w:t>
            </w:r>
          </w:p>
          <w:p w:rsidR="00CA0B38" w:rsidRDefault="00431E84">
            <w:pPr>
              <w:pStyle w:val="ListParagraph"/>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competency in To understanding the problem-solving in the area of HR Management </w:t>
            </w:r>
          </w:p>
          <w:p w:rsidR="00CA0B38" w:rsidRDefault="00431E84">
            <w:pPr>
              <w:pStyle w:val="ListParagraph"/>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provide solutions to problems in the fields of HRM </w:t>
            </w:r>
          </w:p>
          <w:p w:rsidR="00CA0B38" w:rsidRDefault="00431E84">
            <w:pPr>
              <w:pStyle w:val="ListParagraph"/>
              <w:numPr>
                <w:ilvl w:val="0"/>
                <w:numId w:val="1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w:t>
            </w:r>
            <w:r>
              <w:rPr>
                <w:rFonts w:ascii="Times New Roman" w:hAnsi="Times New Roman" w:cs="Times New Roman"/>
                <w:sz w:val="24"/>
                <w:szCs w:val="24"/>
              </w:rPr>
              <w:t>and appreciate the significance of the ethical issues in HR</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604</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 -II</w:t>
            </w:r>
          </w:p>
        </w:tc>
        <w:tc>
          <w:tcPr>
            <w:tcW w:w="5619" w:type="dxa"/>
          </w:tcPr>
          <w:p w:rsidR="00CA0B38" w:rsidRDefault="00431E84">
            <w:pPr>
              <w:pStyle w:val="ListParagraph"/>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Deductions under Section 80 </w:t>
            </w:r>
          </w:p>
          <w:p w:rsidR="00CA0B38" w:rsidRDefault="00431E84">
            <w:pPr>
              <w:pStyle w:val="ListParagraph"/>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Computation of Total Income and Tax Liability </w:t>
            </w:r>
          </w:p>
          <w:p w:rsidR="00CA0B38" w:rsidRDefault="00431E84">
            <w:pPr>
              <w:pStyle w:val="ListParagraph"/>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Procedure for Assessment </w:t>
            </w:r>
          </w:p>
          <w:p w:rsidR="00CA0B38" w:rsidRDefault="00431E84">
            <w:pPr>
              <w:pStyle w:val="ListParagraph"/>
              <w:numPr>
                <w:ilvl w:val="0"/>
                <w:numId w:val="1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Recovery of Tax and Refund of Tax</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605</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Environment</w:t>
            </w:r>
          </w:p>
        </w:tc>
        <w:tc>
          <w:tcPr>
            <w:tcW w:w="5619" w:type="dxa"/>
          </w:tcPr>
          <w:p w:rsidR="00CA0B38" w:rsidRDefault="00431E84">
            <w:pPr>
              <w:pStyle w:val="ListParagraph"/>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an overview of business Environment- it’s various concepts. </w:t>
            </w:r>
          </w:p>
          <w:p w:rsidR="00CA0B38" w:rsidRDefault="00431E84">
            <w:pPr>
              <w:pStyle w:val="ListParagraph"/>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various techniques of environmental and organizational scanning. </w:t>
            </w:r>
          </w:p>
          <w:p w:rsidR="00CA0B38" w:rsidRDefault="00431E84">
            <w:pPr>
              <w:pStyle w:val="ListParagraph"/>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explain r</w:t>
            </w:r>
            <w:r>
              <w:rPr>
                <w:rFonts w:ascii="Times New Roman" w:hAnsi="Times New Roman" w:cs="Times New Roman"/>
                <w:sz w:val="24"/>
                <w:szCs w:val="24"/>
              </w:rPr>
              <w:t xml:space="preserve">egarding public, private and mixed economy with their features. </w:t>
            </w:r>
          </w:p>
          <w:p w:rsidR="00CA0B38" w:rsidRDefault="00431E84">
            <w:pPr>
              <w:pStyle w:val="ListParagraph"/>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role of government- Monetary policy and fiscal policy. Make in India Program. </w:t>
            </w:r>
          </w:p>
          <w:p w:rsidR="00CA0B38" w:rsidRDefault="00431E84">
            <w:pPr>
              <w:pStyle w:val="ListParagraph"/>
              <w:numPr>
                <w:ilvl w:val="0"/>
                <w:numId w:val="1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clarify students about various aspects of foreign investment, MNCs and globalization of India</w:t>
            </w:r>
            <w:r>
              <w:rPr>
                <w:rFonts w:ascii="Times New Roman" w:hAnsi="Times New Roman" w:cs="Times New Roman"/>
                <w:sz w:val="24"/>
                <w:szCs w:val="24"/>
              </w:rPr>
              <w:t>n Business.</w:t>
            </w:r>
          </w:p>
        </w:tc>
      </w:tr>
      <w:tr w:rsidR="00CA0B38">
        <w:tc>
          <w:tcPr>
            <w:tcW w:w="16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606</w:t>
            </w:r>
          </w:p>
        </w:tc>
        <w:tc>
          <w:tcPr>
            <w:tcW w:w="170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Industrial Law</w:t>
            </w:r>
          </w:p>
        </w:tc>
        <w:tc>
          <w:tcPr>
            <w:tcW w:w="5619" w:type="dxa"/>
          </w:tcPr>
          <w:p w:rsidR="00CA0B38" w:rsidRDefault="00431E84">
            <w:pPr>
              <w:pStyle w:val="ListParagraph"/>
              <w:numPr>
                <w:ilvl w:val="0"/>
                <w:numId w:val="1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encourage in students a critical appreciation of the important role of corporations and corporate law in modern society.</w:t>
            </w:r>
          </w:p>
          <w:p w:rsidR="00CA0B38" w:rsidRDefault="00431E84">
            <w:pPr>
              <w:pStyle w:val="ListParagraph"/>
              <w:numPr>
                <w:ilvl w:val="0"/>
                <w:numId w:val="1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awareness about various acts like Trade Union Act, Factories Act, Industrial Dispute Act etc. </w:t>
            </w:r>
          </w:p>
          <w:p w:rsidR="00CA0B38" w:rsidRDefault="00CA0B38">
            <w:pPr>
              <w:spacing w:after="0" w:line="240" w:lineRule="auto"/>
              <w:jc w:val="both"/>
              <w:rPr>
                <w:rFonts w:ascii="Times New Roman" w:hAnsi="Times New Roman" w:cs="Times New Roman"/>
                <w:b/>
                <w:bCs/>
                <w:sz w:val="28"/>
                <w:szCs w:val="28"/>
              </w:rPr>
            </w:pPr>
          </w:p>
        </w:tc>
      </w:tr>
    </w:tbl>
    <w:p w:rsidR="00CA0B38" w:rsidRDefault="00CA0B38">
      <w:pPr>
        <w:jc w:val="both"/>
        <w:rPr>
          <w:rFonts w:ascii="Times New Roman" w:hAnsi="Times New Roman" w:cs="Times New Roman"/>
          <w:b/>
          <w:bCs/>
          <w:sz w:val="28"/>
          <w:szCs w:val="28"/>
        </w:rPr>
      </w:pPr>
    </w:p>
    <w:p w:rsidR="00CA0B38" w:rsidRDefault="00431E84">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DEPARTMENT OF MASS COMMUNICATION</w:t>
      </w:r>
    </w:p>
    <w:p w:rsidR="00CA0B38" w:rsidRDefault="00431E84">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 xml:space="preserve">Programme Name: Bachelor of Arts  </w:t>
      </w:r>
    </w:p>
    <w:p w:rsidR="00CA0B38" w:rsidRDefault="00431E84">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(MASS COMMUNICATION)</w:t>
      </w:r>
    </w:p>
    <w:p w:rsidR="00CA0B38" w:rsidRDefault="00CA0B38">
      <w:pPr>
        <w:jc w:val="center"/>
        <w:rPr>
          <w:rFonts w:ascii="Times New Roman" w:hAnsi="Times New Roman" w:cs="Times New Roman"/>
          <w:b/>
          <w:bCs/>
          <w:color w:val="1F3864" w:themeColor="accent1" w:themeShade="80"/>
          <w:sz w:val="32"/>
          <w:szCs w:val="32"/>
          <w:u w:val="single"/>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w:t>
            </w:r>
            <w:r>
              <w:rPr>
                <w:rFonts w:ascii="Times New Roman" w:hAnsi="Times New Roman" w:cs="Times New Roman"/>
                <w:b/>
                <w:bCs/>
                <w:sz w:val="24"/>
                <w:szCs w:val="24"/>
              </w:rPr>
              <w:t>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Acquire knowledge related to the discipline under study</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Communicate and reflect effectively and efficiently on the issues related to the discipline</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Explore analyse and provides solution to the problem</w:t>
            </w:r>
            <w:r>
              <w:rPr>
                <w:rFonts w:ascii="Times New Roman" w:hAnsi="Times New Roman" w:cs="Times New Roman"/>
                <w:sz w:val="24"/>
                <w:szCs w:val="24"/>
              </w:rPr>
              <w:t>s related to the discipline and life</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Develop exposure to actual working environment leading to employability and entrepreneurship</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the knowledge and skills acquired in blind organising evaluation and decision making</w:t>
            </w:r>
          </w:p>
          <w:p w:rsidR="00CA0B38" w:rsidRDefault="00CA0B38">
            <w:pPr>
              <w:spacing w:after="0" w:line="240" w:lineRule="auto"/>
              <w:jc w:val="both"/>
              <w:rPr>
                <w:rFonts w:ascii="Times New Roman" w:hAnsi="Times New Roman" w:cs="Times New Roman"/>
                <w:b/>
                <w:bCs/>
                <w:color w:val="1F3864" w:themeColor="accent1" w:themeShade="80"/>
                <w:sz w:val="24"/>
                <w:szCs w:val="24"/>
                <w:u w:val="single"/>
              </w:rPr>
            </w:pP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Recognise </w:t>
            </w:r>
            <w:r>
              <w:rPr>
                <w:rFonts w:ascii="Times New Roman" w:hAnsi="Times New Roman" w:cs="Times New Roman"/>
                <w:sz w:val="24"/>
                <w:szCs w:val="24"/>
              </w:rPr>
              <w:t>appreciate and follow ethical issues relating to the discipline and society</w:t>
            </w:r>
          </w:p>
          <w:p w:rsidR="00CA0B38" w:rsidRDefault="00CA0B38">
            <w:pPr>
              <w:spacing w:after="0" w:line="240" w:lineRule="auto"/>
              <w:jc w:val="both"/>
              <w:rPr>
                <w:rFonts w:ascii="Times New Roman" w:hAnsi="Times New Roman" w:cs="Times New Roman"/>
                <w:sz w:val="24"/>
                <w:szCs w:val="24"/>
              </w:rPr>
            </w:pP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Exhibit the professional skills and competencies acquired during the program of study</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w:t>
            </w:r>
            <w:r>
              <w:rPr>
                <w:rFonts w:ascii="Times New Roman" w:hAnsi="Times New Roman" w:cs="Times New Roman"/>
                <w:b/>
                <w:bCs/>
                <w:sz w:val="24"/>
                <w:szCs w:val="24"/>
              </w:rPr>
              <w:t xml:space="preserv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fundamental knowledge of mass communication and journalism and related study areas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Learn communication and professional skills related to various fields of mass communication</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competent enough to undertake profe</w:t>
            </w:r>
            <w:r>
              <w:rPr>
                <w:rFonts w:ascii="Times New Roman" w:hAnsi="Times New Roman" w:cs="Times New Roman"/>
                <w:sz w:val="24"/>
                <w:szCs w:val="24"/>
              </w:rPr>
              <w:t>ssional job as per demands and requirements of media and entertainment industry</w:t>
            </w:r>
          </w:p>
          <w:p w:rsidR="00CA0B38" w:rsidRDefault="00CA0B38">
            <w:pPr>
              <w:spacing w:after="0" w:line="240" w:lineRule="auto"/>
              <w:jc w:val="both"/>
              <w:rPr>
                <w:rFonts w:ascii="Times New Roman" w:hAnsi="Times New Roman" w:cs="Times New Roman"/>
                <w:b/>
                <w:bCs/>
                <w:color w:val="1F3864" w:themeColor="accent1" w:themeShade="80"/>
                <w:sz w:val="24"/>
                <w:szCs w:val="24"/>
                <w:u w:val="single"/>
              </w:rPr>
            </w:pP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ethically committed media professional and herring to the human values and the values of the Indian culture</w:t>
            </w:r>
          </w:p>
          <w:p w:rsidR="00CA0B38" w:rsidRDefault="00CA0B38">
            <w:pPr>
              <w:spacing w:after="0" w:line="240" w:lineRule="auto"/>
              <w:jc w:val="both"/>
              <w:rPr>
                <w:rFonts w:ascii="Times New Roman" w:hAnsi="Times New Roman" w:cs="Times New Roman"/>
                <w:b/>
                <w:bCs/>
                <w:color w:val="1F3864" w:themeColor="accent1" w:themeShade="80"/>
                <w:sz w:val="24"/>
                <w:szCs w:val="24"/>
                <w:u w:val="single"/>
              </w:rPr>
            </w:pP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Acquire the primary research skills, </w:t>
            </w:r>
            <w:r>
              <w:rPr>
                <w:rFonts w:ascii="Times New Roman" w:hAnsi="Times New Roman" w:cs="Times New Roman"/>
                <w:sz w:val="24"/>
                <w:szCs w:val="24"/>
              </w:rPr>
              <w:t>understand the importance of innovation and reference and global vision</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Bachelor of Arts (Mass Communication)</w:t>
      </w:r>
    </w:p>
    <w:tbl>
      <w:tblPr>
        <w:tblStyle w:val="TableGrid"/>
        <w:tblW w:w="0" w:type="auto"/>
        <w:tblLook w:val="04A0"/>
      </w:tblPr>
      <w:tblGrid>
        <w:gridCol w:w="829"/>
        <w:gridCol w:w="1680"/>
        <w:gridCol w:w="6733"/>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61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25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After successfully completing this course, students will be able </w:t>
            </w:r>
            <w:r>
              <w:rPr>
                <w:rFonts w:ascii="Times New Roman" w:hAnsi="Times New Roman" w:cs="Times New Roman"/>
                <w:b/>
                <w:bCs/>
                <w:sz w:val="24"/>
                <w:szCs w:val="24"/>
              </w:rPr>
              <w:t>to</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Communication</w:t>
            </w:r>
          </w:p>
        </w:tc>
        <w:tc>
          <w:tcPr>
            <w:tcW w:w="5256" w:type="dxa"/>
            <w:tcBorders>
              <w:top w:val="single" w:sz="4" w:space="0" w:color="000000"/>
              <w:left w:val="single" w:sz="4" w:space="0" w:color="000000"/>
              <w:bottom w:val="single" w:sz="4" w:space="0" w:color="000000"/>
              <w:right w:val="single" w:sz="4" w:space="0" w:color="000000"/>
            </w:tcBorders>
          </w:tcPr>
          <w:p w:rsidR="00CA0B38" w:rsidRDefault="00431E84">
            <w:pPr>
              <w:pStyle w:val="ListParagraph"/>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Introductiontoprocessofcommunication, elementsofcommunicationandbarriers in communication</w:t>
            </w:r>
          </w:p>
          <w:p w:rsidR="00CA0B38" w:rsidRDefault="00431E84">
            <w:pPr>
              <w:pStyle w:val="ListParagraph"/>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Concept oflistening:developingeffectivelistening,activelistening,listening habits &amp;</w:t>
            </w:r>
            <w:r>
              <w:rPr>
                <w:rFonts w:ascii="Times New Roman" w:hAnsi="Times New Roman" w:cs="Times New Roman"/>
                <w:sz w:val="24"/>
                <w:szCs w:val="24"/>
              </w:rPr>
              <w:t xml:space="preserve"> importance of feedback in communication </w:t>
            </w:r>
          </w:p>
          <w:p w:rsidR="00CA0B38" w:rsidRDefault="00431E84">
            <w:pPr>
              <w:pStyle w:val="ListParagraph"/>
              <w:numPr>
                <w:ilvl w:val="0"/>
                <w:numId w:val="1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Knowledgeaboutthemasscommunicationandfactorsaffectinggroup</w:t>
            </w:r>
            <w:r>
              <w:rPr>
                <w:rFonts w:ascii="Times New Roman" w:hAnsi="Times New Roman" w:cs="Times New Roman"/>
                <w:spacing w:val="-2"/>
                <w:sz w:val="24"/>
                <w:szCs w:val="24"/>
              </w:rPr>
              <w:t>performance</w:t>
            </w:r>
          </w:p>
          <w:p w:rsidR="00CA0B38" w:rsidRDefault="00431E84">
            <w:pPr>
              <w:pStyle w:val="ListParagraph"/>
              <w:numPr>
                <w:ilvl w:val="0"/>
                <w:numId w:val="1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Knowaboutresponsibilityofapublicspeakeraudience</w:t>
            </w:r>
            <w:r>
              <w:rPr>
                <w:rFonts w:ascii="Times New Roman" w:hAnsi="Times New Roman" w:cs="Times New Roman"/>
                <w:spacing w:val="-2"/>
                <w:sz w:val="24"/>
                <w:szCs w:val="24"/>
              </w:rPr>
              <w:t xml:space="preserve"> relationship</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Language and Media Hindi-1</w:t>
            </w:r>
          </w:p>
        </w:tc>
        <w:tc>
          <w:tcPr>
            <w:tcW w:w="5256" w:type="dxa"/>
            <w:tcBorders>
              <w:top w:val="single" w:sz="4" w:space="0" w:color="000000"/>
              <w:left w:val="single" w:sz="4" w:space="0" w:color="000000"/>
              <w:bottom w:val="single" w:sz="4" w:space="0" w:color="000000"/>
              <w:right w:val="single" w:sz="4" w:space="0" w:color="000000"/>
            </w:tcBorders>
          </w:tcPr>
          <w:p w:rsidR="00CA0B38" w:rsidRDefault="00431E84">
            <w:pPr>
              <w:pStyle w:val="ListParagraph"/>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 xml:space="preserve">हिंदी भाषा के शुद्ध उच्चारण लिखने तथा बोलने </w:t>
            </w:r>
            <w:r>
              <w:rPr>
                <w:rFonts w:ascii="Times New Roman" w:hAnsi="Times New Roman" w:cs="Mangal"/>
                <w:sz w:val="24"/>
                <w:szCs w:val="24"/>
                <w:cs/>
                <w:lang w:bidi="hi-IN"/>
              </w:rPr>
              <w:t>की क्षमता को विकसित करना</w:t>
            </w:r>
          </w:p>
          <w:p w:rsidR="00CA0B38" w:rsidRDefault="00431E84">
            <w:pPr>
              <w:pStyle w:val="ListParagraph"/>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हिंदी वर्तनी संबंधी दोषों को दूर करने का उल्लेख करना</w:t>
            </w:r>
          </w:p>
          <w:p w:rsidR="00CA0B38" w:rsidRDefault="00431E84">
            <w:pPr>
              <w:pStyle w:val="ListParagraph"/>
              <w:numPr>
                <w:ilvl w:val="0"/>
                <w:numId w:val="139"/>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उपसर्ग प्रत्यय विराम चिन्ह आगरा पहचान करना</w:t>
            </w:r>
          </w:p>
          <w:p w:rsidR="00CA0B38" w:rsidRDefault="00431E84">
            <w:pPr>
              <w:pStyle w:val="ListParagraph"/>
              <w:numPr>
                <w:ilvl w:val="0"/>
                <w:numId w:val="139"/>
              </w:numPr>
              <w:spacing w:after="0" w:line="240" w:lineRule="auto"/>
              <w:jc w:val="both"/>
              <w:rPr>
                <w:rFonts w:ascii="Times New Roman" w:hAnsi="Times New Roman" w:cs="Times New Roman"/>
                <w:b/>
                <w:bCs/>
                <w:sz w:val="24"/>
                <w:szCs w:val="24"/>
              </w:rPr>
            </w:pPr>
            <w:r>
              <w:rPr>
                <w:rFonts w:ascii="Times New Roman" w:hAnsi="Times New Roman" w:cs="Mangal"/>
                <w:sz w:val="24"/>
                <w:szCs w:val="24"/>
                <w:cs/>
                <w:lang w:bidi="hi-IN"/>
              </w:rPr>
              <w:t>विज्ञापन लेखन फीचर लेखन सृजनात्मक लेखन को विकसित</w:t>
            </w:r>
            <w:r>
              <w:rPr>
                <w:rFonts w:ascii="Times New Roman" w:hAnsi="Times New Roman" w:cs="Mangal"/>
                <w:b/>
                <w:bCs/>
                <w:sz w:val="24"/>
                <w:szCs w:val="24"/>
                <w:cs/>
                <w:lang w:bidi="hi-IN"/>
              </w:rPr>
              <w:t xml:space="preserve"> करना</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for Mass Media</w:t>
            </w:r>
          </w:p>
        </w:tc>
        <w:tc>
          <w:tcPr>
            <w:tcW w:w="5256" w:type="dxa"/>
            <w:tcBorders>
              <w:top w:val="single" w:sz="4" w:space="0" w:color="000000"/>
              <w:left w:val="single" w:sz="4" w:space="0" w:color="000000"/>
              <w:bottom w:val="single" w:sz="4" w:space="0" w:color="000000"/>
              <w:right w:val="single" w:sz="4" w:space="0" w:color="000000"/>
            </w:tcBorders>
          </w:tcPr>
          <w:p w:rsidR="00CA0B38" w:rsidRDefault="00431E84">
            <w:pPr>
              <w:pStyle w:val="ListParagraph"/>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Introduction about the computer </w:t>
            </w:r>
            <w:r>
              <w:rPr>
                <w:rFonts w:ascii="Times New Roman" w:hAnsi="Times New Roman" w:cs="Times New Roman"/>
                <w:sz w:val="24"/>
                <w:szCs w:val="24"/>
              </w:rPr>
              <w:t>and their generations.</w:t>
            </w:r>
          </w:p>
          <w:p w:rsidR="00CA0B38" w:rsidRDefault="00431E84">
            <w:pPr>
              <w:pStyle w:val="ListParagraph"/>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Knowledge about the operating systems, computer software</w:t>
            </w:r>
          </w:p>
          <w:p w:rsidR="00CA0B38" w:rsidRDefault="00431E84">
            <w:pPr>
              <w:pStyle w:val="ListParagraph"/>
              <w:numPr>
                <w:ilvl w:val="0"/>
                <w:numId w:val="140"/>
              </w:numPr>
              <w:spacing w:after="0" w:line="240" w:lineRule="auto"/>
              <w:rPr>
                <w:rFonts w:ascii="Times New Roman" w:hAnsi="Times New Roman" w:cs="Times New Roman"/>
                <w:sz w:val="24"/>
                <w:szCs w:val="24"/>
              </w:rPr>
            </w:pPr>
            <w:r>
              <w:rPr>
                <w:rFonts w:ascii="Times New Roman" w:hAnsi="Times New Roman" w:cs="Times New Roman"/>
                <w:sz w:val="24"/>
                <w:szCs w:val="24"/>
              </w:rPr>
              <w:t>Use of Ms-word in copy editing formatting facilities and inserting page break, objects and pictures.</w:t>
            </w:r>
          </w:p>
          <w:p w:rsidR="00CA0B38" w:rsidRDefault="00431E84">
            <w:pPr>
              <w:pStyle w:val="ListParagraph"/>
              <w:numPr>
                <w:ilvl w:val="0"/>
                <w:numId w:val="140"/>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Introduction to Ms Excel and Power Point. How to design effective </w:t>
            </w:r>
            <w:r>
              <w:rPr>
                <w:rFonts w:ascii="Times New Roman" w:hAnsi="Times New Roman" w:cs="Times New Roman"/>
                <w:sz w:val="24"/>
                <w:szCs w:val="24"/>
              </w:rPr>
              <w:t>presentation</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General Awareness and Current Affairs</w:t>
            </w:r>
          </w:p>
        </w:tc>
        <w:tc>
          <w:tcPr>
            <w:tcW w:w="5256" w:type="dxa"/>
            <w:tcBorders>
              <w:top w:val="single" w:sz="4" w:space="0" w:color="000000"/>
              <w:left w:val="single" w:sz="4" w:space="0" w:color="000000"/>
              <w:bottom w:val="single" w:sz="8" w:space="0" w:color="000000"/>
              <w:right w:val="single" w:sz="4" w:space="0" w:color="000000"/>
            </w:tcBorders>
          </w:tcPr>
          <w:p w:rsidR="00CA0B38" w:rsidRDefault="00431E84">
            <w:pPr>
              <w:pStyle w:val="ListParagraph"/>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current media issues and Important issues covered by print/ radio television and new media.</w:t>
            </w:r>
          </w:p>
          <w:p w:rsidR="00CA0B38" w:rsidRDefault="00431E84">
            <w:pPr>
              <w:pStyle w:val="ListParagraph"/>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of major stories and editorials during the term</w:t>
            </w:r>
          </w:p>
          <w:p w:rsidR="00CA0B38" w:rsidRDefault="00431E84">
            <w:pPr>
              <w:pStyle w:val="ListParagraph"/>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Follows up/ discussion of popul</w:t>
            </w:r>
            <w:r>
              <w:rPr>
                <w:rFonts w:ascii="Times New Roman" w:hAnsi="Times New Roman" w:cs="Times New Roman"/>
                <w:sz w:val="24"/>
                <w:szCs w:val="24"/>
              </w:rPr>
              <w:t>ar columns write ups, articles, features middles, letter to editors and blogs.</w:t>
            </w:r>
          </w:p>
          <w:p w:rsidR="00CA0B38" w:rsidRDefault="00431E84">
            <w:pPr>
              <w:pStyle w:val="ListParagraph"/>
              <w:numPr>
                <w:ilvl w:val="0"/>
                <w:numId w:val="1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Comparative study of issues covered by media</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 and Communication Skills</w:t>
            </w:r>
          </w:p>
        </w:tc>
        <w:tc>
          <w:tcPr>
            <w:tcW w:w="5256" w:type="dxa"/>
          </w:tcPr>
          <w:p w:rsidR="00CA0B38" w:rsidRDefault="00431E84">
            <w:pPr>
              <w:pStyle w:val="ListParagraph"/>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Personality, Human growth and Behavior, Theories in Personality,</w:t>
            </w:r>
            <w:r>
              <w:rPr>
                <w:rFonts w:ascii="Times New Roman" w:hAnsi="Times New Roman" w:cs="Times New Roman"/>
                <w:sz w:val="24"/>
                <w:szCs w:val="24"/>
              </w:rPr>
              <w:t xml:space="preserve"> basic of communication skills for improving the personality.</w:t>
            </w:r>
          </w:p>
          <w:p w:rsidR="00CA0B38" w:rsidRDefault="00431E84">
            <w:pPr>
              <w:pStyle w:val="ListParagraph"/>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Intra personal communication and Body Language, Inter personal Communication and Relationships, Leadership Skills, Team Building and public speaking, presentation skills, public speaking, social</w:t>
            </w:r>
            <w:r>
              <w:rPr>
                <w:rFonts w:ascii="Times New Roman" w:hAnsi="Times New Roman" w:cs="Times New Roman"/>
                <w:sz w:val="24"/>
                <w:szCs w:val="24"/>
              </w:rPr>
              <w:t xml:space="preserve"> etiquettes and mannerism.</w:t>
            </w:r>
          </w:p>
          <w:p w:rsidR="00CA0B38" w:rsidRDefault="00431E84">
            <w:pPr>
              <w:pStyle w:val="ListParagraph"/>
              <w:numPr>
                <w:ilvl w:val="0"/>
                <w:numId w:val="1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Self-confidence in the public speaking and communication</w:t>
            </w:r>
          </w:p>
          <w:p w:rsidR="00CA0B38" w:rsidRDefault="00431E84">
            <w:pPr>
              <w:pStyle w:val="ListParagraph"/>
              <w:numPr>
                <w:ilvl w:val="0"/>
                <w:numId w:val="1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Techniques in Personality Development: Stress Management, Meditation and Concentration Techniques, Self hypnotism, Self-acceptance and Self Growth</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(English-I)</w:t>
            </w:r>
          </w:p>
        </w:tc>
        <w:tc>
          <w:tcPr>
            <w:tcW w:w="5256" w:type="dxa"/>
          </w:tcPr>
          <w:p w:rsidR="00CA0B38" w:rsidRDefault="00431E84">
            <w:pPr>
              <w:pStyle w:val="ListParagraph"/>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Growth and development of English Language in India Punctuation marks, Plural forms, practice of Spellings, Active and Passive Voice Practising Tenses</w:t>
            </w:r>
          </w:p>
          <w:p w:rsidR="00CA0B38" w:rsidRDefault="00431E84">
            <w:pPr>
              <w:pStyle w:val="ListParagraph"/>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Essentials of good writing, Effectiv</w:t>
            </w:r>
            <w:r>
              <w:rPr>
                <w:rFonts w:ascii="Times New Roman" w:hAnsi="Times New Roman" w:cs="Times New Roman"/>
                <w:sz w:val="24"/>
                <w:szCs w:val="24"/>
              </w:rPr>
              <w:t>e News Writing Telephonic Conversation, Writing invitations to functions; replies to invitations</w:t>
            </w:r>
          </w:p>
          <w:p w:rsidR="00CA0B38" w:rsidRDefault="00431E84">
            <w:pPr>
              <w:pStyle w:val="ListParagraph"/>
              <w:numPr>
                <w:ilvl w:val="0"/>
                <w:numId w:val="143"/>
              </w:numPr>
              <w:spacing w:after="0" w:line="240" w:lineRule="auto"/>
              <w:jc w:val="both"/>
            </w:pPr>
            <w:r>
              <w:rPr>
                <w:rFonts w:ascii="Times New Roman" w:hAnsi="Times New Roman" w:cs="Times New Roman"/>
                <w:sz w:val="24"/>
                <w:szCs w:val="24"/>
              </w:rPr>
              <w:t>Forms of writing: News stories, letters, essays, news, articles, features, book/film reviews</w:t>
            </w:r>
          </w:p>
          <w:p w:rsidR="00CA0B38" w:rsidRDefault="00431E84">
            <w:pPr>
              <w:pStyle w:val="ListParagraph"/>
              <w:numPr>
                <w:ilvl w:val="0"/>
                <w:numId w:val="1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Writing headlines: Language and grammar components, Report Writing</w:t>
            </w:r>
            <w:r>
              <w:rPr>
                <w:rFonts w:ascii="Times New Roman" w:hAnsi="Times New Roman" w:cs="Times New Roman"/>
                <w:sz w:val="24"/>
                <w:szCs w:val="24"/>
              </w:rPr>
              <w:t>, writing memoirs, travelogues, Writing for the Web</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Communication and Society</w:t>
            </w:r>
          </w:p>
        </w:tc>
        <w:tc>
          <w:tcPr>
            <w:tcW w:w="5256" w:type="dxa"/>
          </w:tcPr>
          <w:p w:rsidR="00CA0B38" w:rsidRDefault="00431E84">
            <w:pPr>
              <w:pStyle w:val="ListParagraph"/>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concept of Mass media and society: Importance of media, media impact on society, social responsibility of media.</w:t>
            </w:r>
          </w:p>
          <w:p w:rsidR="00CA0B38" w:rsidRDefault="00431E84">
            <w:pPr>
              <w:pStyle w:val="ListParagraph"/>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Knowledge of Psychology of a </w:t>
            </w:r>
            <w:r>
              <w:rPr>
                <w:rFonts w:ascii="Times New Roman" w:hAnsi="Times New Roman" w:cs="Times New Roman"/>
                <w:sz w:val="24"/>
                <w:szCs w:val="24"/>
              </w:rPr>
              <w:t>child, teenagers, youths and elders,Psychology of various social groups,Psychology of masses and crowd</w:t>
            </w:r>
          </w:p>
          <w:p w:rsidR="00CA0B38" w:rsidRDefault="00431E84">
            <w:pPr>
              <w:pStyle w:val="ListParagraph"/>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Mass media and public interest: Role of media in social movements: political – cultural movements, national integration, communal har</w:t>
            </w:r>
            <w:r>
              <w:rPr>
                <w:rFonts w:ascii="Times New Roman" w:hAnsi="Times New Roman" w:cs="Times New Roman"/>
                <w:sz w:val="24"/>
                <w:szCs w:val="24"/>
              </w:rPr>
              <w:t>mony</w:t>
            </w:r>
          </w:p>
          <w:p w:rsidR="00CA0B38" w:rsidRDefault="00431E84">
            <w:pPr>
              <w:pStyle w:val="ListParagraph"/>
              <w:numPr>
                <w:ilvl w:val="0"/>
                <w:numId w:val="1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Ownership of media, Internal and external threats, pressures on media, media regulations, Media credibility: factors affecting media credibility.</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Mass Media</w:t>
            </w:r>
          </w:p>
        </w:tc>
        <w:tc>
          <w:tcPr>
            <w:tcW w:w="5256" w:type="dxa"/>
          </w:tcPr>
          <w:p w:rsidR="00CA0B38" w:rsidRDefault="00431E84">
            <w:pPr>
              <w:pStyle w:val="ListParagraph"/>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about Concept of communication in ancient </w:t>
            </w:r>
            <w:r>
              <w:rPr>
                <w:rFonts w:ascii="Times New Roman" w:hAnsi="Times New Roman" w:cs="Times New Roman"/>
                <w:sz w:val="24"/>
                <w:szCs w:val="24"/>
              </w:rPr>
              <w:t>Indian texts, Indian perspective of communication, Narad as a communicator, Concept of Sadharnikaran, Modern Indian thoughts of communication, Modern Indian Communicator.</w:t>
            </w:r>
          </w:p>
          <w:p w:rsidR="00CA0B38" w:rsidRDefault="00431E84">
            <w:pPr>
              <w:pStyle w:val="ListParagraph"/>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the concept of Mass Communication, Key concept, terms, definition, fe</w:t>
            </w:r>
            <w:r>
              <w:rPr>
                <w:rFonts w:ascii="Times New Roman" w:hAnsi="Times New Roman" w:cs="Times New Roman"/>
                <w:sz w:val="24"/>
                <w:szCs w:val="24"/>
              </w:rPr>
              <w:t>ature, functions, characteristics of audience of mass media, types of</w:t>
            </w:r>
          </w:p>
          <w:p w:rsidR="00CA0B38" w:rsidRDefault="00431E84">
            <w:pPr>
              <w:pStyle w:val="ListParagraph"/>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mass media, print, electronic and new media, their reach, advantages and limitations.</w:t>
            </w:r>
          </w:p>
          <w:p w:rsidR="00CA0B38" w:rsidRDefault="00431E84">
            <w:pPr>
              <w:pStyle w:val="ListParagraph"/>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about the concept of SMR, SMCR, Aristotle model, Lass well’s model, Berlo model, </w:t>
            </w:r>
            <w:r>
              <w:rPr>
                <w:rFonts w:ascii="Times New Roman" w:hAnsi="Times New Roman" w:cs="Times New Roman"/>
                <w:sz w:val="24"/>
                <w:szCs w:val="24"/>
              </w:rPr>
              <w:t>Shannon and Waver’s, Osgood model</w:t>
            </w:r>
          </w:p>
          <w:p w:rsidR="00CA0B38" w:rsidRDefault="00431E84">
            <w:pPr>
              <w:pStyle w:val="ListParagraph"/>
              <w:numPr>
                <w:ilvl w:val="0"/>
                <w:numId w:val="1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Communication theory and overview of the emergence and development, Bullet theory, personal influence- two step flow and multi-step flow, individual difference theory Cultivation theory, agenda setting theory.</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Reporting</w:t>
            </w:r>
          </w:p>
        </w:tc>
        <w:tc>
          <w:tcPr>
            <w:tcW w:w="5256" w:type="dxa"/>
          </w:tcPr>
          <w:p w:rsidR="00CA0B38" w:rsidRDefault="00431E84">
            <w:pPr>
              <w:pStyle w:val="ListParagraph"/>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concept of of news, definition, nature, qualities, elements of news, news concept of 5 w’s &amp; 1H, objectively of news, types of news, news verses information. Hard and soft news, Understanding local, r</w:t>
            </w:r>
            <w:r>
              <w:rPr>
                <w:rFonts w:ascii="Times New Roman" w:hAnsi="Times New Roman" w:cs="Times New Roman"/>
                <w:sz w:val="24"/>
                <w:szCs w:val="24"/>
              </w:rPr>
              <w:t>egional and national news, Defining beats and different types of beats</w:t>
            </w:r>
          </w:p>
          <w:p w:rsidR="00CA0B38" w:rsidRDefault="00431E84">
            <w:pPr>
              <w:pStyle w:val="ListParagraph"/>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the concept of News sources, news gathering, types of sources, sourcing/attribution. Verification and validation of facts, credibility and protection of sources, cultivatio</w:t>
            </w:r>
            <w:r>
              <w:rPr>
                <w:rFonts w:ascii="Times New Roman" w:hAnsi="Times New Roman" w:cs="Times New Roman"/>
                <w:sz w:val="24"/>
                <w:szCs w:val="24"/>
              </w:rPr>
              <w:t>n of sources, on record sources, off the record sources, Report writing. Scoop and exclusive stories</w:t>
            </w:r>
          </w:p>
          <w:p w:rsidR="00CA0B38" w:rsidRDefault="00431E84">
            <w:pPr>
              <w:pStyle w:val="ListParagraph"/>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of the concept of News writing style, intro types and importance, inverted pyramid, 5W and 1H, Hour glass style, circle style, Tools of repor</w:t>
            </w:r>
            <w:r>
              <w:rPr>
                <w:rFonts w:ascii="Times New Roman" w:hAnsi="Times New Roman" w:cs="Times New Roman"/>
                <w:sz w:val="24"/>
                <w:szCs w:val="24"/>
              </w:rPr>
              <w:t>ting, qualities and responsibilities of reporting, principles of reporting- accuracy, objectivity, fairness, balance, Hierarchy function of reporting staff in a newspaper, duties and responsibilities of a chief reporter &amp; reporter.</w:t>
            </w:r>
          </w:p>
          <w:p w:rsidR="00CA0B38" w:rsidRDefault="00431E84">
            <w:pPr>
              <w:pStyle w:val="ListParagraph"/>
              <w:numPr>
                <w:ilvl w:val="0"/>
                <w:numId w:val="1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of the types o</w:t>
            </w:r>
            <w:r>
              <w:rPr>
                <w:rFonts w:ascii="Times New Roman" w:hAnsi="Times New Roman" w:cs="Times New Roman"/>
                <w:sz w:val="24"/>
                <w:szCs w:val="24"/>
              </w:rPr>
              <w:t>f Reporting: accident, crime, court, political, Human interest, social events and issues, Health reporting, Interpretative &amp; investigative reporting interviewing, reporting press conference.</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and Policy</w:t>
            </w:r>
          </w:p>
        </w:tc>
        <w:tc>
          <w:tcPr>
            <w:tcW w:w="5256" w:type="dxa"/>
          </w:tcPr>
          <w:p w:rsidR="00CA0B38" w:rsidRDefault="00431E84">
            <w:pPr>
              <w:pStyle w:val="ListParagraph"/>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about the Indian </w:t>
            </w:r>
            <w:r>
              <w:rPr>
                <w:rFonts w:ascii="Times New Roman" w:hAnsi="Times New Roman" w:cs="Times New Roman"/>
                <w:sz w:val="24"/>
                <w:szCs w:val="24"/>
              </w:rPr>
              <w:t>constitution, framing of Indian constitution, Salient feature of Indian constitution Components  of Indian  constitution, preamble of the constitution Fundamental rights and duties.</w:t>
            </w:r>
          </w:p>
          <w:p w:rsidR="00CA0B38" w:rsidRDefault="00431E84">
            <w:pPr>
              <w:pStyle w:val="ListParagraph"/>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sz w:val="24"/>
                <w:szCs w:val="24"/>
              </w:rPr>
              <w:tab/>
              <w:t>about the concept of Democracy in India, Issues and challenges b</w:t>
            </w:r>
            <w:r>
              <w:rPr>
                <w:rFonts w:ascii="Times New Roman" w:hAnsi="Times New Roman" w:cs="Times New Roman"/>
                <w:sz w:val="24"/>
                <w:szCs w:val="24"/>
              </w:rPr>
              <w:t>efore Indian Democracy, Parliamentary System, Lok Sabha, Rajya Sabha its functions and power, System of Election of Lok Sabha &amp; Rajya Sabha</w:t>
            </w:r>
          </w:p>
          <w:p w:rsidR="00CA0B38" w:rsidRDefault="00431E84">
            <w:pPr>
              <w:pStyle w:val="ListParagraph"/>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the Organs of Indian Political System, Legislature: Power and Functions, Executive: Power and Fu</w:t>
            </w:r>
            <w:r>
              <w:rPr>
                <w:rFonts w:ascii="Times New Roman" w:hAnsi="Times New Roman" w:cs="Times New Roman"/>
                <w:sz w:val="24"/>
                <w:szCs w:val="24"/>
              </w:rPr>
              <w:t>nction, Judiciary: Power and Function, Role of Press in Indian Democracy</w:t>
            </w:r>
          </w:p>
          <w:p w:rsidR="00CA0B38" w:rsidRDefault="00431E84">
            <w:pPr>
              <w:pStyle w:val="ListParagraph"/>
              <w:numPr>
                <w:ilvl w:val="0"/>
                <w:numId w:val="1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 about the concept of to state Government, Governor Chief Minister and council of ministry, Panchayati Raj System in India and its key features</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Studi</w:t>
            </w:r>
            <w:r>
              <w:rPr>
                <w:rFonts w:ascii="Times New Roman" w:hAnsi="Times New Roman" w:cs="Times New Roman"/>
                <w:b/>
                <w:bCs/>
                <w:sz w:val="28"/>
                <w:szCs w:val="28"/>
              </w:rPr>
              <w:t>es</w:t>
            </w:r>
          </w:p>
        </w:tc>
        <w:tc>
          <w:tcPr>
            <w:tcW w:w="5256" w:type="dxa"/>
          </w:tcPr>
          <w:p w:rsidR="00CA0B38" w:rsidRDefault="00431E84">
            <w:pPr>
              <w:pStyle w:val="ListParagraph"/>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rsidR="00CA0B38" w:rsidRDefault="00431E84">
            <w:pPr>
              <w:pStyle w:val="ListParagraph"/>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rsidR="00CA0B38" w:rsidRDefault="00431E84">
            <w:pPr>
              <w:pStyle w:val="ListParagraph"/>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of recycling for safeguarding the environment. </w:t>
            </w:r>
          </w:p>
          <w:p w:rsidR="00CA0B38" w:rsidRDefault="00431E84">
            <w:pPr>
              <w:pStyle w:val="ListParagraph"/>
              <w:numPr>
                <w:ilvl w:val="0"/>
                <w:numId w:val="1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aware about social issues and </w:t>
            </w:r>
            <w:r>
              <w:rPr>
                <w:rFonts w:ascii="Times New Roman" w:hAnsi="Times New Roman" w:cs="Times New Roman"/>
                <w:sz w:val="24"/>
                <w:szCs w:val="24"/>
              </w:rPr>
              <w:t>environment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Editing</w:t>
            </w:r>
          </w:p>
        </w:tc>
        <w:tc>
          <w:tcPr>
            <w:tcW w:w="5256" w:type="dxa"/>
          </w:tcPr>
          <w:p w:rsidR="00CA0B38" w:rsidRDefault="00431E84">
            <w:pPr>
              <w:pStyle w:val="ListParagraph"/>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Concept and definition of editing, Process of editing, significance of editing in Journalism </w:t>
            </w:r>
          </w:p>
          <w:p w:rsidR="00CA0B38" w:rsidRDefault="00431E84">
            <w:pPr>
              <w:pStyle w:val="ListParagraph"/>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Subbing of News and news reports. Chief sub editor and copy editor in news organization, Function </w:t>
            </w:r>
            <w:r>
              <w:rPr>
                <w:rFonts w:ascii="Times New Roman" w:hAnsi="Times New Roman" w:cs="Times New Roman"/>
                <w:sz w:val="24"/>
                <w:szCs w:val="24"/>
              </w:rPr>
              <w:t>of news agency.</w:t>
            </w:r>
          </w:p>
          <w:p w:rsidR="00CA0B38" w:rsidRDefault="00431E84">
            <w:pPr>
              <w:pStyle w:val="ListParagraph"/>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Headlines Writing: types Do`s and Don’t of Headlines Writing, functions and Importance.</w:t>
            </w:r>
          </w:p>
          <w:p w:rsidR="00CA0B38" w:rsidRDefault="00431E84">
            <w:pPr>
              <w:pStyle w:val="ListParagraph"/>
              <w:numPr>
                <w:ilvl w:val="0"/>
                <w:numId w:val="1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Page Designing Principles Layout Preparation for a newspaper use of computers in print production.</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302</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(Hindi -I)</w:t>
            </w:r>
          </w:p>
        </w:tc>
        <w:tc>
          <w:tcPr>
            <w:tcW w:w="5256" w:type="dxa"/>
          </w:tcPr>
          <w:p w:rsidR="00CA0B38" w:rsidRDefault="00431E84">
            <w:pPr>
              <w:pStyle w:val="ListParagraph"/>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rPr>
              <w:t>BAMC</w:t>
            </w:r>
            <w:r>
              <w:rPr>
                <w:rFonts w:asciiTheme="majorBidi" w:hAnsiTheme="majorBidi" w:cstheme="majorBidi"/>
                <w:sz w:val="24"/>
                <w:szCs w:val="24"/>
                <w:cs/>
                <w:lang w:bidi="hi-IN"/>
              </w:rPr>
              <w:t>द्वितीय वर्ष के प्रथम सत्र के अंतर्गत हिंदी भाषा के बोलने और लिखने की क्षमता को विकसित करना</w:t>
            </w:r>
          </w:p>
          <w:p w:rsidR="00CA0B38" w:rsidRDefault="00431E84">
            <w:pPr>
              <w:pStyle w:val="ListParagraph"/>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cs/>
                <w:lang w:bidi="hi-IN"/>
              </w:rPr>
              <w:t>हिंदी वर्तनी में आ रही समस्याओं का उल्लेख करना।</w:t>
            </w:r>
          </w:p>
          <w:p w:rsidR="00CA0B38" w:rsidRDefault="00431E84">
            <w:pPr>
              <w:pStyle w:val="ListParagraph"/>
              <w:numPr>
                <w:ilvl w:val="0"/>
                <w:numId w:val="150"/>
              </w:numPr>
              <w:spacing w:after="0" w:line="240" w:lineRule="auto"/>
              <w:jc w:val="both"/>
              <w:rPr>
                <w:rFonts w:asciiTheme="majorBidi" w:hAnsiTheme="majorBidi" w:cstheme="majorBidi"/>
                <w:sz w:val="24"/>
                <w:szCs w:val="24"/>
              </w:rPr>
            </w:pPr>
            <w:r>
              <w:rPr>
                <w:rFonts w:asciiTheme="majorBidi" w:hAnsiTheme="majorBidi" w:cstheme="majorBidi"/>
                <w:sz w:val="24"/>
                <w:szCs w:val="24"/>
              </w:rPr>
              <w:t xml:space="preserve">BAMC </w:t>
            </w:r>
            <w:r>
              <w:rPr>
                <w:rFonts w:asciiTheme="majorBidi" w:hAnsiTheme="majorBidi" w:cstheme="majorBidi"/>
                <w:sz w:val="24"/>
                <w:szCs w:val="24"/>
                <w:cs/>
                <w:lang w:bidi="hi-IN"/>
              </w:rPr>
              <w:t>द्वितीय वर्ष के प्रथम सत्र के अंतर्गत उपसर्ग प्रत्यय</w:t>
            </w:r>
            <w:r>
              <w:rPr>
                <w:rFonts w:asciiTheme="majorBidi" w:hAnsiTheme="majorBidi" w:cstheme="majorBidi"/>
                <w:sz w:val="24"/>
                <w:szCs w:val="24"/>
              </w:rPr>
              <w:t xml:space="preserve">, </w:t>
            </w:r>
            <w:r>
              <w:rPr>
                <w:rFonts w:asciiTheme="majorBidi" w:hAnsiTheme="majorBidi" w:cstheme="majorBidi"/>
                <w:sz w:val="24"/>
                <w:szCs w:val="24"/>
                <w:cs/>
                <w:lang w:bidi="hi-IN"/>
              </w:rPr>
              <w:t>विलोमार्थक शब्दों की पहचान करना</w:t>
            </w:r>
          </w:p>
          <w:p w:rsidR="00CA0B38" w:rsidRDefault="00431E84">
            <w:pPr>
              <w:pStyle w:val="ListParagraph"/>
              <w:numPr>
                <w:ilvl w:val="0"/>
                <w:numId w:val="150"/>
              </w:numPr>
              <w:spacing w:after="0" w:line="240" w:lineRule="auto"/>
              <w:jc w:val="both"/>
              <w:rPr>
                <w:rFonts w:ascii="Times New Roman" w:hAnsi="Times New Roman" w:cs="Times New Roman"/>
                <w:sz w:val="24"/>
                <w:szCs w:val="24"/>
              </w:rPr>
            </w:pPr>
            <w:r>
              <w:rPr>
                <w:rFonts w:asciiTheme="majorBidi" w:hAnsiTheme="majorBidi" w:cstheme="majorBidi"/>
                <w:sz w:val="24"/>
                <w:szCs w:val="24"/>
                <w:cs/>
                <w:lang w:bidi="hi-IN"/>
              </w:rPr>
              <w:t>नाटक लेखन और कविता ले</w:t>
            </w:r>
            <w:r>
              <w:rPr>
                <w:rFonts w:asciiTheme="majorBidi" w:hAnsiTheme="majorBidi" w:cstheme="majorBidi"/>
                <w:sz w:val="24"/>
                <w:szCs w:val="24"/>
                <w:cs/>
                <w:lang w:bidi="hi-IN"/>
              </w:rPr>
              <w:t>खन में सर्जनात्मक कौशल को विकसित करना।</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Advertising and PR</w:t>
            </w:r>
          </w:p>
        </w:tc>
        <w:tc>
          <w:tcPr>
            <w:tcW w:w="5256" w:type="dxa"/>
          </w:tcPr>
          <w:p w:rsidR="00CA0B38" w:rsidRDefault="00431E84">
            <w:pPr>
              <w:pStyle w:val="ListParagraph"/>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Growth of Advertising with special reference to India</w:t>
            </w:r>
          </w:p>
          <w:p w:rsidR="00CA0B38" w:rsidRDefault="00431E84">
            <w:pPr>
              <w:pStyle w:val="ListParagraph"/>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for advertising: Newspaper, Magazine, Radio, Television, Outdoor, Transit point of purchase direct ma</w:t>
            </w:r>
            <w:r>
              <w:rPr>
                <w:rFonts w:ascii="Times New Roman" w:hAnsi="Times New Roman" w:cs="Times New Roman"/>
                <w:sz w:val="24"/>
                <w:szCs w:val="24"/>
              </w:rPr>
              <w:t>il and internet.</w:t>
            </w:r>
          </w:p>
          <w:p w:rsidR="00CA0B38" w:rsidRDefault="00431E84">
            <w:pPr>
              <w:pStyle w:val="ListParagraph"/>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 tools: press release, press conference, press note, press briefing, meet the press , press tours exhibitions</w:t>
            </w:r>
          </w:p>
          <w:p w:rsidR="00CA0B38" w:rsidRDefault="00431E84">
            <w:pPr>
              <w:pStyle w:val="ListParagraph"/>
              <w:numPr>
                <w:ilvl w:val="0"/>
                <w:numId w:val="1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 of Corporate communication and corporate social responsibility and PR campaigns.</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Introduction to </w:t>
            </w:r>
            <w:r>
              <w:rPr>
                <w:rFonts w:ascii="Times New Roman" w:hAnsi="Times New Roman" w:cs="Times New Roman"/>
                <w:b/>
                <w:bCs/>
                <w:sz w:val="28"/>
                <w:szCs w:val="28"/>
              </w:rPr>
              <w:t>Photography</w:t>
            </w:r>
          </w:p>
        </w:tc>
        <w:tc>
          <w:tcPr>
            <w:tcW w:w="5256" w:type="dxa"/>
          </w:tcPr>
          <w:p w:rsidR="00CA0B38" w:rsidRDefault="00431E84">
            <w:pPr>
              <w:pStyle w:val="ListParagraph"/>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Photography, meaning definition scope, purpose. History of photography development of photography with special reference to India </w:t>
            </w:r>
          </w:p>
          <w:p w:rsidR="00CA0B38" w:rsidRDefault="00431E84">
            <w:pPr>
              <w:pStyle w:val="ListParagraph"/>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Basics of composition, how to get camera angles, language of photography, returns of colour light</w:t>
            </w:r>
            <w:r>
              <w:rPr>
                <w:rFonts w:ascii="Times New Roman" w:hAnsi="Times New Roman" w:cs="Times New Roman"/>
                <w:sz w:val="24"/>
                <w:szCs w:val="24"/>
              </w:rPr>
              <w:t>ing in photography.</w:t>
            </w:r>
          </w:p>
          <w:p w:rsidR="00CA0B38" w:rsidRDefault="00431E84">
            <w:pPr>
              <w:pStyle w:val="ListParagraph"/>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Camera basic, camera type, parts of camera focal length, camera mode, white balance, rule of third.</w:t>
            </w:r>
          </w:p>
          <w:p w:rsidR="00CA0B38" w:rsidRDefault="00431E84">
            <w:pPr>
              <w:pStyle w:val="ListParagraph"/>
              <w:numPr>
                <w:ilvl w:val="0"/>
                <w:numId w:val="1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art of caption writing, landscape photography, portraits, night photography children, animals and birds factor influencing a photograph.</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Audio Visual Media</w:t>
            </w:r>
          </w:p>
        </w:tc>
        <w:tc>
          <w:tcPr>
            <w:tcW w:w="5256" w:type="dxa"/>
          </w:tcPr>
          <w:p w:rsidR="00CA0B38" w:rsidRDefault="00431E84">
            <w:pPr>
              <w:pStyle w:val="ListParagraph"/>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History of Audio Media: Phonograph, Gramophone, Magnetic recording, Electrical recording.</w:t>
            </w:r>
          </w:p>
          <w:p w:rsidR="00CA0B38" w:rsidRDefault="00431E84">
            <w:pPr>
              <w:pStyle w:val="ListParagraph"/>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Need and scope of Radio, Types of Radio: Public Private, Community, Internet Radio.</w:t>
            </w:r>
          </w:p>
          <w:p w:rsidR="00CA0B38" w:rsidRDefault="00431E84">
            <w:pPr>
              <w:pStyle w:val="ListParagraph"/>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Concept definition and </w:t>
            </w:r>
            <w:r>
              <w:rPr>
                <w:rFonts w:ascii="Times New Roman" w:hAnsi="Times New Roman" w:cs="Times New Roman"/>
                <w:sz w:val="24"/>
                <w:szCs w:val="24"/>
              </w:rPr>
              <w:t>characteristics of Visual Media.</w:t>
            </w:r>
          </w:p>
          <w:p w:rsidR="00CA0B38" w:rsidRDefault="00431E84">
            <w:pPr>
              <w:pStyle w:val="ListParagraph"/>
              <w:numPr>
                <w:ilvl w:val="0"/>
                <w:numId w:val="1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History of Television, Private channels, cable TV, Internet Television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(English-II)</w:t>
            </w:r>
          </w:p>
        </w:tc>
        <w:tc>
          <w:tcPr>
            <w:tcW w:w="5256" w:type="dxa"/>
          </w:tcPr>
          <w:p w:rsidR="00CA0B38" w:rsidRDefault="00431E84">
            <w:pPr>
              <w:pStyle w:val="ListParagraph"/>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Improve their ability in English both in the terms of fluency and comprehensibility </w:t>
            </w:r>
          </w:p>
          <w:p w:rsidR="00CA0B38" w:rsidRDefault="00431E84">
            <w:pPr>
              <w:pStyle w:val="ListParagraph"/>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Enhance they are reading influences skills through extensive reading.</w:t>
            </w:r>
          </w:p>
          <w:p w:rsidR="00CA0B38" w:rsidRDefault="00431E84">
            <w:pPr>
              <w:pStyle w:val="ListParagraph"/>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appreciates speech dynamics in professional situations</w:t>
            </w:r>
          </w:p>
          <w:p w:rsidR="00CA0B38" w:rsidRDefault="00431E84">
            <w:pPr>
              <w:pStyle w:val="ListParagraph"/>
              <w:numPr>
                <w:ilvl w:val="0"/>
                <w:numId w:val="1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and presentation skills</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New Media</w:t>
            </w:r>
          </w:p>
        </w:tc>
        <w:tc>
          <w:tcPr>
            <w:tcW w:w="5256" w:type="dxa"/>
          </w:tcPr>
          <w:p w:rsidR="00CA0B38" w:rsidRDefault="00431E84">
            <w:pPr>
              <w:pStyle w:val="ListParagraph"/>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Internet as a medium of communicatio</w:t>
            </w:r>
            <w:r>
              <w:rPr>
                <w:rFonts w:ascii="Times New Roman" w:hAnsi="Times New Roman" w:cs="Times New Roman"/>
                <w:sz w:val="24"/>
                <w:szCs w:val="24"/>
              </w:rPr>
              <w:t xml:space="preserve">n, History and evolution of internet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Reach and access of Internet in India</w:t>
            </w:r>
          </w:p>
          <w:p w:rsidR="00CA0B38" w:rsidRDefault="00431E84">
            <w:pPr>
              <w:pStyle w:val="ListParagraph"/>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Characteristics of online journalism, hypertext multimedia, online aesthetics: content design, color font, templates, navigations, bar and hyperlinks</w:t>
            </w:r>
          </w:p>
          <w:p w:rsidR="00CA0B38" w:rsidRDefault="00431E84">
            <w:pPr>
              <w:pStyle w:val="ListParagraph"/>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Online writing and editing: </w:t>
            </w:r>
            <w:r>
              <w:rPr>
                <w:rFonts w:ascii="Times New Roman" w:hAnsi="Times New Roman" w:cs="Times New Roman"/>
                <w:sz w:val="24"/>
                <w:szCs w:val="24"/>
              </w:rPr>
              <w:t>do's and don'ts, Live writing Participatory journalism; portals</w:t>
            </w:r>
          </w:p>
          <w:p w:rsidR="00CA0B38" w:rsidRDefault="00431E84">
            <w:pPr>
              <w:pStyle w:val="ListParagraph"/>
              <w:numPr>
                <w:ilvl w:val="0"/>
                <w:numId w:val="1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Web team members: project manager visualizer graphic designer animated audio video experts, website manager</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Law and Ethics</w:t>
            </w:r>
          </w:p>
        </w:tc>
        <w:tc>
          <w:tcPr>
            <w:tcW w:w="5256" w:type="dxa"/>
          </w:tcPr>
          <w:p w:rsidR="00CA0B38" w:rsidRDefault="00431E84">
            <w:pPr>
              <w:pStyle w:val="ListParagraph"/>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Freedom of speech and expression: main fea</w:t>
            </w:r>
            <w:r>
              <w:rPr>
                <w:rFonts w:ascii="Times New Roman" w:hAnsi="Times New Roman" w:cs="Times New Roman"/>
                <w:sz w:val="24"/>
                <w:szCs w:val="24"/>
              </w:rPr>
              <w:t>tures scope and importance of articles 19, Interpretation of article 19: meaning the freedom of press and media</w:t>
            </w:r>
          </w:p>
          <w:p w:rsidR="00CA0B38" w:rsidRDefault="00431E84">
            <w:pPr>
              <w:pStyle w:val="ListParagraph"/>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official Secrets act 1923, Law of defamation</w:t>
            </w:r>
          </w:p>
          <w:p w:rsidR="00CA0B38" w:rsidRDefault="00431E84">
            <w:pPr>
              <w:pStyle w:val="ListParagraph"/>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Law relating to covering of election, guidelines of parliamentary coverage</w:t>
            </w:r>
          </w:p>
          <w:p w:rsidR="00CA0B38" w:rsidRDefault="00431E84">
            <w:pPr>
              <w:pStyle w:val="ListParagraph"/>
              <w:numPr>
                <w:ilvl w:val="0"/>
                <w:numId w:val="1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Press Council of India </w:t>
            </w:r>
            <w:r>
              <w:rPr>
                <w:rFonts w:ascii="Times New Roman" w:hAnsi="Times New Roman" w:cs="Times New Roman"/>
                <w:sz w:val="24"/>
                <w:szCs w:val="24"/>
              </w:rPr>
              <w:t>the editor built of India NBA, BCC of India</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Current Affairs and Media Issues </w:t>
            </w:r>
          </w:p>
        </w:tc>
        <w:tc>
          <w:tcPr>
            <w:tcW w:w="5256" w:type="dxa"/>
          </w:tcPr>
          <w:p w:rsidR="00CA0B38" w:rsidRDefault="00431E84">
            <w:pPr>
              <w:pStyle w:val="ListParagraph"/>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rsidR="00CA0B38" w:rsidRDefault="00431E84">
            <w:pPr>
              <w:pStyle w:val="ListParagraph"/>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television and web and soc</w:t>
            </w:r>
            <w:r>
              <w:rPr>
                <w:rFonts w:ascii="Times New Roman" w:hAnsi="Times New Roman" w:cs="Times New Roman"/>
                <w:sz w:val="24"/>
                <w:szCs w:val="24"/>
              </w:rPr>
              <w:t>ial media</w:t>
            </w:r>
          </w:p>
          <w:p w:rsidR="00CA0B38" w:rsidRDefault="00431E84">
            <w:pPr>
              <w:pStyle w:val="ListParagraph"/>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rsidR="00CA0B38" w:rsidRDefault="00431E84">
            <w:pPr>
              <w:pStyle w:val="ListParagraph"/>
              <w:numPr>
                <w:ilvl w:val="0"/>
                <w:numId w:val="1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Development Communication</w:t>
            </w:r>
          </w:p>
        </w:tc>
        <w:tc>
          <w:tcPr>
            <w:tcW w:w="5256" w:type="dxa"/>
          </w:tcPr>
          <w:p w:rsidR="00CA0B38" w:rsidRDefault="00431E84">
            <w:pPr>
              <w:pStyle w:val="ListParagraph"/>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Process of </w:t>
            </w:r>
            <w:r>
              <w:rPr>
                <w:rFonts w:ascii="Times New Roman" w:hAnsi="Times New Roman" w:cs="Times New Roman"/>
                <w:sz w:val="24"/>
                <w:szCs w:val="24"/>
              </w:rPr>
              <w:t>Development</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the Government in development and right based approach to development</w:t>
            </w:r>
          </w:p>
          <w:p w:rsidR="00CA0B38" w:rsidRDefault="00431E84">
            <w:pPr>
              <w:pStyle w:val="ListParagraph"/>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Human Rights</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development for Rural culture and urban development</w:t>
            </w:r>
          </w:p>
          <w:p w:rsidR="00CA0B38" w:rsidRDefault="00431E84">
            <w:pPr>
              <w:pStyle w:val="ListParagraph"/>
              <w:numPr>
                <w:ilvl w:val="0"/>
                <w:numId w:val="1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Economic and social indicators of development, Consumer Awareness, Wildlife and forest </w:t>
            </w:r>
            <w:r>
              <w:rPr>
                <w:rFonts w:ascii="Times New Roman" w:hAnsi="Times New Roman" w:cs="Times New Roman"/>
                <w:sz w:val="24"/>
                <w:szCs w:val="24"/>
              </w:rPr>
              <w:t>conservation.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Management</w:t>
            </w:r>
          </w:p>
        </w:tc>
        <w:tc>
          <w:tcPr>
            <w:tcW w:w="5256" w:type="dxa"/>
          </w:tcPr>
          <w:p w:rsidR="00CA0B38" w:rsidRDefault="00431E84">
            <w:pPr>
              <w:pStyle w:val="ListParagraph"/>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Ownership patterns in media</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Inflows of capital in Indian media</w:t>
            </w:r>
          </w:p>
          <w:p w:rsidR="00CA0B38" w:rsidRDefault="00431E84">
            <w:pPr>
              <w:pStyle w:val="ListParagraph"/>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and functioning of radio and television channel</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editorial ,technical ,marketing and HR section</w:t>
            </w:r>
          </w:p>
          <w:p w:rsidR="00CA0B38" w:rsidRDefault="00431E84">
            <w:pPr>
              <w:pStyle w:val="ListParagraph"/>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marketing techniques</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Ad collection and corporate strategies</w:t>
            </w:r>
          </w:p>
          <w:p w:rsidR="00CA0B38" w:rsidRDefault="00431E84">
            <w:pPr>
              <w:pStyle w:val="ListParagraph"/>
              <w:numPr>
                <w:ilvl w:val="0"/>
                <w:numId w:val="1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media houses: India Today group Bhaskar group Jagran group Sahara group tribune group g network star India NDTV group sir network media as a industries and profession</w:t>
            </w:r>
          </w:p>
          <w:p w:rsidR="00CA0B38" w:rsidRDefault="00CA0B38">
            <w:pPr>
              <w:pStyle w:val="ListParagraph"/>
              <w:spacing w:after="0" w:line="240" w:lineRule="auto"/>
              <w:rPr>
                <w:rFonts w:ascii="Times New Roman" w:hAnsi="Times New Roman" w:cs="Times New Roman"/>
                <w:sz w:val="24"/>
                <w:szCs w:val="24"/>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Basics of Radio </w:t>
            </w:r>
            <w:r>
              <w:rPr>
                <w:rFonts w:ascii="Times New Roman" w:hAnsi="Times New Roman" w:cs="Times New Roman"/>
                <w:b/>
                <w:bCs/>
                <w:sz w:val="28"/>
                <w:szCs w:val="28"/>
              </w:rPr>
              <w:t>Production</w:t>
            </w:r>
          </w:p>
        </w:tc>
        <w:tc>
          <w:tcPr>
            <w:tcW w:w="5256" w:type="dxa"/>
          </w:tcPr>
          <w:p w:rsidR="00CA0B38" w:rsidRDefault="00431E84">
            <w:pPr>
              <w:pStyle w:val="ListParagraph"/>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Radio station structure. Functions and duties of team members: show producer, radio jockey. Copy Writer., Casual announcer and show composer etc.</w:t>
            </w:r>
          </w:p>
          <w:p w:rsidR="00CA0B38" w:rsidRDefault="00431E84">
            <w:pPr>
              <w:pStyle w:val="ListParagraph"/>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Types of basic of studio set up different type of equipment</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sound recording audio flow cha</w:t>
            </w:r>
            <w:r>
              <w:rPr>
                <w:rFonts w:ascii="Times New Roman" w:hAnsi="Times New Roman" w:cs="Times New Roman"/>
                <w:sz w:val="24"/>
                <w:szCs w:val="24"/>
              </w:rPr>
              <w:t>rt.</w:t>
            </w:r>
          </w:p>
          <w:p w:rsidR="00CA0B38" w:rsidRDefault="00431E84">
            <w:pPr>
              <w:pStyle w:val="ListParagraph"/>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Meaning and process of Audio editing,</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 of Audio editing</w:t>
            </w:r>
          </w:p>
          <w:p w:rsidR="00CA0B38" w:rsidRDefault="00431E84">
            <w:pPr>
              <w:pStyle w:val="ListParagraph"/>
              <w:numPr>
                <w:ilvl w:val="0"/>
                <w:numId w:val="1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Practice of indoor and outdoor recording qualities of RJ and voice of artist</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Writing for Radio and TV</w:t>
            </w:r>
          </w:p>
        </w:tc>
        <w:tc>
          <w:tcPr>
            <w:tcW w:w="5256" w:type="dxa"/>
          </w:tcPr>
          <w:p w:rsidR="00CA0B38" w:rsidRDefault="00431E84">
            <w:pPr>
              <w:pStyle w:val="ListParagraph"/>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Objectives and principle of radio broadcasting,</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Principles of</w:t>
            </w:r>
            <w:r>
              <w:rPr>
                <w:rFonts w:ascii="Times New Roman" w:hAnsi="Times New Roman" w:cs="Times New Roman"/>
                <w:sz w:val="24"/>
                <w:szCs w:val="24"/>
              </w:rPr>
              <w:t xml:space="preserve"> writing</w:t>
            </w:r>
          </w:p>
          <w:p w:rsidR="00CA0B38" w:rsidRDefault="00431E84">
            <w:pPr>
              <w:pStyle w:val="ListParagraph"/>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radio writing : meaning and importance Radio news, Radio talks, Radio features</w:t>
            </w:r>
          </w:p>
          <w:p w:rsidR="00CA0B38" w:rsidRDefault="00431E84">
            <w:pPr>
              <w:pStyle w:val="ListParagraph"/>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 and principle of TV broadcasting</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Television as a medium of mass communication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medium - nature and importance and limitat</w:t>
            </w:r>
            <w:r>
              <w:rPr>
                <w:rFonts w:ascii="Times New Roman" w:hAnsi="Times New Roman" w:cs="Times New Roman"/>
                <w:sz w:val="24"/>
                <w:szCs w:val="24"/>
              </w:rPr>
              <w:t>ions</w:t>
            </w:r>
          </w:p>
          <w:p w:rsidR="00CA0B38" w:rsidRDefault="00431E84">
            <w:pPr>
              <w:pStyle w:val="ListParagraph"/>
              <w:numPr>
                <w:ilvl w:val="0"/>
                <w:numId w:val="1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television writing: meaning &amp; scope Documentary, advertisement, Voice over, short film, serials, reality shows, shop operas etc..</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Reporting Skills and Practice</w:t>
            </w:r>
          </w:p>
        </w:tc>
        <w:tc>
          <w:tcPr>
            <w:tcW w:w="5256" w:type="dxa"/>
          </w:tcPr>
          <w:p w:rsidR="00CA0B38" w:rsidRDefault="00431E84">
            <w:pPr>
              <w:pStyle w:val="ListParagraph"/>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News stories structure headlines lead and body various format</w:t>
            </w:r>
            <w:r>
              <w:rPr>
                <w:rFonts w:ascii="Times New Roman" w:hAnsi="Times New Roman" w:cs="Times New Roman"/>
                <w:sz w:val="24"/>
                <w:szCs w:val="24"/>
              </w:rPr>
              <w:t xml:space="preserve"> of news writing inverted pyramid</w:t>
            </w:r>
          </w:p>
          <w:p w:rsidR="00CA0B38" w:rsidRDefault="00431E84">
            <w:pPr>
              <w:pStyle w:val="ListParagraph"/>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Duties and responsibilities of a reporter in a news organisation skills required for a reporter </w:t>
            </w:r>
          </w:p>
          <w:p w:rsidR="00CA0B38" w:rsidRDefault="00431E84">
            <w:pPr>
              <w:pStyle w:val="ListParagraph"/>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Specialised reporting health science spots agriculture lifestyle and culture</w:t>
            </w:r>
          </w:p>
          <w:p w:rsidR="00CA0B38" w:rsidRDefault="00431E84">
            <w:pPr>
              <w:pStyle w:val="ListParagraph"/>
              <w:numPr>
                <w:ilvl w:val="0"/>
                <w:numId w:val="162"/>
              </w:numPr>
              <w:spacing w:after="0" w:line="240" w:lineRule="auto"/>
              <w:rPr>
                <w:rFonts w:ascii="Times New Roman" w:hAnsi="Times New Roman" w:cs="Times New Roman"/>
                <w:sz w:val="24"/>
                <w:szCs w:val="24"/>
              </w:rPr>
            </w:pPr>
            <w:r>
              <w:rPr>
                <w:rFonts w:ascii="Times New Roman" w:hAnsi="Times New Roman" w:cs="Times New Roman"/>
                <w:sz w:val="24"/>
                <w:szCs w:val="24"/>
              </w:rPr>
              <w:t>Types of editorial middles feature columns and l</w:t>
            </w:r>
            <w:r>
              <w:rPr>
                <w:rFonts w:ascii="Times New Roman" w:hAnsi="Times New Roman" w:cs="Times New Roman"/>
                <w:sz w:val="24"/>
                <w:szCs w:val="24"/>
              </w:rPr>
              <w:t>etter to editor quality and responsibilities of an editorial writer</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5256" w:type="dxa"/>
          </w:tcPr>
          <w:p w:rsidR="00CA0B38" w:rsidRDefault="00431E84">
            <w:pPr>
              <w:pStyle w:val="ListParagraph"/>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term</w:t>
            </w:r>
          </w:p>
          <w:p w:rsidR="00CA0B38" w:rsidRDefault="00431E84">
            <w:pPr>
              <w:pStyle w:val="ListParagraph"/>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Important people and their positions people in news</w:t>
            </w:r>
          </w:p>
          <w:p w:rsidR="00CA0B38" w:rsidRDefault="00431E84">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Foll</w:t>
            </w:r>
            <w:r>
              <w:rPr>
                <w:rFonts w:ascii="Times New Roman" w:hAnsi="Times New Roman" w:cs="Times New Roman"/>
                <w:sz w:val="24"/>
                <w:szCs w:val="24"/>
              </w:rPr>
              <w:t>ow up of major stories and editorials during the term</w:t>
            </w:r>
          </w:p>
          <w:p w:rsidR="00CA0B38" w:rsidRDefault="00431E84">
            <w:pPr>
              <w:pStyle w:val="ListParagraph"/>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Follows up/discussion of popular columns write UPS article feature middle letter to editor and blogs</w:t>
            </w:r>
          </w:p>
          <w:p w:rsidR="00CA0B38" w:rsidRDefault="00431E84">
            <w:pPr>
              <w:pStyle w:val="ListParagraph"/>
              <w:numPr>
                <w:ilvl w:val="0"/>
                <w:numId w:val="163"/>
              </w:numPr>
              <w:spacing w:after="0" w:line="240" w:lineRule="auto"/>
              <w:rPr>
                <w:rFonts w:ascii="Times New Roman" w:hAnsi="Times New Roman" w:cs="Times New Roman"/>
                <w:sz w:val="24"/>
                <w:szCs w:val="24"/>
              </w:rPr>
            </w:pPr>
            <w:r>
              <w:rPr>
                <w:rFonts w:ascii="Times New Roman" w:hAnsi="Times New Roman" w:cs="Times New Roman"/>
                <w:sz w:val="24"/>
                <w:szCs w:val="24"/>
              </w:rPr>
              <w:t>Comparative study of Issues covered by media, discussion on photo features photo journalism, cartoons</w:t>
            </w:r>
            <w:r>
              <w:rPr>
                <w:rFonts w:ascii="Times New Roman" w:hAnsi="Times New Roman" w:cs="Times New Roman"/>
                <w:sz w:val="24"/>
                <w:szCs w:val="24"/>
              </w:rPr>
              <w:t xml:space="preserve"> and other material of print media</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Print Production</w:t>
            </w:r>
          </w:p>
        </w:tc>
        <w:tc>
          <w:tcPr>
            <w:tcW w:w="5256" w:type="dxa"/>
          </w:tcPr>
          <w:p w:rsidR="00CA0B38" w:rsidRDefault="00431E84">
            <w:pPr>
              <w:pStyle w:val="ListParagraph"/>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concept and importance</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Terms in layout planning: press layout page layout dummy cover layout makeup models story board</w:t>
            </w:r>
          </w:p>
          <w:p w:rsidR="00CA0B38" w:rsidRDefault="00431E84">
            <w:pPr>
              <w:pStyle w:val="ListParagraph"/>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quark express and its applications </w:t>
            </w:r>
            <w:r>
              <w:rPr>
                <w:rFonts w:ascii="Times New Roman" w:hAnsi="Times New Roman" w:cs="Times New Roman"/>
                <w:sz w:val="24"/>
                <w:szCs w:val="24"/>
              </w:rPr>
              <w:t>introduction to Photoshop and its various application</w:t>
            </w:r>
          </w:p>
          <w:p w:rsidR="00CA0B38" w:rsidRDefault="00431E84">
            <w:pPr>
              <w:pStyle w:val="ListParagraph"/>
              <w:numPr>
                <w:ilvl w:val="0"/>
                <w:numId w:val="1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Selection placement of photos basic principles of photo editing</w:t>
            </w:r>
          </w:p>
          <w:p w:rsidR="00CA0B38" w:rsidRDefault="00431E84">
            <w:pPr>
              <w:pStyle w:val="ListParagraph"/>
              <w:numPr>
                <w:ilvl w:val="0"/>
                <w:numId w:val="16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Newspaper format editorial page section page process of producing a lab journal newsletter magazine</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Television Production</w:t>
            </w:r>
          </w:p>
        </w:tc>
        <w:tc>
          <w:tcPr>
            <w:tcW w:w="5256" w:type="dxa"/>
          </w:tcPr>
          <w:p w:rsidR="00CA0B38" w:rsidRDefault="00431E84">
            <w:pPr>
              <w:pStyle w:val="ListParagraph"/>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television production</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Stages of TV production</w:t>
            </w:r>
          </w:p>
          <w:p w:rsidR="00CA0B38" w:rsidRDefault="00431E84">
            <w:pPr>
              <w:pStyle w:val="ListParagraph"/>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Style and technique of script writing</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How Television script is different from newspaper and radio</w:t>
            </w:r>
          </w:p>
          <w:p w:rsidR="00CA0B38" w:rsidRDefault="00431E84">
            <w:pPr>
              <w:pStyle w:val="ListParagraph"/>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 of studio basic of studio setup,</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recording</w:t>
            </w:r>
          </w:p>
          <w:p w:rsidR="00CA0B38" w:rsidRDefault="00431E84">
            <w:pPr>
              <w:pStyle w:val="ListParagraph"/>
              <w:numPr>
                <w:ilvl w:val="0"/>
                <w:numId w:val="1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of video editing, </w:t>
            </w:r>
            <w:r>
              <w:rPr>
                <w:rFonts w:ascii="Times New Roman" w:hAnsi="Times New Roman" w:cs="Times New Roman"/>
                <w:sz w:val="24"/>
                <w:szCs w:val="24"/>
              </w:rPr>
              <w:t>importance of video editing,</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Research Methodology</w:t>
            </w:r>
          </w:p>
        </w:tc>
        <w:tc>
          <w:tcPr>
            <w:tcW w:w="5256" w:type="dxa"/>
          </w:tcPr>
          <w:p w:rsidR="00CA0B38" w:rsidRDefault="00431E84">
            <w:pPr>
              <w:pStyle w:val="ListParagraph"/>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research: meaning and concept</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Scope and importance of communication research</w:t>
            </w:r>
          </w:p>
          <w:p w:rsidR="00CA0B38" w:rsidRDefault="00431E84">
            <w:pPr>
              <w:pStyle w:val="ListParagraph"/>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process</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method: survey, interview</w:t>
            </w:r>
          </w:p>
          <w:p w:rsidR="00CA0B38" w:rsidRDefault="00431E84">
            <w:pPr>
              <w:pStyle w:val="ListParagraph"/>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Primary and secondary data</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Data collection tools</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questions</w:t>
            </w:r>
          </w:p>
          <w:p w:rsidR="00CA0B38" w:rsidRDefault="00431E84">
            <w:pPr>
              <w:pStyle w:val="ListParagraph"/>
              <w:numPr>
                <w:ilvl w:val="0"/>
                <w:numId w:val="1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Writing research report</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Analysis and interpretation of data</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5256" w:type="dxa"/>
          </w:tcPr>
          <w:p w:rsidR="00CA0B38" w:rsidRDefault="00431E84">
            <w:pPr>
              <w:pStyle w:val="ListParagraph"/>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rsidR="00CA0B38" w:rsidRDefault="00431E84">
            <w:pPr>
              <w:pStyle w:val="ListParagraph"/>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w:t>
            </w:r>
            <w:r>
              <w:rPr>
                <w:rFonts w:ascii="Times New Roman" w:hAnsi="Times New Roman" w:cs="Times New Roman"/>
                <w:sz w:val="24"/>
                <w:szCs w:val="24"/>
              </w:rPr>
              <w:t>elevision and web and social media</w:t>
            </w:r>
          </w:p>
          <w:p w:rsidR="00CA0B38" w:rsidRDefault="00431E84">
            <w:pPr>
              <w:pStyle w:val="ListParagraph"/>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rsidR="00CA0B38" w:rsidRDefault="00431E84">
            <w:pPr>
              <w:pStyle w:val="ListParagraph"/>
              <w:numPr>
                <w:ilvl w:val="0"/>
                <w:numId w:val="1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rsidR="00CA0B38">
        <w:tc>
          <w:tcPr>
            <w:tcW w:w="161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14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Personality Development and </w:t>
            </w:r>
            <w:r>
              <w:rPr>
                <w:rFonts w:ascii="Times New Roman" w:hAnsi="Times New Roman" w:cs="Times New Roman"/>
                <w:b/>
                <w:bCs/>
                <w:sz w:val="28"/>
                <w:szCs w:val="28"/>
              </w:rPr>
              <w:t>Presentation Skills</w:t>
            </w:r>
          </w:p>
        </w:tc>
        <w:tc>
          <w:tcPr>
            <w:tcW w:w="5256" w:type="dxa"/>
          </w:tcPr>
          <w:p w:rsidR="00CA0B38" w:rsidRDefault="00431E84">
            <w:pPr>
              <w:pStyle w:val="ListParagraph"/>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Personality development the concept of personality - significance of personality development</w:t>
            </w:r>
          </w:p>
          <w:p w:rsidR="00CA0B38" w:rsidRDefault="00431E84">
            <w:pPr>
              <w:pStyle w:val="ListParagraph"/>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Attitude and motivation attitude, concept significance, factors effective attitude, positive attitude advantage negative attitu</w:t>
            </w:r>
            <w:r>
              <w:rPr>
                <w:rFonts w:ascii="Times New Roman" w:hAnsi="Times New Roman" w:cs="Times New Roman"/>
                <w:sz w:val="24"/>
                <w:szCs w:val="24"/>
              </w:rPr>
              <w:t>de disadvantage ways to develop positive attitude difference between personalities having positive and negative.</w:t>
            </w:r>
          </w:p>
          <w:p w:rsidR="00CA0B38" w:rsidRDefault="00431E84">
            <w:pPr>
              <w:pStyle w:val="ListParagraph"/>
              <w:numPr>
                <w:ilvl w:val="0"/>
                <w:numId w:val="1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Self-esteem team self-esteem symptoms advantage do's and don'ts to develop positive self-esteem low self-esteem symptoms personality having low</w:t>
            </w:r>
            <w:r>
              <w:rPr>
                <w:rFonts w:ascii="Times New Roman" w:hAnsi="Times New Roman" w:cs="Times New Roman"/>
                <w:sz w:val="24"/>
                <w:szCs w:val="24"/>
              </w:rPr>
              <w:t xml:space="preserve"> self-esteem positive and negative self esteem</w:t>
            </w:r>
          </w:p>
        </w:tc>
      </w:tr>
    </w:tbl>
    <w:p w:rsidR="00CA0B38" w:rsidRDefault="00CA0B38">
      <w:pPr>
        <w:jc w:val="both"/>
        <w:rPr>
          <w:rFonts w:ascii="Times New Roman" w:hAnsi="Times New Roman" w:cs="Times New Roman"/>
          <w:b/>
          <w:bCs/>
          <w:sz w:val="28"/>
          <w:szCs w:val="28"/>
        </w:rPr>
      </w:pPr>
    </w:p>
    <w:p w:rsidR="00CA0B38" w:rsidRDefault="00431E84">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DEPARTMENT OF COMPUTER APPLICATIONS</w:t>
      </w:r>
    </w:p>
    <w:p w:rsidR="00CA0B38" w:rsidRDefault="00431E84">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Computer Applications</w:t>
      </w:r>
    </w:p>
    <w:p w:rsidR="00CA0B38" w:rsidRDefault="00CA0B38">
      <w:pPr>
        <w:jc w:val="center"/>
        <w:rPr>
          <w:rFonts w:ascii="Times New Roman" w:hAnsi="Times New Roman" w:cs="Times New Roman"/>
          <w:b/>
          <w:bCs/>
          <w:color w:val="1F3864" w:themeColor="accent1" w:themeShade="80"/>
          <w:sz w:val="32"/>
          <w:szCs w:val="32"/>
          <w:u w:val="single"/>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employability skills to serve Software, IT industry and government sector.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color w:val="1F3864" w:themeColor="accent1" w:themeShade="80"/>
                <w:sz w:val="24"/>
                <w:szCs w:val="24"/>
              </w:rPr>
            </w:pPr>
            <w:r>
              <w:rPr>
                <w:rFonts w:ascii="Times New Roman" w:hAnsi="Times New Roman" w:cs="Times New Roman"/>
                <w:color w:val="1F3864" w:themeColor="accent1" w:themeShade="80"/>
                <w:sz w:val="24"/>
                <w:szCs w:val="24"/>
              </w:rPr>
              <w:t>PO2 Attain entrepreneurship skills to open their own venture in the area of hardware, software and networking.</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Obtain analytical and problem-solving skills to un</w:t>
            </w:r>
            <w:r>
              <w:rPr>
                <w:rFonts w:ascii="Times New Roman" w:hAnsi="Times New Roman" w:cs="Times New Roman"/>
                <w:sz w:val="24"/>
                <w:szCs w:val="24"/>
              </w:rPr>
              <w:t xml:space="preserve">derstand, analyze and develop real life </w:t>
            </w:r>
          </w:p>
          <w:p w:rsidR="00CA0B38" w:rsidRDefault="00431E84">
            <w:pPr>
              <w:spacing w:after="0" w:line="240" w:lineRule="auto"/>
              <w:jc w:val="both"/>
              <w:rPr>
                <w:rFonts w:ascii="Times New Roman" w:hAnsi="Times New Roman" w:cs="Times New Roman"/>
                <w:color w:val="1F3864" w:themeColor="accent1" w:themeShade="80"/>
                <w:sz w:val="24"/>
                <w:szCs w:val="24"/>
              </w:rPr>
            </w:pPr>
            <w:r>
              <w:rPr>
                <w:rFonts w:ascii="Times New Roman" w:hAnsi="Times New Roman" w:cs="Times New Roman"/>
                <w:sz w:val="24"/>
                <w:szCs w:val="24"/>
              </w:rPr>
              <w:t>applications for the benefit of society</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ability to apply knowledge of computer science, applications and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mathematics in practice.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strong base to pursue higher education in the field of Computer Applications, Computer Science, IT and Management.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Attain skill to use modern computing tools and techniques for learning and developing software solutions.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Become civilized citizen bundled with human values, professional ethics,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environment consciousness and sensitive to societal issues.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skills</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bookmarkStart w:id="25" w:name="_Hlk128407533"/>
            <w:r>
              <w:rPr>
                <w:rFonts w:ascii="Times New Roman" w:hAnsi="Times New Roman" w:cs="Times New Roman"/>
                <w:b/>
                <w:bCs/>
                <w:sz w:val="24"/>
                <w:szCs w:val="24"/>
              </w:rPr>
              <w:t>PSOs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w:t>
            </w:r>
            <w:r>
              <w:rPr>
                <w:rFonts w:ascii="Times New Roman" w:hAnsi="Times New Roman" w:cs="Times New Roman"/>
                <w:b/>
                <w:bCs/>
                <w:sz w:val="24"/>
                <w:szCs w:val="24"/>
              </w:rPr>
              <w:t>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Attain skills to work in latest technologies and programming languages.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Attain technical skills for software development, testing, problem analysis, hardware troubleshooting, web designing, web development project </w:t>
            </w:r>
            <w:r>
              <w:rPr>
                <w:rFonts w:ascii="Times New Roman" w:hAnsi="Times New Roman" w:cs="Times New Roman"/>
                <w:sz w:val="24"/>
                <w:szCs w:val="24"/>
              </w:rPr>
              <w:t>management, database management, network management and office support.</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communication and personality development skills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knowledge of open-source technology.</w:t>
            </w:r>
          </w:p>
        </w:tc>
      </w:tr>
      <w:bookmarkEnd w:id="25"/>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Computer Applications</w:t>
      </w:r>
    </w:p>
    <w:tbl>
      <w:tblPr>
        <w:tblStyle w:val="TableGrid"/>
        <w:tblW w:w="0" w:type="auto"/>
        <w:tblLook w:val="04A0"/>
      </w:tblPr>
      <w:tblGrid>
        <w:gridCol w:w="1553"/>
        <w:gridCol w:w="2487"/>
        <w:gridCol w:w="4976"/>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w:t>
            </w:r>
            <w:r>
              <w:rPr>
                <w:rFonts w:ascii="Times New Roman" w:hAnsi="Times New Roman" w:cs="Times New Roman"/>
                <w:b/>
                <w:bCs/>
                <w:sz w:val="24"/>
                <w:szCs w:val="24"/>
              </w:rPr>
              <w:t>I</w:t>
            </w:r>
          </w:p>
          <w:p w:rsidR="00CA0B38" w:rsidRDefault="00CA0B38">
            <w:pPr>
              <w:spacing w:after="0" w:line="240" w:lineRule="auto"/>
              <w:rPr>
                <w:rFonts w:ascii="Times New Roman" w:hAnsi="Times New Roman" w:cs="Times New Roman"/>
                <w:b/>
                <w:bCs/>
                <w:sz w:val="28"/>
                <w:szCs w:val="28"/>
              </w:rPr>
            </w:pPr>
          </w:p>
        </w:tc>
      </w:tr>
      <w:tr w:rsidR="00CA0B38">
        <w:tc>
          <w:tcPr>
            <w:tcW w:w="1553"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7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and Programming Fundamentals</w:t>
            </w:r>
          </w:p>
        </w:tc>
        <w:tc>
          <w:tcPr>
            <w:tcW w:w="4976" w:type="dxa"/>
          </w:tcPr>
          <w:p w:rsidR="00CA0B38" w:rsidRDefault="00431E84">
            <w:pPr>
              <w:pStyle w:val="ListParagraph"/>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learn the basic terminology of hardware and software components of a computer system. </w:t>
            </w:r>
          </w:p>
          <w:p w:rsidR="00CA0B38" w:rsidRDefault="00431E84">
            <w:pPr>
              <w:pStyle w:val="ListParagraph"/>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Understand basics of memory system and working of storage devices.</w:t>
            </w:r>
          </w:p>
          <w:p w:rsidR="00CA0B38" w:rsidRDefault="00431E84">
            <w:pPr>
              <w:pStyle w:val="ListParagraph"/>
              <w:numPr>
                <w:ilvl w:val="0"/>
                <w:numId w:val="169"/>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Understand the working of input/output devices commonly used in a computer system. </w:t>
            </w:r>
          </w:p>
          <w:p w:rsidR="00CA0B38" w:rsidRDefault="00431E84">
            <w:pPr>
              <w:pStyle w:val="ListParagraph"/>
              <w:numPr>
                <w:ilvl w:val="0"/>
                <w:numId w:val="169"/>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of operating system and use Windows OS.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Windows and PC Software</w:t>
            </w:r>
          </w:p>
        </w:tc>
        <w:tc>
          <w:tcPr>
            <w:tcW w:w="4976" w:type="dxa"/>
          </w:tcPr>
          <w:p w:rsidR="00CA0B38" w:rsidRDefault="00431E84">
            <w:pPr>
              <w:pStyle w:val="ListParagraph"/>
              <w:numPr>
                <w:ilvl w:val="0"/>
                <w:numId w:val="170"/>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Develop, format, setup and print Word documents.</w:t>
            </w:r>
          </w:p>
          <w:p w:rsidR="00CA0B38" w:rsidRDefault="00431E84">
            <w:pPr>
              <w:pStyle w:val="ListParagraph"/>
              <w:numPr>
                <w:ilvl w:val="0"/>
                <w:numId w:val="170"/>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Learn advance features of Word Processing and use tables, comments and mail merge.</w:t>
            </w:r>
          </w:p>
          <w:p w:rsidR="00CA0B38" w:rsidRDefault="00431E84">
            <w:pPr>
              <w:pStyle w:val="ListParagraph"/>
              <w:numPr>
                <w:ilvl w:val="0"/>
                <w:numId w:val="1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Create &amp; format worksheets.  </w:t>
            </w:r>
          </w:p>
          <w:p w:rsidR="00CA0B38" w:rsidRDefault="00431E84">
            <w:pPr>
              <w:pStyle w:val="ListParagraph"/>
              <w:numPr>
                <w:ilvl w:val="0"/>
                <w:numId w:val="170"/>
              </w:numPr>
              <w:spacing w:after="0" w:line="240" w:lineRule="auto"/>
              <w:jc w:val="both"/>
              <w:rPr>
                <w:bCs/>
              </w:rPr>
            </w:pPr>
            <w:r>
              <w:rPr>
                <w:rFonts w:ascii="Times New Roman" w:hAnsi="Times New Roman" w:cs="Times New Roman"/>
                <w:sz w:val="24"/>
                <w:szCs w:val="24"/>
              </w:rPr>
              <w:t>Create worksheets and handle databases using advanced features such as filters, pivot tables a</w:t>
            </w:r>
            <w:r>
              <w:rPr>
                <w:rFonts w:ascii="Times New Roman" w:hAnsi="Times New Roman" w:cs="Times New Roman"/>
                <w:sz w:val="24"/>
                <w:szCs w:val="24"/>
              </w:rPr>
              <w:t>nd cell locking</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Foundations-I</w:t>
            </w:r>
          </w:p>
        </w:tc>
        <w:tc>
          <w:tcPr>
            <w:tcW w:w="4976" w:type="dxa"/>
          </w:tcPr>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Set, subsets and operations on sets, </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Venn diagram of sets. Power set of a set.</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Equivalence relation on a set and partition of a set, Apply Permutation and combinations, </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w:t>
            </w:r>
            <w:r>
              <w:rPr>
                <w:rFonts w:ascii="Times New Roman" w:hAnsi="Times New Roman" w:cs="Times New Roman"/>
                <w:sz w:val="24"/>
                <w:szCs w:val="24"/>
              </w:rPr>
              <w:t>Partially ordered sets, Lattices (definition and examples)</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Boolean algebra (definition and examples)</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Epsilon and delta definition of the continuity of a function of a single variable, </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Basic properties of limits and Explain Continuous functio</w:t>
            </w:r>
            <w:r>
              <w:rPr>
                <w:rFonts w:ascii="Times New Roman" w:hAnsi="Times New Roman" w:cs="Times New Roman"/>
                <w:sz w:val="24"/>
                <w:szCs w:val="24"/>
              </w:rPr>
              <w:t xml:space="preserve">ns and classifications of discontinuities </w:t>
            </w:r>
          </w:p>
          <w:p w:rsidR="00CA0B38" w:rsidRDefault="00431E84">
            <w:pPr>
              <w:pStyle w:val="ListParagraph"/>
              <w:numPr>
                <w:ilvl w:val="0"/>
                <w:numId w:val="1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Derivative of a function, Derivatives of Logarithmic, exponential, trigonometric, inverse trigonometrical and hyperbolic functions. Higher order derivatives</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Organisation-I</w:t>
            </w:r>
          </w:p>
        </w:tc>
        <w:tc>
          <w:tcPr>
            <w:tcW w:w="4976" w:type="dxa"/>
          </w:tcPr>
          <w:p w:rsidR="00CA0B38" w:rsidRDefault="00431E84">
            <w:pPr>
              <w:pStyle w:val="ListParagraph"/>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Understand number </w:t>
            </w:r>
            <w:r>
              <w:rPr>
                <w:rFonts w:ascii="Times New Roman" w:hAnsi="Times New Roman" w:cs="Times New Roman"/>
                <w:sz w:val="24"/>
                <w:szCs w:val="24"/>
              </w:rPr>
              <w:t>systems, error detecting &amp; correcting code and character representations.</w:t>
            </w:r>
          </w:p>
          <w:p w:rsidR="00CA0B38" w:rsidRDefault="00431E84">
            <w:pPr>
              <w:pStyle w:val="ListParagraph"/>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Learn number systems and representations of numbers in a computer system. </w:t>
            </w:r>
          </w:p>
          <w:p w:rsidR="00CA0B38" w:rsidRDefault="00431E84">
            <w:pPr>
              <w:pStyle w:val="ListParagraph"/>
              <w:numPr>
                <w:ilvl w:val="0"/>
                <w:numId w:val="172"/>
              </w:num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Understand computer arithmetic and boolean algebra and simplification of boolean expressions.</w:t>
            </w:r>
          </w:p>
          <w:p w:rsidR="00CA0B38" w:rsidRDefault="00431E84">
            <w:pPr>
              <w:pStyle w:val="ListParagraph"/>
              <w:numPr>
                <w:ilvl w:val="0"/>
                <w:numId w:val="17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wo</w:t>
            </w:r>
            <w:r>
              <w:rPr>
                <w:rFonts w:ascii="Times New Roman" w:hAnsi="Times New Roman" w:cs="Times New Roman"/>
                <w:sz w:val="24"/>
                <w:szCs w:val="24"/>
              </w:rPr>
              <w:t>rking of logic gates and design various combinational circuits using these logic gates</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Communicative English</w:t>
            </w:r>
          </w:p>
        </w:tc>
        <w:tc>
          <w:tcPr>
            <w:tcW w:w="4976" w:type="dxa"/>
          </w:tcPr>
          <w:p w:rsidR="00CA0B38" w:rsidRDefault="00431E84">
            <w:pPr>
              <w:pStyle w:val="ListParagraph"/>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Enrich their knowledge through perusal of stories, essays and plays </w:t>
            </w:r>
          </w:p>
          <w:p w:rsidR="00CA0B38" w:rsidRDefault="00431E84">
            <w:pPr>
              <w:pStyle w:val="ListParagraph"/>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Navigate through e-correspondence. In today's time and age it is absolutely mandatory to know how one should write any emails, faxes and text messages </w:t>
            </w:r>
          </w:p>
          <w:p w:rsidR="00CA0B38" w:rsidRDefault="00431E84">
            <w:pPr>
              <w:pStyle w:val="ListParagraph"/>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the particulars of writing and improving punctuation and grammar </w:t>
            </w:r>
          </w:p>
          <w:p w:rsidR="00CA0B38" w:rsidRDefault="00431E84">
            <w:pPr>
              <w:pStyle w:val="ListParagraph"/>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Components of grammar like</w:t>
            </w:r>
            <w:r>
              <w:rPr>
                <w:rFonts w:ascii="Times New Roman" w:hAnsi="Times New Roman" w:cs="Times New Roman"/>
                <w:sz w:val="24"/>
                <w:szCs w:val="24"/>
              </w:rPr>
              <w:t xml:space="preserve"> preposition, articles, subject-verb agreement will provide close understanding of grammatical parameters </w:t>
            </w:r>
          </w:p>
          <w:p w:rsidR="00CA0B38" w:rsidRDefault="00431E84">
            <w:pPr>
              <w:pStyle w:val="ListParagraph"/>
              <w:numPr>
                <w:ilvl w:val="0"/>
                <w:numId w:val="1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Write any formal letter to bank, post office or editor of a newspaper for our daily existence </w:t>
            </w:r>
          </w:p>
          <w:p w:rsidR="00CA0B38" w:rsidRDefault="00431E84">
            <w:pPr>
              <w:pStyle w:val="ListParagraph"/>
              <w:numPr>
                <w:ilvl w:val="0"/>
                <w:numId w:val="17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Aware of Right to Information Act, 2005</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w:t>
            </w:r>
            <w:r>
              <w:rPr>
                <w:rFonts w:ascii="Times New Roman" w:hAnsi="Times New Roman" w:cs="Times New Roman"/>
                <w:b/>
                <w:bCs/>
                <w:sz w:val="28"/>
                <w:szCs w:val="28"/>
              </w:rPr>
              <w:t>gramming in C</w:t>
            </w:r>
          </w:p>
        </w:tc>
        <w:tc>
          <w:tcPr>
            <w:tcW w:w="4976" w:type="dxa"/>
          </w:tcPr>
          <w:p w:rsidR="00CA0B38" w:rsidRDefault="00431E84">
            <w:pPr>
              <w:pStyle w:val="ListParagraph"/>
              <w:numPr>
                <w:ilvl w:val="0"/>
                <w:numId w:val="174"/>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Learn the basics of C program, data types and input/output statements.</w:t>
            </w:r>
          </w:p>
          <w:p w:rsidR="00CA0B38" w:rsidRDefault="00431E84">
            <w:pPr>
              <w:pStyle w:val="ListParagraph"/>
              <w:numPr>
                <w:ilvl w:val="0"/>
                <w:numId w:val="174"/>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Understand different types of operators, their hierarchies and also control statements of C.</w:t>
            </w:r>
          </w:p>
          <w:p w:rsidR="00CA0B38" w:rsidRDefault="00431E84">
            <w:pPr>
              <w:pStyle w:val="ListParagraph"/>
              <w:numPr>
                <w:ilvl w:val="0"/>
                <w:numId w:val="174"/>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Develop programs using functions.</w:t>
            </w:r>
          </w:p>
          <w:p w:rsidR="00CA0B38" w:rsidRDefault="00431E84">
            <w:pPr>
              <w:pStyle w:val="ListParagraph"/>
              <w:numPr>
                <w:ilvl w:val="0"/>
                <w:numId w:val="174"/>
              </w:numPr>
              <w:autoSpaceDE w:val="0"/>
              <w:spacing w:after="0" w:line="240" w:lineRule="auto"/>
              <w:jc w:val="both"/>
              <w:rPr>
                <w:rFonts w:ascii="Times New Roman" w:eastAsia="Times New Roman" w:hAnsi="Times New Roman" w:cs="Times New Roman"/>
                <w:sz w:val="24"/>
                <w:szCs w:val="24"/>
                <w:lang w:val="en-US" w:eastAsia="zh-CN"/>
              </w:rPr>
            </w:pPr>
            <w:r>
              <w:rPr>
                <w:rFonts w:ascii="Times New Roman" w:eastAsia="Times New Roman" w:hAnsi="Times New Roman" w:cs="Times New Roman"/>
                <w:sz w:val="24"/>
                <w:szCs w:val="24"/>
                <w:lang w:val="en-US" w:eastAsia="zh-CN"/>
              </w:rPr>
              <w:t>Implement programs using arrays and strings.</w:t>
            </w:r>
          </w:p>
          <w:p w:rsidR="00CA0B38" w:rsidRDefault="00CA0B38">
            <w:pPr>
              <w:autoSpaceDE w:val="0"/>
              <w:spacing w:after="0" w:line="240" w:lineRule="auto"/>
              <w:ind w:left="665" w:hanging="630"/>
              <w:jc w:val="both"/>
              <w:rPr>
                <w:rFonts w:ascii="Times New Roman" w:eastAsia="Times New Roman" w:hAnsi="Times New Roman" w:cs="Times New Roman"/>
                <w:sz w:val="24"/>
                <w:szCs w:val="24"/>
                <w:lang w:val="en-US" w:eastAsia="zh-CN"/>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Programming in C</w:t>
            </w:r>
          </w:p>
        </w:tc>
        <w:tc>
          <w:tcPr>
            <w:tcW w:w="4976" w:type="dxa"/>
          </w:tcPr>
          <w:p w:rsidR="00CA0B38" w:rsidRDefault="00431E84">
            <w:pPr>
              <w:pStyle w:val="ListParagraph"/>
              <w:numPr>
                <w:ilvl w:val="0"/>
                <w:numId w:val="175"/>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Get familiar with advanced concepts like structures, union etc. In c language.</w:t>
            </w:r>
          </w:p>
          <w:p w:rsidR="00CA0B38" w:rsidRDefault="00431E84">
            <w:pPr>
              <w:pStyle w:val="ListParagraph"/>
              <w:numPr>
                <w:ilvl w:val="0"/>
                <w:numId w:val="175"/>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Learn a complete overview of pointers in c and allocation and de-allocation of memory.</w:t>
            </w:r>
          </w:p>
          <w:p w:rsidR="00CA0B38" w:rsidRDefault="00431E84">
            <w:pPr>
              <w:pStyle w:val="ListParagraph"/>
              <w:numPr>
                <w:ilvl w:val="0"/>
                <w:numId w:val="175"/>
              </w:numPr>
              <w:autoSpaceDE w:val="0"/>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 xml:space="preserve">Understand file types and errors in </w:t>
            </w:r>
            <w:r>
              <w:rPr>
                <w:rFonts w:ascii="Times New Roman" w:eastAsia="Times New Roman" w:hAnsi="Times New Roman" w:cs="Times New Roman"/>
                <w:sz w:val="24"/>
                <w:szCs w:val="24"/>
                <w:lang w:val="en-US" w:eastAsia="zh-CN"/>
              </w:rPr>
              <w:t>file handling along with its solutions.</w:t>
            </w:r>
          </w:p>
          <w:p w:rsidR="00CA0B38" w:rsidRDefault="00431E84">
            <w:pPr>
              <w:pStyle w:val="ListParagraph"/>
              <w:numPr>
                <w:ilvl w:val="0"/>
                <w:numId w:val="175"/>
              </w:numPr>
              <w:autoSpaceDE w:val="0"/>
              <w:spacing w:after="0" w:line="240" w:lineRule="auto"/>
              <w:jc w:val="both"/>
              <w:rPr>
                <w:rFonts w:ascii="Times New Roman" w:eastAsia="Times New Roman" w:hAnsi="Times New Roman" w:cs="Times New Roman"/>
                <w:b/>
                <w:bCs/>
                <w:sz w:val="24"/>
                <w:szCs w:val="24"/>
                <w:lang w:val="en-US" w:eastAsia="zh-CN"/>
              </w:rPr>
            </w:pPr>
            <w:r>
              <w:rPr>
                <w:rFonts w:ascii="Times New Roman" w:eastAsia="Times New Roman" w:hAnsi="Times New Roman" w:cs="Times New Roman"/>
                <w:sz w:val="24"/>
                <w:szCs w:val="24"/>
                <w:lang w:val="en-US" w:eastAsia="zh-CN"/>
              </w:rPr>
              <w:t>Learn macros and to implement c to acquire job in software industry.</w:t>
            </w:r>
          </w:p>
          <w:p w:rsidR="00CA0B38" w:rsidRDefault="00CA0B38">
            <w:pPr>
              <w:autoSpaceDE w:val="0"/>
              <w:spacing w:after="0" w:line="240" w:lineRule="auto"/>
              <w:ind w:left="665" w:hanging="630"/>
              <w:jc w:val="both"/>
              <w:rPr>
                <w:rFonts w:ascii="Times New Roman" w:eastAsia="Times New Roman" w:hAnsi="Times New Roman" w:cs="Times New Roman"/>
                <w:b/>
                <w:bCs/>
                <w:sz w:val="24"/>
                <w:szCs w:val="24"/>
                <w:lang w:val="en-US" w:eastAsia="zh-CN"/>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Organization-II</w:t>
            </w:r>
          </w:p>
        </w:tc>
        <w:tc>
          <w:tcPr>
            <w:tcW w:w="4976" w:type="dxa"/>
          </w:tcPr>
          <w:p w:rsidR="00CA0B38" w:rsidRDefault="00431E84">
            <w:pPr>
              <w:pStyle w:val="ListParagraph"/>
              <w:numPr>
                <w:ilvl w:val="0"/>
                <w:numId w:val="176"/>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Understand working of different types of flip-flops. Design different types of registers and counters.</w:t>
            </w:r>
          </w:p>
          <w:p w:rsidR="00CA0B38" w:rsidRDefault="00431E84">
            <w:pPr>
              <w:pStyle w:val="ListParagraph"/>
              <w:numPr>
                <w:ilvl w:val="0"/>
                <w:numId w:val="176"/>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 xml:space="preserve">Learn </w:t>
            </w:r>
            <w:r>
              <w:rPr>
                <w:rFonts w:ascii="Times New Roman" w:eastAsia="Times New Roman" w:hAnsi="Times New Roman" w:cs="Times New Roman"/>
                <w:sz w:val="24"/>
                <w:szCs w:val="24"/>
                <w:lang w:val="en-US" w:eastAsia="zh-CN"/>
              </w:rPr>
              <w:t>cpu organization and its working.</w:t>
            </w:r>
          </w:p>
          <w:p w:rsidR="00CA0B38" w:rsidRDefault="00431E84">
            <w:pPr>
              <w:pStyle w:val="ListParagraph"/>
              <w:numPr>
                <w:ilvl w:val="0"/>
                <w:numId w:val="176"/>
              </w:numPr>
              <w:spacing w:after="0" w:line="240" w:lineRule="auto"/>
              <w:jc w:val="both"/>
              <w:rPr>
                <w:rFonts w:ascii="Times New Roman" w:eastAsia="Times New Roman" w:hAnsi="Times New Roman" w:cs="Times New Roman"/>
                <w:sz w:val="24"/>
                <w:szCs w:val="24"/>
                <w:lang w:val="en-US" w:eastAsia="zh-CN"/>
              </w:rPr>
            </w:pPr>
            <w:r>
              <w:rPr>
                <w:rFonts w:ascii="Times New Roman" w:eastAsia="Times New Roman" w:hAnsi="Times New Roman" w:cs="Times New Roman"/>
                <w:sz w:val="24"/>
                <w:szCs w:val="24"/>
                <w:lang w:val="en-US" w:eastAsia="zh-CN"/>
              </w:rPr>
              <w:t xml:space="preserve">Understand i/ o interface and various types of interrupt structures. </w:t>
            </w:r>
          </w:p>
          <w:p w:rsidR="00CA0B38" w:rsidRDefault="00CA0B38">
            <w:pPr>
              <w:spacing w:after="0" w:line="240" w:lineRule="auto"/>
              <w:jc w:val="both"/>
              <w:rPr>
                <w:rFonts w:ascii="Calibri" w:eastAsia="Calibri" w:hAnsi="Calibri" w:cs="Times New Roman"/>
                <w:b/>
                <w:bCs/>
                <w:sz w:val="24"/>
                <w:szCs w:val="24"/>
                <w:lang w:val="en-US"/>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Foundation-II</w:t>
            </w:r>
          </w:p>
        </w:tc>
        <w:tc>
          <w:tcPr>
            <w:tcW w:w="4976" w:type="dxa"/>
          </w:tcPr>
          <w:p w:rsidR="00CA0B38" w:rsidRDefault="00431E84">
            <w:pPr>
              <w:pStyle w:val="ListParagraph"/>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apply Propositions and logical operators, Truth tables and propositions generated by a set.  Understand Equivalence and implications, Laws of logic, Mathematical system, Proposition over a universe, Mathematical induction, Quantifiers </w:t>
            </w:r>
          </w:p>
          <w:p w:rsidR="00CA0B38" w:rsidRDefault="00431E84">
            <w:pPr>
              <w:pStyle w:val="ListParagraph"/>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w:t>
            </w:r>
            <w:r>
              <w:rPr>
                <w:rFonts w:ascii="Times New Roman" w:hAnsi="Times New Roman" w:cs="Times New Roman"/>
                <w:sz w:val="24"/>
                <w:szCs w:val="24"/>
              </w:rPr>
              <w:t xml:space="preserve">stand and apply Binary operations on a non-empty set, Groups, Subgroups, Normal Subgroups, Cosets, Factor groups, Rings, Sub rings, Ideals, Factor rings, Prime ideals, Minimal ideal, Fields, direct product of groups, Isomorphism of groups and rings </w:t>
            </w:r>
          </w:p>
          <w:p w:rsidR="00CA0B38" w:rsidRDefault="00431E84">
            <w:pPr>
              <w:pStyle w:val="ListParagraph"/>
              <w:numPr>
                <w:ilvl w:val="0"/>
                <w:numId w:val="1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Perfor</w:t>
            </w:r>
            <w:r>
              <w:rPr>
                <w:rFonts w:ascii="Times New Roman" w:hAnsi="Times New Roman" w:cs="Times New Roman"/>
                <w:sz w:val="24"/>
                <w:szCs w:val="24"/>
              </w:rPr>
              <w:t>m Addition and multiplication of matrices, Laws of matrix algebra, Singular and non-singular matrices, Inverse of a matrix, Rank of a matrix, Rank of the product of two matrices, Systems of linear equations i.e AX=0 and AX=B</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Office Automation T</w:t>
            </w:r>
            <w:r>
              <w:rPr>
                <w:rFonts w:ascii="Times New Roman" w:hAnsi="Times New Roman" w:cs="Times New Roman"/>
                <w:b/>
                <w:bCs/>
                <w:sz w:val="28"/>
                <w:szCs w:val="28"/>
              </w:rPr>
              <w:t>ools</w:t>
            </w:r>
          </w:p>
        </w:tc>
        <w:tc>
          <w:tcPr>
            <w:tcW w:w="4976" w:type="dxa"/>
          </w:tcPr>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Understand Introduction to Computers.</w:t>
            </w:r>
          </w:p>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 xml:space="preserve">Know Algorithm and Flowcharts. </w:t>
            </w:r>
          </w:p>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 xml:space="preserve">Understand Operating System and Services in O.S. </w:t>
            </w:r>
          </w:p>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 xml:space="preserve">Know Windows Operating Environment. </w:t>
            </w:r>
          </w:p>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 xml:space="preserve">Understand Editors and Word Processors. </w:t>
            </w:r>
          </w:p>
          <w:p w:rsidR="00CA0B38" w:rsidRDefault="00431E84">
            <w:pPr>
              <w:pStyle w:val="ListParagraph"/>
              <w:numPr>
                <w:ilvl w:val="0"/>
                <w:numId w:val="178"/>
              </w:numPr>
              <w:spacing w:after="200" w:line="240"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Know Spreadsheets and Database packages etc.</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Structural System analysis &amp; Design</w:t>
            </w:r>
          </w:p>
        </w:tc>
        <w:tc>
          <w:tcPr>
            <w:tcW w:w="4976" w:type="dxa"/>
          </w:tcPr>
          <w:p w:rsidR="00CA0B38" w:rsidRDefault="00431E84">
            <w:pPr>
              <w:numPr>
                <w:ilvl w:val="0"/>
                <w:numId w:val="179"/>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 xml:space="preserve">Understand the steps in software development. </w:t>
            </w:r>
          </w:p>
          <w:p w:rsidR="00CA0B38" w:rsidRDefault="00431E84">
            <w:pPr>
              <w:numPr>
                <w:ilvl w:val="0"/>
                <w:numId w:val="179"/>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 xml:space="preserve"> know the tools for system analysis and design. </w:t>
            </w:r>
          </w:p>
          <w:p w:rsidR="00CA0B38" w:rsidRDefault="00431E84">
            <w:pPr>
              <w:numPr>
                <w:ilvl w:val="0"/>
                <w:numId w:val="179"/>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 xml:space="preserve">Learn various design approach. </w:t>
            </w:r>
          </w:p>
          <w:p w:rsidR="00CA0B38" w:rsidRDefault="00431E84">
            <w:pPr>
              <w:pStyle w:val="ListParagraph"/>
              <w:numPr>
                <w:ilvl w:val="0"/>
                <w:numId w:val="179"/>
              </w:numPr>
              <w:spacing w:after="200" w:line="276" w:lineRule="auto"/>
              <w:jc w:val="both"/>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 xml:space="preserve">To understand module system etc. </w:t>
            </w:r>
          </w:p>
          <w:p w:rsidR="00CA0B38" w:rsidRDefault="00CA0B38">
            <w:pPr>
              <w:spacing w:after="200" w:line="276" w:lineRule="auto"/>
              <w:rPr>
                <w:rFonts w:ascii="Calibri" w:eastAsia="Calibri" w:hAnsi="Calibri" w:cs="Mangal"/>
                <w:b/>
                <w:bCs/>
                <w:lang w:val="en-US"/>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w:t>
            </w:r>
          </w:p>
        </w:tc>
        <w:tc>
          <w:tcPr>
            <w:tcW w:w="4976" w:type="dxa"/>
          </w:tcPr>
          <w:p w:rsidR="00CA0B38" w:rsidRDefault="00431E84">
            <w:pPr>
              <w:pStyle w:val="ListParagraph"/>
              <w:numPr>
                <w:ilvl w:val="0"/>
                <w:numId w:val="180"/>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 xml:space="preserve">improve overall </w:t>
            </w:r>
            <w:r>
              <w:rPr>
                <w:rFonts w:ascii="Times New Roman" w:eastAsia="Times New Roman" w:hAnsi="Times New Roman" w:cs="Times New Roman"/>
                <w:bCs/>
                <w:sz w:val="24"/>
                <w:szCs w:val="24"/>
                <w:lang w:val="en-US" w:eastAsia="zh-CN"/>
              </w:rPr>
              <w:t>personality &amp; Personal Grooming</w:t>
            </w:r>
            <w:r>
              <w:rPr>
                <w:rFonts w:ascii="Times New Roman" w:eastAsia="Times New Roman" w:hAnsi="Times New Roman" w:cs="Times New Roman"/>
                <w:sz w:val="24"/>
                <w:szCs w:val="24"/>
                <w:lang w:val="en-US" w:eastAsia="zh-CN"/>
              </w:rPr>
              <w:t>.</w:t>
            </w:r>
          </w:p>
          <w:p w:rsidR="00CA0B38" w:rsidRDefault="00431E84">
            <w:pPr>
              <w:pStyle w:val="ListParagraph"/>
              <w:numPr>
                <w:ilvl w:val="0"/>
                <w:numId w:val="180"/>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Improve Interpersonal Skills &amp; Role playing.</w:t>
            </w:r>
          </w:p>
          <w:p w:rsidR="00CA0B38" w:rsidRDefault="00431E84">
            <w:pPr>
              <w:pStyle w:val="ListParagraph"/>
              <w:numPr>
                <w:ilvl w:val="0"/>
                <w:numId w:val="180"/>
              </w:numPr>
              <w:spacing w:after="0" w:line="240"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bCs/>
                <w:sz w:val="24"/>
                <w:szCs w:val="24"/>
                <w:lang w:val="en-US" w:eastAsia="zh-CN"/>
              </w:rPr>
              <w:t xml:space="preserve">improve Group Discussion &amp; Presentation skills. </w:t>
            </w:r>
          </w:p>
          <w:p w:rsidR="00CA0B38" w:rsidRDefault="00431E84">
            <w:pPr>
              <w:pStyle w:val="ListParagraph"/>
              <w:numPr>
                <w:ilvl w:val="0"/>
                <w:numId w:val="180"/>
              </w:numPr>
              <w:spacing w:after="200" w:line="276" w:lineRule="auto"/>
              <w:jc w:val="both"/>
              <w:rPr>
                <w:rFonts w:ascii="Times New Roman" w:eastAsia="Calibri" w:hAnsi="Times New Roman" w:cs="Times New Roman"/>
                <w:bCs/>
                <w:sz w:val="24"/>
                <w:szCs w:val="24"/>
                <w:lang w:val="en-US"/>
              </w:rPr>
            </w:pPr>
            <w:r>
              <w:rPr>
                <w:rFonts w:ascii="Times New Roman" w:eastAsia="Calibri" w:hAnsi="Times New Roman" w:cs="Times New Roman"/>
                <w:sz w:val="24"/>
                <w:szCs w:val="24"/>
                <w:lang w:val="en-US"/>
              </w:rPr>
              <w:t xml:space="preserve">4. </w:t>
            </w:r>
            <w:r>
              <w:rPr>
                <w:rFonts w:ascii="Times New Roman" w:eastAsia="Calibri" w:hAnsi="Times New Roman" w:cs="Times New Roman"/>
                <w:bCs/>
                <w:sz w:val="24"/>
                <w:szCs w:val="24"/>
                <w:lang w:val="en-US"/>
              </w:rPr>
              <w:t>improve Interviews Preparation etc.</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Object Oriented Programme</w:t>
            </w:r>
          </w:p>
        </w:tc>
        <w:tc>
          <w:tcPr>
            <w:tcW w:w="4976" w:type="dxa"/>
          </w:tcPr>
          <w:p w:rsidR="00CA0B38" w:rsidRDefault="00431E84">
            <w:pPr>
              <w:pStyle w:val="ListParagraph"/>
              <w:numPr>
                <w:ilvl w:val="0"/>
                <w:numId w:val="181"/>
              </w:numPr>
              <w:autoSpaceDE w:val="0"/>
              <w:spacing w:after="47" w:line="244" w:lineRule="auto"/>
              <w:jc w:val="both"/>
              <w:rPr>
                <w:rFonts w:ascii="Times New Roman" w:eastAsia="Garamond" w:hAnsi="Times New Roman" w:cs="Times New Roman"/>
                <w:bCs/>
                <w:color w:val="000000"/>
                <w:sz w:val="24"/>
                <w:szCs w:val="24"/>
                <w:lang w:val="en-US" w:bidi="hi-IN"/>
              </w:rPr>
            </w:pPr>
            <w:r>
              <w:rPr>
                <w:rFonts w:ascii="Times New Roman" w:eastAsia="Arial" w:hAnsi="Times New Roman" w:cs="Times New Roman"/>
                <w:color w:val="000000"/>
                <w:sz w:val="24"/>
                <w:szCs w:val="24"/>
                <w:lang w:val="en-US" w:bidi="hi-IN"/>
              </w:rPr>
              <w:t>Understand basic concepts of C++.</w:t>
            </w:r>
          </w:p>
          <w:p w:rsidR="00CA0B38" w:rsidRDefault="00431E84">
            <w:pPr>
              <w:pStyle w:val="ListParagraph"/>
              <w:numPr>
                <w:ilvl w:val="0"/>
                <w:numId w:val="181"/>
              </w:numPr>
              <w:autoSpaceDE w:val="0"/>
              <w:spacing w:after="0" w:line="240" w:lineRule="auto"/>
              <w:jc w:val="both"/>
              <w:rPr>
                <w:rFonts w:ascii="Times New Roman" w:eastAsia="Garamond" w:hAnsi="Times New Roman" w:cs="Times New Roman"/>
                <w:bCs/>
                <w:color w:val="000000"/>
                <w:sz w:val="24"/>
                <w:szCs w:val="24"/>
                <w:lang w:val="en-US" w:eastAsia="zh-CN"/>
              </w:rPr>
            </w:pPr>
            <w:r>
              <w:rPr>
                <w:rFonts w:ascii="Times New Roman" w:eastAsia="Times New Roman" w:hAnsi="Times New Roman" w:cs="Times New Roman"/>
                <w:sz w:val="24"/>
                <w:szCs w:val="24"/>
                <w:lang w:val="en-US" w:eastAsia="zh-CN"/>
              </w:rPr>
              <w:t>Learn</w:t>
            </w:r>
            <w:r>
              <w:rPr>
                <w:rFonts w:ascii="Times New Roman" w:eastAsia="Times New Roman" w:hAnsi="Times New Roman" w:cs="Times New Roman"/>
                <w:sz w:val="24"/>
                <w:szCs w:val="24"/>
                <w:lang w:val="en-US" w:eastAsia="zh-CN"/>
              </w:rPr>
              <w:t xml:space="preserve"> operators, hierarchy and their precedence and different control structures of C++.</w:t>
            </w:r>
          </w:p>
          <w:p w:rsidR="00CA0B38" w:rsidRDefault="00431E84">
            <w:pPr>
              <w:pStyle w:val="ListParagraph"/>
              <w:numPr>
                <w:ilvl w:val="0"/>
                <w:numId w:val="181"/>
              </w:numPr>
              <w:autoSpaceDE w:val="0"/>
              <w:spacing w:after="0" w:line="240" w:lineRule="auto"/>
              <w:jc w:val="both"/>
              <w:rPr>
                <w:rFonts w:ascii="Times New Roman" w:eastAsia="Garamond" w:hAnsi="Times New Roman" w:cs="Times New Roman"/>
                <w:bCs/>
                <w:color w:val="000000"/>
                <w:sz w:val="24"/>
                <w:szCs w:val="24"/>
                <w:lang w:val="en-US" w:eastAsia="zh-CN"/>
              </w:rPr>
            </w:pPr>
            <w:r>
              <w:rPr>
                <w:rFonts w:ascii="Times New Roman" w:eastAsia="Times New Roman" w:hAnsi="Times New Roman" w:cs="Times New Roman"/>
                <w:sz w:val="24"/>
                <w:szCs w:val="24"/>
                <w:lang w:val="en-US" w:eastAsia="zh-CN"/>
              </w:rPr>
              <w:t>Develop programs using arrays, strings and functions.</w:t>
            </w:r>
          </w:p>
          <w:p w:rsidR="00CA0B38" w:rsidRDefault="00431E84">
            <w:pPr>
              <w:pStyle w:val="ListParagraph"/>
              <w:numPr>
                <w:ilvl w:val="0"/>
                <w:numId w:val="181"/>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Implement OOPS concepts with C++. </w:t>
            </w:r>
          </w:p>
          <w:p w:rsidR="00CA0B38" w:rsidRDefault="00CA0B38">
            <w:pPr>
              <w:autoSpaceDE w:val="0"/>
              <w:spacing w:after="47" w:line="244" w:lineRule="auto"/>
              <w:ind w:hanging="10"/>
              <w:jc w:val="both"/>
              <w:rPr>
                <w:rFonts w:ascii="Times New Roman" w:eastAsia="Arial" w:hAnsi="Times New Roman" w:cs="Times New Roman"/>
                <w:color w:val="000000"/>
                <w:sz w:val="24"/>
                <w:szCs w:val="24"/>
                <w:lang w:val="en-US" w:bidi="hi-IN"/>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 Structure</w:t>
            </w:r>
          </w:p>
        </w:tc>
        <w:tc>
          <w:tcPr>
            <w:tcW w:w="4976" w:type="dxa"/>
          </w:tcPr>
          <w:p w:rsidR="00CA0B38" w:rsidRDefault="00431E84">
            <w:pPr>
              <w:pStyle w:val="ListParagraph"/>
              <w:numPr>
                <w:ilvl w:val="0"/>
                <w:numId w:val="182"/>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Learn basics of data structure and algorithm </w:t>
            </w:r>
            <w:r>
              <w:rPr>
                <w:rFonts w:ascii="Times New Roman" w:eastAsia="Arial" w:hAnsi="Times New Roman" w:cs="Times New Roman"/>
                <w:color w:val="000000"/>
                <w:sz w:val="24"/>
                <w:szCs w:val="24"/>
                <w:lang w:val="en-US" w:bidi="hi-IN"/>
              </w:rPr>
              <w:t>complexities.</w:t>
            </w:r>
          </w:p>
          <w:p w:rsidR="00CA0B38" w:rsidRDefault="00431E84">
            <w:pPr>
              <w:pStyle w:val="ListParagraph"/>
              <w:numPr>
                <w:ilvl w:val="0"/>
                <w:numId w:val="182"/>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Acquire knowledge of arrays and strings.</w:t>
            </w:r>
          </w:p>
          <w:p w:rsidR="00CA0B38" w:rsidRDefault="00431E84">
            <w:pPr>
              <w:pStyle w:val="ListParagraph"/>
              <w:numPr>
                <w:ilvl w:val="0"/>
                <w:numId w:val="182"/>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idea of implementation for linked lists and stacks.</w:t>
            </w:r>
          </w:p>
          <w:p w:rsidR="00CA0B38" w:rsidRDefault="00431E84">
            <w:pPr>
              <w:pStyle w:val="ListParagraph"/>
              <w:numPr>
                <w:ilvl w:val="0"/>
                <w:numId w:val="182"/>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various searching and sorting techniques along with implementation of queues.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Computer Architecture </w:t>
            </w:r>
          </w:p>
        </w:tc>
        <w:tc>
          <w:tcPr>
            <w:tcW w:w="4976" w:type="dxa"/>
          </w:tcPr>
          <w:p w:rsidR="00CA0B38" w:rsidRDefault="00431E84">
            <w:pPr>
              <w:pStyle w:val="ListParagraph"/>
              <w:numPr>
                <w:ilvl w:val="0"/>
                <w:numId w:val="18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Learn various </w:t>
            </w:r>
            <w:r>
              <w:rPr>
                <w:rFonts w:ascii="Times New Roman" w:eastAsia="Arial" w:hAnsi="Times New Roman" w:cs="Times New Roman"/>
                <w:color w:val="000000"/>
                <w:sz w:val="24"/>
                <w:szCs w:val="24"/>
                <w:lang w:val="en-US" w:bidi="hi-IN"/>
              </w:rPr>
              <w:t>trends in computer architectures.</w:t>
            </w:r>
          </w:p>
          <w:p w:rsidR="00CA0B38" w:rsidRDefault="00431E84">
            <w:pPr>
              <w:pStyle w:val="ListParagraph"/>
              <w:numPr>
                <w:ilvl w:val="0"/>
                <w:numId w:val="18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RTL and working of microprogrammed control unit.</w:t>
            </w:r>
          </w:p>
          <w:p w:rsidR="00CA0B38" w:rsidRDefault="00431E84">
            <w:pPr>
              <w:pStyle w:val="ListParagraph"/>
              <w:numPr>
                <w:ilvl w:val="0"/>
                <w:numId w:val="18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Learn hardware algorithms for basic arithmetic operations.  </w:t>
            </w:r>
          </w:p>
          <w:p w:rsidR="00CA0B38" w:rsidRDefault="00431E84">
            <w:pPr>
              <w:pStyle w:val="ListParagraph"/>
              <w:numPr>
                <w:ilvl w:val="0"/>
                <w:numId w:val="18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Understand role of memory hierarchy and working of various types of memory. </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Software Engineeri</w:t>
            </w:r>
            <w:r>
              <w:rPr>
                <w:rFonts w:ascii="Times New Roman" w:hAnsi="Times New Roman" w:cs="Times New Roman"/>
                <w:b/>
                <w:bCs/>
                <w:sz w:val="28"/>
                <w:szCs w:val="28"/>
              </w:rPr>
              <w:t>ng</w:t>
            </w:r>
          </w:p>
        </w:tc>
        <w:tc>
          <w:tcPr>
            <w:tcW w:w="4976" w:type="dxa"/>
          </w:tcPr>
          <w:p w:rsidR="00CA0B38" w:rsidRDefault="00431E84">
            <w:pPr>
              <w:pStyle w:val="ListParagraph"/>
              <w:numPr>
                <w:ilvl w:val="0"/>
                <w:numId w:val="184"/>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Understand concept of Software Engineering and types of System.</w:t>
            </w:r>
          </w:p>
          <w:p w:rsidR="00CA0B38" w:rsidRDefault="00431E84">
            <w:pPr>
              <w:pStyle w:val="ListParagraph"/>
              <w:numPr>
                <w:ilvl w:val="0"/>
                <w:numId w:val="184"/>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Plan the software project for an Enterprise.</w:t>
            </w:r>
          </w:p>
          <w:p w:rsidR="00CA0B38" w:rsidRDefault="00431E84">
            <w:pPr>
              <w:pStyle w:val="ListParagraph"/>
              <w:numPr>
                <w:ilvl w:val="0"/>
                <w:numId w:val="184"/>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Analyze the requirement of a client to design a software.</w:t>
            </w:r>
          </w:p>
          <w:p w:rsidR="00CA0B38" w:rsidRDefault="00431E84">
            <w:pPr>
              <w:pStyle w:val="ListParagraph"/>
              <w:numPr>
                <w:ilvl w:val="0"/>
                <w:numId w:val="184"/>
              </w:numPr>
              <w:spacing w:after="0" w:line="240" w:lineRule="auto"/>
              <w:jc w:val="both"/>
              <w:rPr>
                <w:rFonts w:ascii="Times New Roman" w:hAnsi="Times New Roman" w:cs="Times New Roman"/>
                <w:b/>
                <w:bCs/>
                <w:sz w:val="24"/>
                <w:szCs w:val="24"/>
              </w:rPr>
            </w:pPr>
            <w:r>
              <w:rPr>
                <w:rFonts w:ascii="Times New Roman" w:eastAsia="Arial" w:hAnsi="Times New Roman" w:cs="Times New Roman"/>
                <w:color w:val="000000"/>
                <w:sz w:val="24"/>
                <w:szCs w:val="24"/>
                <w:lang w:val="en-US" w:bidi="hi-IN"/>
              </w:rPr>
              <w:t>Design a software using structured and object-oriented approach</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Database </w:t>
            </w:r>
            <w:r>
              <w:rPr>
                <w:rFonts w:ascii="Times New Roman" w:hAnsi="Times New Roman" w:cs="Times New Roman"/>
                <w:b/>
                <w:bCs/>
                <w:sz w:val="28"/>
                <w:szCs w:val="28"/>
              </w:rPr>
              <w:t>Management System</w:t>
            </w:r>
          </w:p>
        </w:tc>
        <w:tc>
          <w:tcPr>
            <w:tcW w:w="4976" w:type="dxa"/>
          </w:tcPr>
          <w:p w:rsidR="00CA0B38" w:rsidRDefault="00431E84">
            <w:pPr>
              <w:pStyle w:val="ListParagraph"/>
              <w:numPr>
                <w:ilvl w:val="0"/>
                <w:numId w:val="185"/>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Learn basic concepts of data base designing strategy of ER diagram.</w:t>
            </w:r>
          </w:p>
          <w:p w:rsidR="00CA0B38" w:rsidRDefault="00431E84">
            <w:pPr>
              <w:pStyle w:val="ListParagraph"/>
              <w:numPr>
                <w:ilvl w:val="0"/>
                <w:numId w:val="185"/>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Understand functional dependency and normalization.</w:t>
            </w:r>
          </w:p>
          <w:p w:rsidR="00CA0B38" w:rsidRDefault="00431E84">
            <w:pPr>
              <w:pStyle w:val="ListParagraph"/>
              <w:numPr>
                <w:ilvl w:val="0"/>
                <w:numId w:val="185"/>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Learn advance concept of DBMS.</w:t>
            </w:r>
          </w:p>
          <w:p w:rsidR="00CA0B38" w:rsidRDefault="00431E84">
            <w:pPr>
              <w:pStyle w:val="ListParagraph"/>
              <w:numPr>
                <w:ilvl w:val="0"/>
                <w:numId w:val="185"/>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Implement SQL and PL/SQL in any software industry for database handling.  </w:t>
            </w:r>
          </w:p>
          <w:p w:rsidR="00CA0B38" w:rsidRDefault="00CA0B38">
            <w:pPr>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 Data Structure</w:t>
            </w:r>
          </w:p>
        </w:tc>
        <w:tc>
          <w:tcPr>
            <w:tcW w:w="4976" w:type="dxa"/>
          </w:tcPr>
          <w:p w:rsidR="00CA0B38" w:rsidRDefault="00431E84">
            <w:pPr>
              <w:pStyle w:val="ListParagraph"/>
              <w:numPr>
                <w:ilvl w:val="0"/>
                <w:numId w:val="186"/>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tree structure and implementation of its different types.</w:t>
            </w:r>
          </w:p>
          <w:p w:rsidR="00CA0B38" w:rsidRDefault="00431E84">
            <w:pPr>
              <w:pStyle w:val="ListParagraph"/>
              <w:numPr>
                <w:ilvl w:val="0"/>
                <w:numId w:val="186"/>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Implement various operations on graphs in data structure.</w:t>
            </w:r>
          </w:p>
          <w:p w:rsidR="00CA0B38" w:rsidRDefault="00431E84">
            <w:pPr>
              <w:pStyle w:val="ListParagraph"/>
              <w:numPr>
                <w:ilvl w:val="0"/>
                <w:numId w:val="186"/>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idea file organization and hashing functions.</w:t>
            </w:r>
          </w:p>
          <w:p w:rsidR="00CA0B38" w:rsidRDefault="00431E84">
            <w:pPr>
              <w:pStyle w:val="ListParagraph"/>
              <w:numPr>
                <w:ilvl w:val="0"/>
                <w:numId w:val="186"/>
              </w:numPr>
              <w:spacing w:after="200" w:line="276" w:lineRule="auto"/>
              <w:jc w:val="both"/>
              <w:rPr>
                <w:rFonts w:ascii="Times New Roman" w:eastAsia="Arial" w:hAnsi="Times New Roman" w:cs="Times New Roman"/>
                <w:b/>
                <w:color w:val="000000"/>
                <w:sz w:val="24"/>
                <w:szCs w:val="24"/>
                <w:lang w:val="en-US" w:bidi="hi-IN"/>
              </w:rPr>
            </w:pPr>
            <w:r>
              <w:rPr>
                <w:rFonts w:ascii="Times New Roman" w:eastAsia="Arial" w:hAnsi="Times New Roman" w:cs="Times New Roman"/>
                <w:color w:val="000000"/>
                <w:sz w:val="24"/>
                <w:szCs w:val="24"/>
                <w:lang w:val="en-US" w:bidi="hi-IN"/>
              </w:rPr>
              <w:t xml:space="preserve">Learn the idea of priority queues in data </w:t>
            </w:r>
            <w:r>
              <w:rPr>
                <w:rFonts w:ascii="Times New Roman" w:eastAsia="Arial" w:hAnsi="Times New Roman" w:cs="Times New Roman"/>
                <w:color w:val="000000"/>
                <w:sz w:val="24"/>
                <w:szCs w:val="24"/>
                <w:lang w:val="en-US" w:bidi="hi-IN"/>
              </w:rPr>
              <w:t>structures along with some advanced sorting techniques.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 OBJECT ORIENTED PROGRAMMING</w:t>
            </w:r>
          </w:p>
        </w:tc>
        <w:tc>
          <w:tcPr>
            <w:tcW w:w="4976" w:type="dxa"/>
          </w:tcPr>
          <w:p w:rsidR="00CA0B38" w:rsidRDefault="00431E84">
            <w:pPr>
              <w:pStyle w:val="ListParagraph"/>
              <w:numPr>
                <w:ilvl w:val="0"/>
                <w:numId w:val="187"/>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Understand pointers, constructor and destructors in C++.</w:t>
            </w:r>
          </w:p>
          <w:p w:rsidR="00CA0B38" w:rsidRDefault="00431E84">
            <w:pPr>
              <w:pStyle w:val="ListParagraph"/>
              <w:numPr>
                <w:ilvl w:val="0"/>
                <w:numId w:val="187"/>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Acquire the detailed knowledge of polymorphism.</w:t>
            </w:r>
          </w:p>
          <w:p w:rsidR="00CA0B38" w:rsidRDefault="00431E84">
            <w:pPr>
              <w:pStyle w:val="ListParagraph"/>
              <w:numPr>
                <w:ilvl w:val="0"/>
                <w:numId w:val="187"/>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Learn to implement exception handling and template. </w:t>
            </w:r>
          </w:p>
          <w:p w:rsidR="00CA0B38" w:rsidRDefault="00431E84">
            <w:pPr>
              <w:pStyle w:val="ListParagraph"/>
              <w:numPr>
                <w:ilvl w:val="0"/>
                <w:numId w:val="187"/>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Learn File handling in C++.  </w:t>
            </w:r>
          </w:p>
          <w:p w:rsidR="00CA0B38" w:rsidRDefault="00CA0B38">
            <w:pPr>
              <w:tabs>
                <w:tab w:val="center" w:pos="4734"/>
                <w:tab w:val="center" w:pos="8492"/>
              </w:tabs>
              <w:spacing w:after="46" w:line="247" w:lineRule="auto"/>
              <w:rPr>
                <w:rFonts w:ascii="Arial" w:eastAsia="Arial" w:hAnsi="Arial" w:cs="Arial"/>
                <w:bCs/>
                <w:color w:val="000000"/>
                <w:sz w:val="20"/>
                <w:szCs w:val="20"/>
                <w:lang w:val="en-US" w:bidi="hi-IN"/>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E-Commerce</w:t>
            </w:r>
          </w:p>
        </w:tc>
        <w:tc>
          <w:tcPr>
            <w:tcW w:w="4976" w:type="dxa"/>
          </w:tcPr>
          <w:p w:rsidR="00CA0B38" w:rsidRDefault="00431E84">
            <w:pPr>
              <w:pStyle w:val="ListParagraph"/>
              <w:numPr>
                <w:ilvl w:val="0"/>
                <w:numId w:val="188"/>
              </w:numPr>
              <w:tabs>
                <w:tab w:val="center" w:pos="4742"/>
                <w:tab w:val="center" w:pos="9340"/>
              </w:tabs>
              <w:spacing w:after="81" w:line="247"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the main components of e-commerce and its prerequisites.</w:t>
            </w:r>
          </w:p>
          <w:p w:rsidR="00CA0B38" w:rsidRDefault="00431E84">
            <w:pPr>
              <w:pStyle w:val="ListParagraph"/>
              <w:numPr>
                <w:ilvl w:val="0"/>
                <w:numId w:val="188"/>
              </w:numPr>
              <w:spacing w:after="0" w:line="240" w:lineRule="auto"/>
              <w:jc w:val="both"/>
              <w:rPr>
                <w:rFonts w:ascii="Times New Roman" w:hAnsi="Times New Roman" w:cs="Times New Roman"/>
                <w:b/>
                <w:bCs/>
                <w:sz w:val="24"/>
                <w:szCs w:val="24"/>
              </w:rPr>
            </w:pPr>
            <w:r>
              <w:rPr>
                <w:rFonts w:ascii="Times New Roman" w:eastAsia="Arial" w:hAnsi="Times New Roman" w:cs="Times New Roman"/>
                <w:color w:val="000000"/>
                <w:sz w:val="24"/>
                <w:szCs w:val="24"/>
                <w:lang w:val="en-US" w:bidi="hi-IN"/>
              </w:rPr>
              <w:t>Understand the architecture of edi and learn the different mode of electronic payment</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RELATIONAL DATA BASE MANAGEMENT SYSTEM</w:t>
            </w:r>
          </w:p>
        </w:tc>
        <w:tc>
          <w:tcPr>
            <w:tcW w:w="4976" w:type="dxa"/>
          </w:tcPr>
          <w:p w:rsidR="00CA0B38" w:rsidRDefault="00431E84">
            <w:pPr>
              <w:pStyle w:val="ListParagraph"/>
              <w:numPr>
                <w:ilvl w:val="0"/>
                <w:numId w:val="189"/>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Able to understand database concepts and database management system software.</w:t>
            </w:r>
          </w:p>
          <w:p w:rsidR="00CA0B38" w:rsidRDefault="00431E84">
            <w:pPr>
              <w:pStyle w:val="ListParagraph"/>
              <w:numPr>
                <w:ilvl w:val="0"/>
                <w:numId w:val="189"/>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Analyze and design a real database application.</w:t>
            </w:r>
          </w:p>
          <w:p w:rsidR="00CA0B38" w:rsidRDefault="00431E84">
            <w:pPr>
              <w:pStyle w:val="ListParagraph"/>
              <w:numPr>
                <w:ilvl w:val="0"/>
                <w:numId w:val="189"/>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Develop and evaluate a real database application using a database application.</w:t>
            </w:r>
          </w:p>
          <w:p w:rsidR="00CA0B38" w:rsidRDefault="00431E84">
            <w:pPr>
              <w:pStyle w:val="ListParagraph"/>
              <w:numPr>
                <w:ilvl w:val="0"/>
                <w:numId w:val="189"/>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Able to develop applications using PL/SQL &amp; Front End tools.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INFORMATION SYSTEM</w:t>
            </w:r>
          </w:p>
        </w:tc>
        <w:tc>
          <w:tcPr>
            <w:tcW w:w="4976" w:type="dxa"/>
          </w:tcPr>
          <w:p w:rsidR="00CA0B38" w:rsidRDefault="00431E84">
            <w:pPr>
              <w:pStyle w:val="ListParagraph"/>
              <w:numPr>
                <w:ilvl w:val="0"/>
                <w:numId w:val="190"/>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Know the structure of molecules and relate it to spectral and magnetic properties. </w:t>
            </w:r>
          </w:p>
          <w:p w:rsidR="00CA0B38" w:rsidRDefault="00431E84">
            <w:pPr>
              <w:pStyle w:val="ListParagraph"/>
              <w:numPr>
                <w:ilvl w:val="0"/>
                <w:numId w:val="190"/>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Relate the structure of molecules to its reactivity. </w:t>
            </w:r>
          </w:p>
          <w:p w:rsidR="00CA0B38" w:rsidRDefault="00431E84">
            <w:pPr>
              <w:pStyle w:val="ListParagraph"/>
              <w:numPr>
                <w:ilvl w:val="0"/>
                <w:numId w:val="190"/>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Apply the bonding concept in arriving at the mechanisms of reactions. </w:t>
            </w:r>
          </w:p>
          <w:p w:rsidR="00CA0B38" w:rsidRDefault="00431E84">
            <w:pPr>
              <w:pStyle w:val="ListParagraph"/>
              <w:numPr>
                <w:ilvl w:val="0"/>
                <w:numId w:val="190"/>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Design simple mechanisms for reactions.</w:t>
            </w:r>
          </w:p>
          <w:p w:rsidR="00CA0B38" w:rsidRDefault="00CA0B38">
            <w:pPr>
              <w:spacing w:after="0" w:line="254" w:lineRule="auto"/>
              <w:ind w:left="173"/>
              <w:rPr>
                <w:rFonts w:ascii="Times New Roman" w:eastAsia="Arial" w:hAnsi="Times New Roman" w:cs="Times New Roman"/>
                <w:color w:val="000000"/>
                <w:sz w:val="24"/>
                <w:szCs w:val="24"/>
                <w:lang w:bidi="hi-IN"/>
              </w:rPr>
            </w:pP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Oriented Statistical Methods</w:t>
            </w:r>
          </w:p>
        </w:tc>
        <w:tc>
          <w:tcPr>
            <w:tcW w:w="4976" w:type="dxa"/>
          </w:tcPr>
          <w:p w:rsidR="00CA0B38" w:rsidRDefault="00431E84">
            <w:pPr>
              <w:pStyle w:val="ListParagraph"/>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perform Basic Statistics: Preparing Frequency Distribution Table and Cumulative frequency, </w:t>
            </w:r>
          </w:p>
          <w:p w:rsidR="00CA0B38" w:rsidRDefault="00431E84">
            <w:pPr>
              <w:pStyle w:val="ListParagraph"/>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Measure of Central Tendency, Types: Arithmetic mean, Geometric Mean, Harmonic Mean, Median, Mode. </w:t>
            </w:r>
          </w:p>
          <w:p w:rsidR="00CA0B38" w:rsidRDefault="00431E84">
            <w:pPr>
              <w:pStyle w:val="ListParagraph"/>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Measure of Dispersion: Ran</w:t>
            </w:r>
            <w:r>
              <w:rPr>
                <w:rFonts w:ascii="Times New Roman" w:hAnsi="Times New Roman" w:cs="Times New Roman"/>
                <w:sz w:val="24"/>
                <w:szCs w:val="24"/>
              </w:rPr>
              <w:t xml:space="preserve">ge, Quartile Deviation, mean deviation, Coefficient of mean Deviation, Standard Deviation </w:t>
            </w:r>
          </w:p>
          <w:p w:rsidR="00CA0B38" w:rsidRDefault="00431E84">
            <w:pPr>
              <w:pStyle w:val="ListParagraph"/>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Moments: Moments About mean, Moments about any point, Moment about origin, Moment about mean in terms of moment about any point, Moment about any point i</w:t>
            </w:r>
            <w:r>
              <w:rPr>
                <w:rFonts w:ascii="Times New Roman" w:hAnsi="Times New Roman" w:cs="Times New Roman"/>
                <w:sz w:val="24"/>
                <w:szCs w:val="24"/>
              </w:rPr>
              <w:t xml:space="preserve">n terms of Moment about mean. </w:t>
            </w:r>
          </w:p>
          <w:p w:rsidR="00CA0B38" w:rsidRDefault="00431E84">
            <w:pPr>
              <w:pStyle w:val="ListParagraph"/>
              <w:numPr>
                <w:ilvl w:val="0"/>
                <w:numId w:val="1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Probability Distribution </w:t>
            </w:r>
          </w:p>
          <w:p w:rsidR="00CA0B38" w:rsidRDefault="00431E84">
            <w:pPr>
              <w:pStyle w:val="ListParagraph"/>
              <w:numPr>
                <w:ilvl w:val="0"/>
                <w:numId w:val="19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Demonstrate Mathematical Expectation Types: Binomial, Poisson, Normal Distribution, Mean and Variance of Binomial, Poisson, and Normal Distribution</w:t>
            </w:r>
          </w:p>
        </w:tc>
      </w:tr>
      <w:tr w:rsidR="00CA0B38">
        <w:tc>
          <w:tcPr>
            <w:tcW w:w="155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DATA STRUCTURE</w:t>
            </w:r>
          </w:p>
        </w:tc>
        <w:tc>
          <w:tcPr>
            <w:tcW w:w="4976" w:type="dxa"/>
          </w:tcPr>
          <w:p w:rsidR="00CA0B38" w:rsidRDefault="00431E84">
            <w:pPr>
              <w:pStyle w:val="ListParagraph"/>
              <w:numPr>
                <w:ilvl w:val="0"/>
                <w:numId w:val="19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w:t>
            </w:r>
            <w:r>
              <w:rPr>
                <w:rFonts w:ascii="Times New Roman" w:eastAsia="Arial" w:hAnsi="Times New Roman" w:cs="Times New Roman"/>
                <w:color w:val="000000"/>
                <w:sz w:val="24"/>
                <w:szCs w:val="24"/>
                <w:lang w:val="en-US" w:bidi="hi-IN"/>
              </w:rPr>
              <w:t>n tree structure and implementation of its different types.</w:t>
            </w:r>
          </w:p>
          <w:p w:rsidR="00CA0B38" w:rsidRDefault="00431E84">
            <w:pPr>
              <w:pStyle w:val="ListParagraph"/>
              <w:numPr>
                <w:ilvl w:val="0"/>
                <w:numId w:val="19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Implement various operations on graphs in data structure.</w:t>
            </w:r>
          </w:p>
          <w:p w:rsidR="00CA0B38" w:rsidRDefault="00431E84">
            <w:pPr>
              <w:pStyle w:val="ListParagraph"/>
              <w:numPr>
                <w:ilvl w:val="0"/>
                <w:numId w:val="19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idea file organization and hashing functions.</w:t>
            </w:r>
          </w:p>
          <w:p w:rsidR="00CA0B38" w:rsidRDefault="00431E84">
            <w:pPr>
              <w:pStyle w:val="ListParagraph"/>
              <w:numPr>
                <w:ilvl w:val="0"/>
                <w:numId w:val="192"/>
              </w:numPr>
              <w:spacing w:after="200" w:line="276" w:lineRule="auto"/>
              <w:jc w:val="both"/>
              <w:rPr>
                <w:rFonts w:ascii="Times New Roman" w:eastAsia="Arial" w:hAnsi="Times New Roman" w:cs="Times New Roman"/>
                <w:b/>
                <w:color w:val="000000"/>
                <w:sz w:val="24"/>
                <w:szCs w:val="24"/>
                <w:lang w:val="en-US" w:bidi="hi-IN"/>
              </w:rPr>
            </w:pPr>
            <w:r>
              <w:rPr>
                <w:rFonts w:ascii="Times New Roman" w:eastAsia="Arial" w:hAnsi="Times New Roman" w:cs="Times New Roman"/>
                <w:color w:val="000000"/>
                <w:sz w:val="24"/>
                <w:szCs w:val="24"/>
                <w:lang w:val="en-US" w:bidi="hi-IN"/>
              </w:rPr>
              <w:t>Learn the idea of priority queues in data structures along with some advanced</w:t>
            </w:r>
            <w:r>
              <w:rPr>
                <w:rFonts w:ascii="Times New Roman" w:eastAsia="Arial" w:hAnsi="Times New Roman" w:cs="Times New Roman"/>
                <w:color w:val="000000"/>
                <w:sz w:val="24"/>
                <w:szCs w:val="24"/>
                <w:lang w:val="en-US" w:bidi="hi-IN"/>
              </w:rPr>
              <w:t xml:space="preserve"> sorting techniques.</w:t>
            </w:r>
          </w:p>
          <w:p w:rsidR="00CA0B38" w:rsidRDefault="00CA0B38">
            <w:pPr>
              <w:pStyle w:val="ListParagraph"/>
              <w:spacing w:after="0" w:line="240" w:lineRule="auto"/>
              <w:jc w:val="both"/>
              <w:rPr>
                <w:rFonts w:ascii="Times New Roman" w:hAnsi="Times New Roman" w:cs="Times New Roman"/>
                <w:b/>
                <w:bCs/>
                <w:sz w:val="24"/>
                <w:szCs w:val="24"/>
              </w:rPr>
            </w:pPr>
          </w:p>
        </w:tc>
      </w:tr>
    </w:tbl>
    <w:p w:rsidR="00CA0B38" w:rsidRDefault="00CA0B38">
      <w:pPr>
        <w:jc w:val="both"/>
        <w:rPr>
          <w:rFonts w:ascii="Times New Roman" w:hAnsi="Times New Roman" w:cs="Times New Roman"/>
          <w:b/>
          <w:bCs/>
          <w:sz w:val="28"/>
          <w:szCs w:val="28"/>
        </w:rPr>
      </w:pPr>
    </w:p>
    <w:p w:rsidR="00CA0B38" w:rsidRDefault="00CA0B38">
      <w:pPr>
        <w:jc w:val="both"/>
        <w:rPr>
          <w:rFonts w:ascii="Times New Roman" w:hAnsi="Times New Roman" w:cs="Times New Roman"/>
          <w:b/>
          <w:bCs/>
          <w:sz w:val="28"/>
          <w:szCs w:val="28"/>
        </w:rPr>
      </w:pPr>
    </w:p>
    <w:p w:rsidR="00CA0B38" w:rsidRDefault="00431E84">
      <w:pPr>
        <w:jc w:val="center"/>
        <w:rPr>
          <w:rFonts w:ascii="Times New Roman" w:hAnsi="Times New Roman" w:cs="Times New Roman"/>
          <w:b/>
          <w:bCs/>
          <w:color w:val="1F3864" w:themeColor="accent1" w:themeShade="80"/>
          <w:sz w:val="32"/>
          <w:szCs w:val="32"/>
          <w:lang w:val="en-US"/>
        </w:rPr>
      </w:pPr>
      <w:r>
        <w:rPr>
          <w:rFonts w:ascii="Times New Roman" w:hAnsi="Times New Roman" w:cs="Times New Roman"/>
          <w:b/>
          <w:bCs/>
          <w:color w:val="1F3864" w:themeColor="accent1" w:themeShade="80"/>
          <w:sz w:val="32"/>
          <w:szCs w:val="32"/>
        </w:rPr>
        <w:t xml:space="preserve">DEPARTMENT OF </w:t>
      </w:r>
      <w:r>
        <w:rPr>
          <w:rFonts w:ascii="Times New Roman" w:hAnsi="Times New Roman" w:cs="Times New Roman"/>
          <w:b/>
          <w:bCs/>
          <w:color w:val="1F3864" w:themeColor="accent1" w:themeShade="80"/>
          <w:sz w:val="32"/>
          <w:szCs w:val="32"/>
          <w:lang w:val="en-US"/>
        </w:rPr>
        <w:t>Arts</w:t>
      </w:r>
    </w:p>
    <w:p w:rsidR="00CA0B38" w:rsidRDefault="00431E84">
      <w:pPr>
        <w:jc w:val="center"/>
        <w:rPr>
          <w:rFonts w:ascii="Times New Roman" w:hAnsi="Times New Roman" w:cs="Times New Roman"/>
          <w:b/>
          <w:bCs/>
          <w:color w:val="1F3864" w:themeColor="accent1" w:themeShade="80"/>
          <w:sz w:val="32"/>
          <w:szCs w:val="32"/>
          <w:lang w:val="en-US"/>
        </w:rPr>
      </w:pPr>
      <w:r>
        <w:rPr>
          <w:rFonts w:ascii="Times New Roman" w:hAnsi="Times New Roman" w:cs="Times New Roman"/>
          <w:b/>
          <w:bCs/>
          <w:color w:val="1F3864" w:themeColor="accent1" w:themeShade="80"/>
          <w:sz w:val="32"/>
          <w:szCs w:val="32"/>
        </w:rPr>
        <w:t xml:space="preserve">Programme Name: Bachelor of </w:t>
      </w:r>
      <w:r>
        <w:rPr>
          <w:rFonts w:ascii="Times New Roman" w:hAnsi="Times New Roman" w:cs="Times New Roman"/>
          <w:b/>
          <w:bCs/>
          <w:color w:val="1F3864" w:themeColor="accent1" w:themeShade="80"/>
          <w:sz w:val="32"/>
          <w:szCs w:val="32"/>
          <w:lang w:val="en-US"/>
        </w:rPr>
        <w:t>Arts (BA)</w:t>
      </w:r>
    </w:p>
    <w:p w:rsidR="00CA0B38" w:rsidRDefault="00431E84">
      <w:pPr>
        <w:rPr>
          <w:sz w:val="28"/>
          <w:szCs w:val="28"/>
        </w:rPr>
      </w:pPr>
      <w:r>
        <w:rPr>
          <w:rFonts w:ascii="Times New Roman" w:eastAsia="SimSun" w:hAnsi="Times New Roman" w:cs="Times New Roman"/>
          <w:b/>
          <w:bCs/>
          <w:color w:val="000000"/>
          <w:sz w:val="28"/>
          <w:szCs w:val="28"/>
          <w:lang w:val="en-US" w:eastAsia="zh-CN"/>
        </w:rPr>
        <w:t xml:space="preserve">Name of Programme: B.A. (General) </w:t>
      </w:r>
    </w:p>
    <w:p w:rsidR="00CA0B38" w:rsidRDefault="00431E84">
      <w:pPr>
        <w:rPr>
          <w:sz w:val="28"/>
          <w:szCs w:val="28"/>
        </w:rPr>
      </w:pPr>
      <w:r>
        <w:rPr>
          <w:rFonts w:ascii="Times New Roman" w:eastAsia="SimSun" w:hAnsi="Times New Roman" w:cs="Times New Roman"/>
          <w:b/>
          <w:bCs/>
          <w:color w:val="000000"/>
          <w:sz w:val="28"/>
          <w:szCs w:val="28"/>
          <w:lang w:val="en-US" w:eastAsia="zh-CN"/>
        </w:rPr>
        <w:t xml:space="preserve">Programme Outcomes (POs) of B.A. (General) </w:t>
      </w:r>
    </w:p>
    <w:tbl>
      <w:tblPr>
        <w:tblStyle w:val="TableGrid"/>
        <w:tblpPr w:leftFromText="180" w:rightFromText="180" w:vertAnchor="text" w:tblpY="758"/>
        <w:tblW w:w="0" w:type="auto"/>
        <w:tblLook w:val="04A0"/>
      </w:tblPr>
      <w:tblGrid>
        <w:gridCol w:w="988"/>
        <w:gridCol w:w="8028"/>
      </w:tblGrid>
      <w:tr w:rsidR="00CA0B38">
        <w:trPr>
          <w:trHeight w:val="515"/>
        </w:trPr>
        <w:tc>
          <w:tcPr>
            <w:tcW w:w="988" w:type="dxa"/>
          </w:tcPr>
          <w:p w:rsidR="00CA0B38" w:rsidRDefault="00431E84">
            <w:pPr>
              <w:spacing w:line="36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acquaint with the historical, economic, social and political thinking and </w:t>
            </w:r>
          </w:p>
          <w:p w:rsidR="00CA0B38" w:rsidRDefault="00431E84">
            <w:pPr>
              <w:rPr>
                <w:rFonts w:ascii="Times New Roman" w:hAnsi="Times New Roman" w:cs="Times New Roman"/>
                <w:sz w:val="24"/>
                <w:szCs w:val="24"/>
              </w:rPr>
            </w:pPr>
            <w:r>
              <w:rPr>
                <w:rFonts w:ascii="Times New Roman" w:eastAsia="SimSun" w:hAnsi="Times New Roman" w:cs="Times New Roman"/>
                <w:color w:val="000000"/>
                <w:sz w:val="24"/>
                <w:szCs w:val="24"/>
                <w:lang w:val="en-US" w:eastAsia="zh-CN"/>
              </w:rPr>
              <w:t>traditions.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train the students in the subject and enable them to use the skills and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disciplinary insights, so that they can critically examine, assess and explain the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political phenomenon according the situations.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develop the understanding skills for acquiring theoretical and practical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To knowledge of the discipline, the main focus will be on to demonstrate To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knowledge of historical emergence and distinctive contributions of the social science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 xml:space="preserve">disciplines to the analysis of human behavior, political and social issues.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create job opportunities is the main task that is why the main focus on to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develop</w:t>
            </w:r>
            <w:r>
              <w:rPr>
                <w:rFonts w:ascii="Times New Roman" w:eastAsia="SimSun" w:hAnsi="Times New Roman" w:cs="Times New Roman"/>
                <w:color w:val="000000"/>
                <w:sz w:val="24"/>
                <w:szCs w:val="24"/>
                <w:lang w:val="en-US" w:eastAsia="zh-CN"/>
              </w:rPr>
              <w:t xml:space="preserve"> the soft skill of 3R - reading, writing and reasoning.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Enhance and understanding of inter relationship between man, society,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state and inter-states and will be achieved through a comprehensive teaching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learning of all these concepts.</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6</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acquire knowledge in the field of social science, humanities and literature,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which make them sensitive and sensible citizen. For this purpose focus will be on creating awareness regarding socio-political dimensions those govern all related activities.</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7</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provide a solid foundation to the students who can take forward their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learned skills and to knowledge for higher research in the discipline and its associated domains.</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8</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lay the foundation to become a responsible and meaningful citizen for the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 xml:space="preserve">society. </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9</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give exposure to creative environment which sparks their thought process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 xml:space="preserve">and help to think of the solutions of various problems. </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10</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To enable the student</w:t>
            </w:r>
            <w:r>
              <w:rPr>
                <w:rFonts w:ascii="Times New Roman" w:eastAsia="SimSun" w:hAnsi="Times New Roman" w:cs="Times New Roman"/>
                <w:color w:val="000000"/>
                <w:sz w:val="24"/>
                <w:szCs w:val="24"/>
                <w:lang w:val="en-US" w:eastAsia="zh-CN"/>
              </w:rPr>
              <w:t xml:space="preserve">s to acquire the knowledge with various human values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and theories like political socialization, modernization, development, political </w:t>
            </w:r>
          </w:p>
          <w:p w:rsidR="00CA0B38" w:rsidRDefault="00431E84">
            <w:pPr>
              <w:rPr>
                <w:sz w:val="24"/>
                <w:szCs w:val="24"/>
              </w:rPr>
            </w:pPr>
            <w:r>
              <w:rPr>
                <w:rFonts w:ascii="Times New Roman" w:eastAsia="SimSun" w:hAnsi="Times New Roman" w:cs="Times New Roman"/>
                <w:color w:val="000000"/>
                <w:sz w:val="24"/>
                <w:szCs w:val="24"/>
                <w:lang w:val="en-US" w:eastAsia="zh-CN"/>
              </w:rPr>
              <w:t xml:space="preserve">cultural, values, ethos and principles and framing the base to deal with various </w:t>
            </w:r>
          </w:p>
          <w:p w:rsidR="00CA0B38" w:rsidRDefault="00431E84">
            <w:pPr>
              <w:rPr>
                <w:rFonts w:ascii="Times New Roman" w:hAnsi="Times New Roman" w:cs="Times New Roman"/>
                <w:b/>
                <w:bCs/>
                <w:color w:val="1F3864" w:themeColor="accent1" w:themeShade="80"/>
                <w:sz w:val="24"/>
                <w:szCs w:val="24"/>
                <w:u w:val="single"/>
                <w:lang w:val="en-US"/>
              </w:rPr>
            </w:pPr>
            <w:r>
              <w:rPr>
                <w:rFonts w:ascii="Times New Roman" w:eastAsia="SimSun" w:hAnsi="Times New Roman" w:cs="Times New Roman"/>
                <w:color w:val="000000"/>
                <w:sz w:val="24"/>
                <w:szCs w:val="24"/>
                <w:lang w:val="en-US" w:eastAsia="zh-CN"/>
              </w:rPr>
              <w:t>problems in life with courage.</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11</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display an ability to read and understand various literary genres and write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critically.</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12</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prepare for diverse competitive examinations, as well as, choose any post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graduate programmes of their own choice.</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13</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Enhance the vocabulary for linguistic competence and effective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communication.</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14</w:t>
            </w:r>
          </w:p>
        </w:tc>
        <w:tc>
          <w:tcPr>
            <w:tcW w:w="8028" w:type="dxa"/>
          </w:tcPr>
          <w:p w:rsidR="00CA0B38" w:rsidRDefault="00431E84">
            <w:pPr>
              <w:rPr>
                <w:sz w:val="24"/>
                <w:szCs w:val="24"/>
              </w:rPr>
            </w:pPr>
            <w:r>
              <w:rPr>
                <w:rFonts w:ascii="Times New Roman" w:eastAsia="SimSun" w:hAnsi="Times New Roman" w:cs="Times New Roman"/>
                <w:color w:val="000000"/>
                <w:sz w:val="24"/>
                <w:szCs w:val="24"/>
                <w:lang w:val="en-US" w:eastAsia="zh-CN"/>
              </w:rPr>
              <w:t xml:space="preserve">To become aware of the moral, cultural values through the stories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 xml:space="preserve">chapters prescribed in their course. </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15</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 xml:space="preserve">To be able to write, expand an idea and contract a </w:t>
            </w:r>
            <w:r>
              <w:rPr>
                <w:rFonts w:ascii="Times New Roman" w:eastAsia="SimSun" w:hAnsi="Times New Roman" w:cs="Times New Roman"/>
                <w:color w:val="000000"/>
                <w:sz w:val="24"/>
                <w:szCs w:val="24"/>
                <w:lang w:val="en-US" w:eastAsia="zh-CN"/>
              </w:rPr>
              <w:t>passage.</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 16</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sz w:val="24"/>
                <w:szCs w:val="24"/>
                <w:lang w:val="en-US" w:eastAsia="zh-CN"/>
              </w:rPr>
              <w:t>To apply the basic grammatical rules to be learnt.</w:t>
            </w:r>
          </w:p>
        </w:tc>
      </w:tr>
    </w:tbl>
    <w:p w:rsidR="00CA0B38" w:rsidRDefault="00CA0B38">
      <w:pPr>
        <w:rPr>
          <w:rFonts w:ascii="Times New Roman" w:hAnsi="Times New Roman" w:cs="Times New Roman"/>
          <w:b/>
          <w:bCs/>
          <w:color w:val="1F3864" w:themeColor="accent1" w:themeShade="80"/>
          <w:sz w:val="28"/>
          <w:szCs w:val="28"/>
          <w:u w:val="single"/>
        </w:rPr>
      </w:pPr>
    </w:p>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w:t>
      </w:r>
      <w:r>
        <w:rPr>
          <w:rFonts w:ascii="Times New Roman" w:hAnsi="Times New Roman" w:cs="Times New Roman"/>
          <w:b/>
          <w:bCs/>
          <w:sz w:val="28"/>
          <w:szCs w:val="28"/>
          <w:lang w:val="en-US"/>
        </w:rPr>
        <w:t>S</w:t>
      </w:r>
      <w:r>
        <w:rPr>
          <w:rFonts w:ascii="Times New Roman" w:hAnsi="Times New Roman" w:cs="Times New Roman"/>
          <w:b/>
          <w:bCs/>
          <w:sz w:val="28"/>
          <w:szCs w:val="28"/>
        </w:rPr>
        <w:t xml:space="preserve">Os) </w:t>
      </w:r>
    </w:p>
    <w:p w:rsidR="00CA0B38" w:rsidRDefault="00431E84">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w:t>
      </w:r>
      <w:r>
        <w:rPr>
          <w:rFonts w:ascii="Times New Roman" w:hAnsi="Times New Roman" w:cs="Times New Roman"/>
          <w:b/>
          <w:bCs/>
          <w:sz w:val="28"/>
          <w:szCs w:val="28"/>
          <w:u w:val="single"/>
          <w:lang w:val="en-US"/>
        </w:rPr>
        <w:t>achelor of Arts (BA)</w:t>
      </w:r>
    </w:p>
    <w:p w:rsidR="00CA0B38" w:rsidRDefault="00431E84">
      <w:pPr>
        <w:numPr>
          <w:ilvl w:val="0"/>
          <w:numId w:val="193"/>
        </w:numPr>
        <w:rPr>
          <w:rFonts w:ascii="Times New Roman" w:hAnsi="Times New Roman" w:cs="Times New Roman"/>
          <w:b/>
          <w:bCs/>
          <w:sz w:val="28"/>
          <w:szCs w:val="28"/>
          <w:lang w:val="en-US"/>
        </w:rPr>
      </w:pPr>
      <w:r>
        <w:rPr>
          <w:rFonts w:ascii="Times New Roman" w:hAnsi="Times New Roman" w:cs="Times New Roman"/>
          <w:b/>
          <w:bCs/>
          <w:sz w:val="28"/>
          <w:szCs w:val="28"/>
        </w:rPr>
        <w:t xml:space="preserve"> Programme Specific Outcomes (PSOs) of </w:t>
      </w:r>
      <w:r>
        <w:rPr>
          <w:rFonts w:ascii="Times New Roman" w:hAnsi="Times New Roman" w:cs="Times New Roman"/>
          <w:b/>
          <w:bCs/>
          <w:sz w:val="28"/>
          <w:szCs w:val="28"/>
          <w:lang w:val="en-US"/>
        </w:rPr>
        <w:t xml:space="preserve"> English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students will be able </w:t>
            </w:r>
            <w:r>
              <w:rPr>
                <w:rFonts w:ascii="Times New Roman" w:hAnsi="Times New Roman" w:cs="Times New Roman"/>
                <w:b/>
                <w:bCs/>
                <w:sz w:val="24"/>
                <w:szCs w:val="24"/>
              </w:rPr>
              <w:t>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To make learn about Indian Novel tradition in English through the text.</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r>
              <w:rPr>
                <w:rFonts w:ascii="Times New Roman" w:eastAsia="SimSun" w:hAnsi="Times New Roman" w:cs="Times New Roman"/>
                <w:color w:val="000000"/>
                <w:lang w:val="en-US" w:eastAsia="zh-CN"/>
              </w:rPr>
              <w:t xml:space="preserve">To familiarize students with skill development in reading, analyzing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writing about Poetry and familiarity related terms.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instil in students a readerly skill enhancement in Poetry and Prose.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 xml:space="preserve">To familiarize them with the convention of diverse textual genres of Fiction,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Non-fiction poetry and short stories.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help the students understand the creative resources of language in Poetry,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drama, Fiction, Prose and how it expresses the human experiences.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r>
              <w:rPr>
                <w:rFonts w:ascii="Times New Roman" w:eastAsia="SimSun" w:hAnsi="Times New Roman" w:cs="Times New Roman"/>
                <w:color w:val="000000"/>
                <w:lang w:val="en-US" w:eastAsia="zh-CN"/>
              </w:rPr>
              <w:t xml:space="preserve">To make students have an insight into advance learning and Practice of RP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through Language Resource Ce</w:t>
            </w:r>
            <w:r>
              <w:rPr>
                <w:rFonts w:ascii="Times New Roman" w:eastAsia="SimSun" w:hAnsi="Times New Roman" w:cs="Times New Roman"/>
                <w:color w:val="000000"/>
                <w:lang w:val="en-US" w:eastAsia="zh-CN"/>
              </w:rPr>
              <w:t>ntre (LRC).</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r>
              <w:rPr>
                <w:rFonts w:ascii="Times New Roman" w:eastAsia="SimSun" w:hAnsi="Times New Roman" w:cs="Times New Roman"/>
                <w:color w:val="000000"/>
                <w:lang w:val="en-US" w:eastAsia="zh-CN"/>
              </w:rPr>
              <w:t xml:space="preserve">To help them apply critical, analytical framework to analyze cultural, </w:t>
            </w:r>
          </w:p>
          <w:p w:rsidR="00CA0B38" w:rsidRDefault="00431E84">
            <w:pPr>
              <w:rPr>
                <w:rFonts w:ascii="Times New Roman" w:eastAsia="SimSun" w:hAnsi="Times New Roman" w:cs="Times New Roman"/>
                <w:color w:val="000000"/>
                <w:lang w:val="en-US" w:eastAsia="zh-CN"/>
              </w:rPr>
            </w:pPr>
            <w:r>
              <w:rPr>
                <w:rFonts w:ascii="Times New Roman" w:eastAsia="SimSun" w:hAnsi="Times New Roman" w:cs="Times New Roman"/>
                <w:color w:val="000000"/>
                <w:lang w:val="en-US" w:eastAsia="zh-CN"/>
              </w:rPr>
              <w:t>historical background of texts written in English.</w:t>
            </w:r>
          </w:p>
        </w:tc>
      </w:tr>
    </w:tbl>
    <w:p w:rsidR="00CA0B38" w:rsidRDefault="00CA0B38">
      <w:pPr>
        <w:rPr>
          <w:rFonts w:ascii="Times New Roman" w:hAnsi="Times New Roman" w:cs="Times New Roman"/>
          <w:b/>
          <w:bCs/>
          <w:sz w:val="24"/>
          <w:szCs w:val="24"/>
        </w:rPr>
      </w:pPr>
    </w:p>
    <w:p w:rsidR="00CA0B38" w:rsidRDefault="00431E84">
      <w:pPr>
        <w:rPr>
          <w:rFonts w:ascii="Times New Roman" w:hAnsi="Times New Roman" w:cs="Times New Roman"/>
          <w:b/>
          <w:bCs/>
          <w:sz w:val="28"/>
          <w:szCs w:val="28"/>
          <w:lang w:val="en-US"/>
        </w:rPr>
      </w:pPr>
      <w:r>
        <w:rPr>
          <w:rFonts w:ascii="Times New Roman" w:hAnsi="Times New Roman" w:cs="Times New Roman"/>
          <w:b/>
          <w:bCs/>
          <w:sz w:val="24"/>
          <w:szCs w:val="24"/>
          <w:lang w:val="en-US"/>
        </w:rPr>
        <w:t>2</w:t>
      </w:r>
      <w:r>
        <w:rPr>
          <w:rFonts w:ascii="Times New Roman" w:hAnsi="Times New Roman" w:cs="Times New Roman"/>
          <w:b/>
          <w:bCs/>
          <w:sz w:val="28"/>
          <w:szCs w:val="28"/>
        </w:rPr>
        <w:t xml:space="preserve">. Programme Specific Outcomes (PSOs) of </w:t>
      </w:r>
      <w:r>
        <w:rPr>
          <w:rFonts w:ascii="Times New Roman" w:hAnsi="Times New Roman" w:cs="Times New Roman"/>
          <w:b/>
          <w:bCs/>
          <w:sz w:val="28"/>
          <w:szCs w:val="28"/>
          <w:lang w:val="en-US"/>
        </w:rPr>
        <w:t xml:space="preserve">  Economics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students will be able </w:t>
            </w:r>
            <w:r>
              <w:rPr>
                <w:rFonts w:ascii="Times New Roman" w:hAnsi="Times New Roman" w:cs="Times New Roman"/>
                <w:b/>
                <w:bCs/>
                <w:sz w:val="24"/>
                <w:szCs w:val="24"/>
              </w:rPr>
              <w:t>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understand the impact of government policies and will be able to assess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 xml:space="preserve">the consequences of the policies on the different stakeholders and sectors involved.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r>
              <w:rPr>
                <w:rFonts w:ascii="Times New Roman" w:eastAsia="SimSun" w:hAnsi="Times New Roman" w:cs="Times New Roman"/>
                <w:color w:val="000000"/>
                <w:lang w:val="en-US" w:eastAsia="zh-CN"/>
              </w:rPr>
              <w:t xml:space="preserve">To familiarize with the knowledge and application of Micro and Macro </w:t>
            </w:r>
          </w:p>
          <w:p w:rsidR="00CA0B38" w:rsidRDefault="00431E84">
            <w:r>
              <w:rPr>
                <w:rFonts w:ascii="Times New Roman" w:eastAsia="SimSun" w:hAnsi="Times New Roman" w:cs="Times New Roman"/>
                <w:color w:val="000000"/>
                <w:lang w:val="en-US" w:eastAsia="zh-CN"/>
              </w:rPr>
              <w:t xml:space="preserve">Economic theories for the formulation of policies and planning at individual as well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as at economy level. To understand economic terms, methodologies, tools and various economic analysis procedures.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learn to apply economic theories and concepts </w:t>
            </w:r>
            <w:r>
              <w:rPr>
                <w:rFonts w:ascii="Times New Roman" w:eastAsia="SimSun" w:hAnsi="Times New Roman" w:cs="Times New Roman"/>
                <w:color w:val="000000"/>
                <w:lang w:val="en-US" w:eastAsia="zh-CN"/>
              </w:rPr>
              <w:t xml:space="preserve">to contemporary economic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and social issues, as well as analysis of various economic policies.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 xml:space="preserve">To understand economic terms, methodologies, tools and various economic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analysis procedures.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develop an awareness of career choices and the option for higher studies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in economics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r>
              <w:rPr>
                <w:rFonts w:ascii="Times New Roman" w:eastAsia="SimSun" w:hAnsi="Times New Roman" w:cs="Times New Roman"/>
                <w:color w:val="000000"/>
                <w:lang w:val="en-US" w:eastAsia="zh-CN"/>
              </w:rPr>
              <w:t xml:space="preserve">To contain the fields like micro economics, macro economics, international </w:t>
            </w:r>
          </w:p>
          <w:p w:rsidR="00CA0B38" w:rsidRDefault="00431E84">
            <w:r>
              <w:rPr>
                <w:rFonts w:ascii="Times New Roman" w:eastAsia="SimSun" w:hAnsi="Times New Roman" w:cs="Times New Roman"/>
                <w:color w:val="000000"/>
                <w:lang w:val="en-US" w:eastAsia="zh-CN"/>
              </w:rPr>
              <w:t>trade and public finance principles, it enhances students to analyse and assess th</w:t>
            </w:r>
            <w:r>
              <w:rPr>
                <w:rFonts w:ascii="Times New Roman" w:eastAsia="SimSun" w:hAnsi="Times New Roman" w:cs="Times New Roman"/>
                <w:color w:val="000000"/>
                <w:lang w:val="en-US" w:eastAsia="zh-CN"/>
              </w:rPr>
              <w:t xml:space="preserve">e real </w:t>
            </w:r>
          </w:p>
          <w:p w:rsidR="00CA0B38" w:rsidRDefault="00431E84">
            <w:r>
              <w:rPr>
                <w:rFonts w:ascii="Times New Roman" w:eastAsia="SimSun" w:hAnsi="Times New Roman" w:cs="Times New Roman"/>
                <w:color w:val="000000"/>
                <w:lang w:val="en-US" w:eastAsia="zh-CN"/>
              </w:rPr>
              <w:t xml:space="preserve">situation of the economy including the size and changes of population, income </w:t>
            </w:r>
          </w:p>
          <w:p w:rsidR="00CA0B38" w:rsidRDefault="00431E84">
            <w:r>
              <w:rPr>
                <w:rFonts w:ascii="Times New Roman" w:eastAsia="SimSun" w:hAnsi="Times New Roman" w:cs="Times New Roman"/>
                <w:color w:val="000000"/>
                <w:lang w:val="en-US" w:eastAsia="zh-CN"/>
              </w:rPr>
              <w:t xml:space="preserve">pattern, and rate of development with pattern of savings and investments and social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 xml:space="preserve">security measures adopted in the country. </w:t>
            </w:r>
          </w:p>
        </w:tc>
      </w:tr>
    </w:tbl>
    <w:p w:rsidR="00CA0B38" w:rsidRDefault="00CA0B38">
      <w:pPr>
        <w:rPr>
          <w:rFonts w:ascii="Times New Roman" w:hAnsi="Times New Roman" w:cs="Times New Roman"/>
          <w:b/>
          <w:bCs/>
          <w:sz w:val="24"/>
          <w:szCs w:val="24"/>
        </w:rPr>
      </w:pPr>
    </w:p>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Political Science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empower the graduates to appear for various competitive examinations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 xml:space="preserve">and choose the post graduate Programmes of their choice.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r>
              <w:rPr>
                <w:rFonts w:ascii="Times New Roman" w:eastAsia="SimSun" w:hAnsi="Times New Roman" w:cs="Times New Roman"/>
                <w:color w:val="000000"/>
                <w:lang w:val="en-US" w:eastAsia="zh-CN"/>
              </w:rPr>
              <w:t xml:space="preserve">To sensitize with the ideological tradition, historical, social, economical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political thinking.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encourage to think and work over for the appropriate solution of various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problems existed in the human life in the society.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 xml:space="preserve">To educate the young minds about the parliamentary procedures and </w:t>
            </w:r>
          </w:p>
          <w:p w:rsidR="00CA0B38" w:rsidRDefault="00431E84">
            <w:r>
              <w:rPr>
                <w:rFonts w:ascii="Times New Roman" w:eastAsia="SimSun" w:hAnsi="Times New Roman" w:cs="Times New Roman"/>
                <w:color w:val="000000"/>
                <w:lang w:val="en-US" w:eastAsia="zh-CN"/>
              </w:rPr>
              <w:t xml:space="preserve">constitutional position of the country and develop their mind that politics is part of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social services to the people.</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To enable the students to acquire the knowledge with human valu</w:t>
            </w:r>
            <w:r>
              <w:rPr>
                <w:rFonts w:ascii="Times New Roman" w:eastAsia="SimSun" w:hAnsi="Times New Roman" w:cs="Times New Roman"/>
                <w:color w:val="000000"/>
                <w:lang w:val="en-US" w:eastAsia="zh-CN"/>
              </w:rPr>
              <w:t xml:space="preserve">es framing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the base to deal with various problems in life with humanity and courage.</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To provide them the base to be the responsible citizen</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r>
              <w:rPr>
                <w:rFonts w:ascii="Times New Roman" w:eastAsia="SimSun" w:hAnsi="Times New Roman" w:cs="Times New Roman"/>
                <w:color w:val="000000"/>
                <w:lang w:val="en-US" w:eastAsia="zh-CN"/>
              </w:rPr>
              <w:t xml:space="preserve">To apply methods appropriate for accumulating and interpreting data </w:t>
            </w:r>
          </w:p>
          <w:p w:rsidR="00CA0B38" w:rsidRDefault="00431E84">
            <w:pPr>
              <w:rPr>
                <w:rFonts w:ascii="Times New Roman" w:eastAsia="SimSun" w:hAnsi="Times New Roman" w:cs="Times New Roman"/>
                <w:color w:val="000000"/>
                <w:lang w:val="en-US" w:eastAsia="zh-CN"/>
              </w:rPr>
            </w:pPr>
            <w:r>
              <w:rPr>
                <w:rFonts w:ascii="Times New Roman" w:eastAsia="SimSun" w:hAnsi="Times New Roman" w:cs="Times New Roman"/>
                <w:color w:val="000000"/>
                <w:lang w:val="en-US" w:eastAsia="zh-CN"/>
              </w:rPr>
              <w:t xml:space="preserve">applicable to the discipline of </w:t>
            </w:r>
            <w:r>
              <w:rPr>
                <w:rFonts w:ascii="Times New Roman" w:eastAsia="SimSun" w:hAnsi="Times New Roman" w:cs="Times New Roman"/>
                <w:color w:val="000000"/>
                <w:lang w:val="en-US" w:eastAsia="zh-CN"/>
              </w:rPr>
              <w:t xml:space="preserve">political science. </w:t>
            </w:r>
          </w:p>
        </w:tc>
      </w:tr>
      <w:tr w:rsidR="00CA0B38">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8</w:t>
            </w:r>
          </w:p>
        </w:tc>
        <w:tc>
          <w:tcPr>
            <w:tcW w:w="8028" w:type="dxa"/>
          </w:tcPr>
          <w:p w:rsidR="00CA0B38" w:rsidRDefault="00431E84">
            <w:r>
              <w:rPr>
                <w:rFonts w:ascii="Times New Roman" w:eastAsia="SimSun" w:hAnsi="Times New Roman" w:cs="Times New Roman"/>
                <w:color w:val="000000"/>
                <w:lang w:val="en-US" w:eastAsia="zh-CN"/>
              </w:rPr>
              <w:t xml:space="preserve">To develop the feeling of common goods, common sufferings and common </w:t>
            </w:r>
          </w:p>
          <w:p w:rsidR="00CA0B38" w:rsidRDefault="00431E84">
            <w:pPr>
              <w:rPr>
                <w:rFonts w:ascii="Times New Roman" w:eastAsia="SimSun" w:hAnsi="Times New Roman" w:cs="Times New Roman"/>
                <w:color w:val="000000"/>
                <w:lang w:val="en-US" w:eastAsia="zh-CN"/>
              </w:rPr>
            </w:pPr>
            <w:r>
              <w:rPr>
                <w:rFonts w:ascii="Times New Roman" w:eastAsia="SimSun" w:hAnsi="Times New Roman" w:cs="Times New Roman"/>
                <w:color w:val="000000"/>
                <w:lang w:val="en-US" w:eastAsia="zh-CN"/>
              </w:rPr>
              <w:t>interests at all level in the political domination.</w:t>
            </w:r>
          </w:p>
        </w:tc>
      </w:tr>
    </w:tbl>
    <w:p w:rsidR="00CA0B38" w:rsidRDefault="00CA0B38">
      <w:pPr>
        <w:rPr>
          <w:rFonts w:ascii="Times New Roman" w:hAnsi="Times New Roman" w:cs="Times New Roman"/>
          <w:b/>
          <w:bCs/>
          <w:sz w:val="24"/>
          <w:szCs w:val="24"/>
        </w:rPr>
      </w:pPr>
    </w:p>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History</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students will be </w:t>
            </w:r>
            <w:r>
              <w:rPr>
                <w:rFonts w:ascii="Times New Roman" w:hAnsi="Times New Roman" w:cs="Times New Roman"/>
                <w:b/>
                <w:bCs/>
                <w:sz w:val="24"/>
                <w:szCs w:val="24"/>
              </w:rPr>
              <w:t>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To know the value of diversity.</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distinguish between primary and secondary sources.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present clear and compelling arguments, based on critical analysis of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diverse historical sources.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know the basic tools of historical analysis.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understand and evaluate different historical ideas, various arguments,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point of view</w:t>
            </w:r>
          </w:p>
        </w:tc>
      </w:tr>
    </w:tbl>
    <w:p w:rsidR="00CA0B38" w:rsidRDefault="00CA0B38">
      <w:pPr>
        <w:rPr>
          <w:rFonts w:ascii="Times New Roman" w:hAnsi="Times New Roman" w:cs="Times New Roman"/>
          <w:b/>
          <w:bCs/>
          <w:sz w:val="24"/>
          <w:szCs w:val="24"/>
        </w:rPr>
      </w:pPr>
    </w:p>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Geography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students will be </w:t>
            </w:r>
            <w:r>
              <w:rPr>
                <w:rFonts w:ascii="Times New Roman" w:hAnsi="Times New Roman" w:cs="Times New Roman"/>
                <w:b/>
                <w:bCs/>
                <w:sz w:val="24"/>
                <w:szCs w:val="24"/>
              </w:rPr>
              <w:t>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have basic understanding of fundamental concepts of geography as an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earth science</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r>
              <w:rPr>
                <w:rFonts w:ascii="Times New Roman" w:eastAsia="SimSun" w:hAnsi="Times New Roman" w:cs="Times New Roman"/>
                <w:color w:val="000000"/>
                <w:lang w:val="en-US" w:eastAsia="zh-CN"/>
              </w:rPr>
              <w:t xml:space="preserve">To clearly formulate and solve real life challenges with respect to human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environment interactions.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effectively communicate the knowledge of geography to the society for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safe guarding the physical environment.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 xml:space="preserve">To apply fundamental principles of geography for the betterment of human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society.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To help us understand basic physical system</w:t>
            </w:r>
            <w:r>
              <w:rPr>
                <w:rFonts w:ascii="Times New Roman" w:eastAsia="SimSun" w:hAnsi="Times New Roman" w:cs="Times New Roman"/>
                <w:color w:val="000000"/>
                <w:lang w:val="en-US" w:eastAsia="zh-CN"/>
              </w:rPr>
              <w:t xml:space="preserve"> that affects everyday life. </w:t>
            </w:r>
          </w:p>
        </w:tc>
      </w:tr>
    </w:tbl>
    <w:p w:rsidR="00CA0B38" w:rsidRDefault="00CA0B38">
      <w:pPr>
        <w:rPr>
          <w:rFonts w:ascii="Times New Roman" w:hAnsi="Times New Roman" w:cs="Times New Roman"/>
          <w:b/>
          <w:bCs/>
          <w:sz w:val="24"/>
          <w:szCs w:val="24"/>
        </w:rPr>
      </w:pPr>
    </w:p>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Mathematics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conduct interdisciplinary work effectively as an individual and as a team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member.</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w:t>
            </w:r>
            <w:r>
              <w:rPr>
                <w:rFonts w:ascii="Times New Roman" w:eastAsia="SimSun" w:hAnsi="Times New Roman" w:cs="Times New Roman"/>
                <w:color w:val="000000"/>
                <w:lang w:val="en-US" w:eastAsia="zh-CN"/>
              </w:rPr>
              <w:t>recognize all aspects of a concept or relation.</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formulate a process, phenomenon and the relationships between various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mathematical objects increases in learners.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 xml:space="preserve">To apply and solve mathematical problems by choosing appropriate analysis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and modelling methods, inculcates in students.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enhance the reasoning, thinking and understanding of mathematical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problems.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6</w:t>
            </w:r>
          </w:p>
        </w:tc>
        <w:tc>
          <w:tcPr>
            <w:tcW w:w="8028" w:type="dxa"/>
          </w:tcPr>
          <w:p w:rsidR="00CA0B38" w:rsidRDefault="00431E84">
            <w:r>
              <w:rPr>
                <w:rFonts w:ascii="Times New Roman" w:eastAsia="SimSun" w:hAnsi="Times New Roman" w:cs="Times New Roman"/>
                <w:color w:val="000000"/>
                <w:lang w:val="en-US" w:eastAsia="zh-CN"/>
              </w:rPr>
              <w:t xml:space="preserve">To understand the basic concepts of number system and number theory and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their applications in practical life.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r>
              <w:rPr>
                <w:rFonts w:ascii="Times New Roman" w:eastAsia="SimSun" w:hAnsi="Times New Roman" w:cs="Times New Roman"/>
                <w:color w:val="000000"/>
                <w:lang w:val="en-US" w:eastAsia="zh-CN"/>
              </w:rPr>
              <w:t xml:space="preserve">To understand various numerical methods and will be able to apply these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methods for future use in scientific problems. </w:t>
            </w:r>
          </w:p>
        </w:tc>
      </w:tr>
    </w:tbl>
    <w:p w:rsidR="00CA0B38" w:rsidRDefault="00CA0B38"/>
    <w:p w:rsidR="00CA0B38" w:rsidRDefault="00CA0B38"/>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Sanskrit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ensure a high standard of Behavioral attitude in students through the study </w:t>
            </w:r>
          </w:p>
          <w:p w:rsidR="00CA0B38" w:rsidRDefault="00431E84">
            <w:r>
              <w:rPr>
                <w:rFonts w:ascii="Times New Roman" w:eastAsia="SimSun" w:hAnsi="Times New Roman" w:cs="Times New Roman"/>
                <w:color w:val="000000"/>
                <w:lang w:val="en-US" w:eastAsia="zh-CN"/>
              </w:rPr>
              <w:t xml:space="preserve">of ancient books and shaping them into socially responsible citizens. Besides, it is </w:t>
            </w:r>
          </w:p>
          <w:p w:rsidR="00CA0B38" w:rsidRDefault="00431E84">
            <w:r>
              <w:rPr>
                <w:rFonts w:ascii="Times New Roman" w:eastAsia="SimSun" w:hAnsi="Times New Roman" w:cs="Times New Roman"/>
                <w:color w:val="000000"/>
                <w:lang w:val="en-US" w:eastAsia="zh-CN"/>
              </w:rPr>
              <w:t xml:space="preserve">also spreading the message of kindness, humility, compassion, human values, and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moral cod</w:t>
            </w:r>
            <w:r>
              <w:rPr>
                <w:rFonts w:ascii="Times New Roman" w:eastAsia="SimSun" w:hAnsi="Times New Roman" w:cs="Times New Roman"/>
                <w:color w:val="000000"/>
                <w:lang w:val="en-US" w:eastAsia="zh-CN"/>
              </w:rPr>
              <w:t>e of conduct to the students.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make them eligible for higher education.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understand multi-disciplinary relevance of Vedic Studies, a huge volume </w:t>
            </w:r>
          </w:p>
          <w:p w:rsidR="00CA0B38" w:rsidRDefault="00431E84">
            <w:r>
              <w:rPr>
                <w:rFonts w:ascii="Times New Roman" w:eastAsia="SimSun" w:hAnsi="Times New Roman" w:cs="Times New Roman"/>
                <w:color w:val="000000"/>
                <w:lang w:val="en-US" w:eastAsia="zh-CN"/>
              </w:rPr>
              <w:t xml:space="preserve">of literature of Sanskrit like Prose, Poetry, Drama, Philosophy, Grammar, Kavya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Shastras, </w:t>
            </w:r>
            <w:r>
              <w:rPr>
                <w:rFonts w:ascii="Times New Roman" w:eastAsia="SimSun" w:hAnsi="Times New Roman" w:cs="Times New Roman"/>
                <w:color w:val="000000"/>
                <w:lang w:val="en-US" w:eastAsia="zh-CN"/>
              </w:rPr>
              <w:t xml:space="preserve">Darshan and Logic Dharma, and Smriti, shastras etc.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To impart an in-depth knowledge of the Core Areas of the subject.</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develop a strong concept of ancient Indian history, philosophy, Literature, </w:t>
            </w:r>
          </w:p>
          <w:p w:rsidR="00CA0B38" w:rsidRDefault="00431E84">
            <w:r>
              <w:rPr>
                <w:rFonts w:ascii="Times New Roman" w:eastAsia="SimSun" w:hAnsi="Times New Roman" w:cs="Times New Roman"/>
                <w:color w:val="000000"/>
                <w:lang w:val="en-US" w:eastAsia="zh-CN"/>
              </w:rPr>
              <w:t>Astrology, Economic&amp; Political policies, Yo</w:t>
            </w:r>
            <w:r>
              <w:rPr>
                <w:rFonts w:ascii="Times New Roman" w:eastAsia="SimSun" w:hAnsi="Times New Roman" w:cs="Times New Roman"/>
                <w:color w:val="000000"/>
                <w:lang w:val="en-US" w:eastAsia="zh-CN"/>
              </w:rPr>
              <w:t xml:space="preserve">ga, Ayurveda, and many ancient Indian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sciences among students.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6</w:t>
            </w:r>
          </w:p>
        </w:tc>
        <w:tc>
          <w:tcPr>
            <w:tcW w:w="8028" w:type="dxa"/>
          </w:tcPr>
          <w:p w:rsidR="00CA0B38" w:rsidRDefault="00431E84">
            <w:r>
              <w:rPr>
                <w:rFonts w:ascii="Times New Roman" w:eastAsia="SimSun" w:hAnsi="Times New Roman" w:cs="Times New Roman"/>
                <w:color w:val="000000"/>
                <w:lang w:val="en-US" w:eastAsia="zh-CN"/>
              </w:rPr>
              <w:t xml:space="preserve">To enhance communication skills-Listening, Speaking, Reading, and Writing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among students.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pPr>
              <w:rPr>
                <w:rFonts w:ascii="Times New Roman" w:hAnsi="Times New Roman" w:cs="Times New Roman"/>
                <w:b/>
                <w:bCs/>
                <w:color w:val="1F3864" w:themeColor="accent1" w:themeShade="80"/>
                <w:sz w:val="24"/>
                <w:szCs w:val="24"/>
                <w:u w:val="single"/>
                <w:lang w:val="en-US"/>
              </w:rPr>
            </w:pPr>
            <w:r>
              <w:rPr>
                <w:rFonts w:ascii="Times New Roman" w:eastAsia="SimSun" w:hAnsi="Times New Roman" w:cs="Times New Roman"/>
                <w:color w:val="000000"/>
                <w:lang w:val="en-US" w:eastAsia="zh-CN"/>
              </w:rPr>
              <w:t>To develop research aptitude and independent thinking.</w:t>
            </w:r>
          </w:p>
        </w:tc>
      </w:tr>
    </w:tbl>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Physical Education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r>
              <w:rPr>
                <w:rFonts w:ascii="Times New Roman" w:eastAsia="SimSun" w:hAnsi="Times New Roman" w:cs="Times New Roman"/>
                <w:color w:val="000000"/>
                <w:lang w:val="en-US" w:eastAsia="zh-CN"/>
              </w:rPr>
              <w:t xml:space="preserve">To apply knowledge of physical education, growth and development, play, </w:t>
            </w:r>
          </w:p>
          <w:p w:rsidR="00CA0B38" w:rsidRDefault="00431E84">
            <w:r>
              <w:rPr>
                <w:rFonts w:ascii="Times New Roman" w:eastAsia="SimSun" w:hAnsi="Times New Roman" w:cs="Times New Roman"/>
                <w:color w:val="000000"/>
                <w:lang w:val="en-US" w:eastAsia="zh-CN"/>
              </w:rPr>
              <w:t xml:space="preserve">sports and games knowledge, history of physical education and yoga to explain aim </w:t>
            </w:r>
          </w:p>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 xml:space="preserve">and objectives of physical education.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r>
              <w:rPr>
                <w:rFonts w:ascii="Times New Roman" w:eastAsia="SimSun" w:hAnsi="Times New Roman" w:cs="Times New Roman"/>
                <w:color w:val="000000"/>
                <w:lang w:val="en-US" w:eastAsia="zh-CN"/>
              </w:rPr>
              <w:t xml:space="preserve">To be able Tunderst and psychology, learning, learning curve, motivation,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instinct, and emotion, stress, personality and socio</w:t>
            </w:r>
            <w:r>
              <w:rPr>
                <w:rFonts w:ascii="Times New Roman" w:eastAsia="SimSun" w:hAnsi="Times New Roman" w:cs="Times New Roman"/>
                <w:color w:val="000000"/>
                <w:lang w:val="en-US" w:eastAsia="zh-CN"/>
              </w:rPr>
              <w:t xml:space="preserve">logical aspects etc.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enable the students know the basics of anatomy, physiology, exercise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physiology, muscular- skeletal system &amp; circulatory system, respiratory.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r>
              <w:rPr>
                <w:rFonts w:ascii="Times New Roman" w:eastAsia="SimSun" w:hAnsi="Times New Roman" w:cs="Times New Roman"/>
                <w:color w:val="000000"/>
                <w:lang w:val="en-US" w:eastAsia="zh-CN"/>
              </w:rPr>
              <w:t>To learn health, health education, personal hygiene, health problems</w:t>
            </w:r>
          </w:p>
          <w:p w:rsidR="00CA0B38" w:rsidRDefault="00431E84">
            <w:r>
              <w:rPr>
                <w:rFonts w:ascii="Times New Roman" w:eastAsia="SimSun" w:hAnsi="Times New Roman" w:cs="Times New Roman"/>
                <w:color w:val="000000"/>
                <w:lang w:val="en-US" w:eastAsia="zh-CN"/>
              </w:rPr>
              <w:t>prev</w:t>
            </w:r>
            <w:r>
              <w:rPr>
                <w:rFonts w:ascii="Times New Roman" w:eastAsia="SimSun" w:hAnsi="Times New Roman" w:cs="Times New Roman"/>
                <w:color w:val="000000"/>
                <w:lang w:val="en-US" w:eastAsia="zh-CN"/>
              </w:rPr>
              <w:t>ention and control, physical fitness and wellness, health and first-aid</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management.</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r>
              <w:rPr>
                <w:rFonts w:ascii="Times New Roman" w:eastAsia="SimSun" w:hAnsi="Times New Roman" w:cs="Times New Roman"/>
                <w:color w:val="000000"/>
                <w:lang w:val="en-US" w:eastAsia="zh-CN"/>
              </w:rPr>
              <w:t xml:space="preserve">To use understanding of history of yoga, astanga yoga to effectively know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about yoga in everyday life, further study in physical</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6</w:t>
            </w:r>
          </w:p>
        </w:tc>
        <w:tc>
          <w:tcPr>
            <w:tcW w:w="8028" w:type="dxa"/>
          </w:tcPr>
          <w:p w:rsidR="00CA0B38" w:rsidRDefault="00431E84">
            <w:r>
              <w:rPr>
                <w:rFonts w:ascii="Times New Roman" w:eastAsia="SimSun" w:hAnsi="Times New Roman" w:cs="Times New Roman"/>
                <w:color w:val="000000"/>
                <w:lang w:val="en-US" w:eastAsia="zh-CN"/>
              </w:rPr>
              <w:t xml:space="preserve">To have hands of experience to perform gymnastics, yogasana. They will be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having the concepts of asana, pranayam, surya namaskar etc.</w:t>
            </w:r>
          </w:p>
        </w:tc>
      </w:tr>
    </w:tbl>
    <w:p w:rsidR="00CA0B38" w:rsidRDefault="00CA0B38"/>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Music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rPr>
                <w:rFonts w:ascii="Times New Roman" w:hAnsi="Times New Roman" w:cs="Times New Roman"/>
                <w:sz w:val="24"/>
                <w:szCs w:val="24"/>
              </w:rPr>
            </w:pPr>
            <w:r>
              <w:rPr>
                <w:rFonts w:ascii="Times New Roman" w:eastAsia="SimSun" w:hAnsi="Times New Roman" w:cs="Times New Roman"/>
                <w:color w:val="000000"/>
                <w:lang w:val="en-US" w:eastAsia="zh-CN"/>
              </w:rPr>
              <w:t xml:space="preserve">To give a practical demonstration of ragas for a period of at least half an hour.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be able to study the basic terminologies of Indian music.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r>
              <w:rPr>
                <w:rFonts w:ascii="Times New Roman" w:eastAsia="SimSun" w:hAnsi="Times New Roman" w:cs="Times New Roman"/>
                <w:color w:val="000000"/>
                <w:lang w:val="en-US" w:eastAsia="zh-CN"/>
              </w:rPr>
              <w:t xml:space="preserve">To be able learn to write the practical compositions according to the Notation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system.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be able to study about the theoretical aspects of the prescribed ragas.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 xml:space="preserve">To make an analytical study of various musical forms of Hindustani music.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6</w:t>
            </w:r>
          </w:p>
        </w:tc>
        <w:tc>
          <w:tcPr>
            <w:tcW w:w="8028" w:type="dxa"/>
          </w:tcPr>
          <w:p w:rsidR="00CA0B38" w:rsidRDefault="00431E84">
            <w:r>
              <w:rPr>
                <w:rFonts w:ascii="Times New Roman" w:eastAsia="SimSun" w:hAnsi="Times New Roman" w:cs="Times New Roman"/>
                <w:color w:val="000000"/>
                <w:lang w:val="en-US" w:eastAsia="zh-CN"/>
              </w:rPr>
              <w:t xml:space="preserve">To learn about the music in Vedic period, medieval period, and Modern </w:t>
            </w:r>
          </w:p>
          <w:p w:rsidR="00CA0B38" w:rsidRDefault="00431E84">
            <w:pPr>
              <w:rPr>
                <w:rFonts w:ascii="Times New Roman" w:hAnsi="Times New Roman" w:cs="Times New Roman"/>
                <w:b/>
                <w:bCs/>
                <w:color w:val="1F3864" w:themeColor="accent1" w:themeShade="80"/>
                <w:sz w:val="24"/>
                <w:szCs w:val="24"/>
                <w:u w:val="single"/>
              </w:rPr>
            </w:pPr>
            <w:r>
              <w:rPr>
                <w:rFonts w:ascii="Times New Roman" w:eastAsia="SimSun" w:hAnsi="Times New Roman" w:cs="Times New Roman"/>
                <w:color w:val="000000"/>
                <w:lang w:val="en-US" w:eastAsia="zh-CN"/>
              </w:rPr>
              <w:t>period and also stud</w:t>
            </w:r>
            <w:r>
              <w:rPr>
                <w:rFonts w:ascii="Times New Roman" w:eastAsia="SimSun" w:hAnsi="Times New Roman" w:cs="Times New Roman"/>
                <w:color w:val="000000"/>
                <w:lang w:val="en-US" w:eastAsia="zh-CN"/>
              </w:rPr>
              <w:t xml:space="preserve">ies the works of music scholars of the past. </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r>
              <w:rPr>
                <w:rFonts w:ascii="Times New Roman" w:eastAsia="SimSun" w:hAnsi="Times New Roman" w:cs="Times New Roman"/>
                <w:color w:val="000000"/>
                <w:lang w:val="en-US" w:eastAsia="zh-CN"/>
              </w:rPr>
              <w:t xml:space="preserve">To be able to study about the compositional forms and notation systems of </w:t>
            </w:r>
          </w:p>
          <w:p w:rsidR="00CA0B38" w:rsidRDefault="00431E84">
            <w:pPr>
              <w:rPr>
                <w:rFonts w:ascii="Times New Roman" w:eastAsia="SimSun" w:hAnsi="Times New Roman" w:cs="Times New Roman"/>
                <w:color w:val="000000"/>
                <w:lang w:val="en-US" w:eastAsia="zh-CN"/>
              </w:rPr>
            </w:pPr>
            <w:r>
              <w:rPr>
                <w:rFonts w:ascii="Times New Roman" w:eastAsia="SimSun" w:hAnsi="Times New Roman" w:cs="Times New Roman"/>
                <w:color w:val="000000"/>
                <w:lang w:val="en-US" w:eastAsia="zh-CN"/>
              </w:rPr>
              <w:t>Hindustani music.</w:t>
            </w:r>
          </w:p>
        </w:tc>
      </w:tr>
    </w:tbl>
    <w:p w:rsidR="00CA0B38" w:rsidRDefault="00CA0B38"/>
    <w:p w:rsidR="00CA0B38" w:rsidRDefault="00431E84">
      <w:pPr>
        <w:numPr>
          <w:ilvl w:val="0"/>
          <w:numId w:val="194"/>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Hindi </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rPr>
                <w:rFonts w:ascii="Times New Roman" w:hAnsi="Times New Roman" w:cs="Times New Roman"/>
                <w:sz w:val="24"/>
                <w:szCs w:val="24"/>
              </w:rPr>
            </w:pPr>
            <w:r>
              <w:rPr>
                <w:rFonts w:ascii="Times New Roman" w:hAnsi="Times New Roman" w:cs="Arial Unicode MS" w:hint="cs"/>
                <w:sz w:val="24"/>
                <w:szCs w:val="24"/>
                <w:cs/>
                <w:lang w:bidi="hi-IN"/>
              </w:rPr>
              <w:t>हिंदीसाहित्यकीविविधविधाओंकापरिचय</w:t>
            </w:r>
            <w:r>
              <w:rPr>
                <w:rFonts w:ascii="Times New Roman" w:hAnsi="Times New Roman"/>
                <w:sz w:val="24"/>
                <w:szCs w:val="24"/>
              </w:rPr>
              <w:t xml:space="preserve"> (</w:t>
            </w:r>
            <w:r>
              <w:rPr>
                <w:rFonts w:ascii="Times New Roman" w:hAnsi="Times New Roman" w:cs="Arial Unicode MS" w:hint="cs"/>
                <w:sz w:val="24"/>
                <w:szCs w:val="24"/>
                <w:cs/>
                <w:lang w:bidi="hi-IN"/>
              </w:rPr>
              <w:t>काव्य</w:t>
            </w:r>
            <w:r>
              <w:rPr>
                <w:rFonts w:ascii="Times New Roman" w:hAnsi="Times New Roman"/>
                <w:sz w:val="24"/>
                <w:szCs w:val="24"/>
              </w:rPr>
              <w:t xml:space="preserve">, </w:t>
            </w:r>
            <w:r>
              <w:rPr>
                <w:rFonts w:ascii="Times New Roman" w:hAnsi="Times New Roman" w:cs="Arial Unicode MS" w:hint="cs"/>
                <w:sz w:val="24"/>
                <w:szCs w:val="24"/>
                <w:cs/>
                <w:lang w:bidi="hi-IN"/>
              </w:rPr>
              <w:t>कहानी</w:t>
            </w:r>
            <w:r>
              <w:rPr>
                <w:rFonts w:ascii="Times New Roman" w:hAnsi="Times New Roman"/>
                <w:sz w:val="24"/>
                <w:szCs w:val="24"/>
              </w:rPr>
              <w:t xml:space="preserve">, </w:t>
            </w:r>
            <w:r>
              <w:rPr>
                <w:rFonts w:ascii="Times New Roman" w:hAnsi="Times New Roman" w:cs="Arial Unicode MS" w:hint="cs"/>
                <w:sz w:val="24"/>
                <w:szCs w:val="24"/>
                <w:cs/>
                <w:lang w:bidi="hi-IN"/>
              </w:rPr>
              <w:t>नाटकआदि</w:t>
            </w:r>
            <w:r>
              <w:rPr>
                <w:rFonts w:ascii="Times New Roman" w:hAnsi="Times New Roman"/>
                <w:sz w:val="24"/>
                <w:szCs w:val="24"/>
              </w:rPr>
              <w:t xml:space="preserve">) </w:t>
            </w:r>
            <w:r>
              <w:rPr>
                <w:rFonts w:ascii="Times New Roman" w:hAnsi="Times New Roman" w:cs="Arial Unicode MS" w:hint="cs"/>
                <w:sz w:val="24"/>
                <w:szCs w:val="24"/>
                <w:cs/>
                <w:lang w:bidi="hi-IN"/>
              </w:rPr>
              <w:t>प्राप्तकरना</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hAnsi="Times New Roman" w:cs="Arial Unicode MS" w:hint="cs"/>
                <w:color w:val="000000" w:themeColor="text1"/>
                <w:sz w:val="24"/>
                <w:szCs w:val="24"/>
                <w:cs/>
                <w:lang w:bidi="hi-IN"/>
              </w:rPr>
              <w:t>हिंदीबोलनेलिखनेऔरसीखनेकेकौशलकोविकसितकरना</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ascii="Times New Roman" w:hAnsi="Times New Roman" w:cs="Arial Unicode MS" w:hint="cs"/>
                <w:color w:val="000000" w:themeColor="text1"/>
                <w:sz w:val="24"/>
                <w:szCs w:val="24"/>
                <w:cs/>
                <w:lang w:bidi="hi-IN"/>
              </w:rPr>
              <w:t>प्रयोजनमूलकएवंवव्यावहारिकहिंदीकेज्ञानमेंबढ़ोतरीकरना</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cs="Arial Unicode MS" w:hint="cs"/>
                <w:cs/>
                <w:lang w:bidi="hi-IN"/>
              </w:rPr>
              <w:t>कंप्यूटरईमेलआदिमेंहिंदीभाषाकेप्रयोगकोबढ़ाना</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cs="Arial Unicode MS" w:hint="cs"/>
                <w:cs/>
                <w:lang w:bidi="hi-IN"/>
              </w:rPr>
              <w:t>हिंदीसाहित्यके</w:t>
            </w:r>
            <w:r>
              <w:rPr>
                <w:rFonts w:cs="Arial Unicode MS" w:hint="cs"/>
                <w:cs/>
                <w:lang w:bidi="hi-IN"/>
              </w:rPr>
              <w:t>माध्यमसेछात्रोंमेंसामाजिकसांस्कृतिकप्रतिबद्धताकोविकसितकरना</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6</w:t>
            </w:r>
          </w:p>
        </w:tc>
        <w:tc>
          <w:tcPr>
            <w:tcW w:w="8028" w:type="dxa"/>
          </w:tcPr>
          <w:p w:rsidR="00CA0B38" w:rsidRDefault="00431E84">
            <w:pPr>
              <w:rPr>
                <w:rFonts w:ascii="Times New Roman" w:hAnsi="Times New Roman" w:cs="Times New Roman"/>
                <w:b/>
                <w:bCs/>
                <w:color w:val="1F3864" w:themeColor="accent1" w:themeShade="80"/>
                <w:sz w:val="24"/>
                <w:szCs w:val="24"/>
                <w:u w:val="single"/>
              </w:rPr>
            </w:pPr>
            <w:r>
              <w:rPr>
                <w:rFonts w:cs="Arial Unicode MS" w:hint="cs"/>
                <w:cs/>
                <w:lang w:bidi="hi-IN"/>
              </w:rPr>
              <w:t>हिंदीसाहित्यकेमाध्यमसेजीवनउपयोगीमानवीयमूल्योंकोविद्यार्थियोंमेंपैदाकरना</w:t>
            </w:r>
          </w:p>
        </w:tc>
      </w:tr>
      <w:tr w:rsidR="00CA0B38">
        <w:trPr>
          <w:trHeight w:val="282"/>
        </w:trPr>
        <w:tc>
          <w:tcPr>
            <w:tcW w:w="988" w:type="dxa"/>
          </w:tcPr>
          <w:p w:rsidR="00CA0B38" w:rsidRDefault="00431E84">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PSO 7</w:t>
            </w:r>
          </w:p>
        </w:tc>
        <w:tc>
          <w:tcPr>
            <w:tcW w:w="8028" w:type="dxa"/>
          </w:tcPr>
          <w:p w:rsidR="00CA0B38" w:rsidRDefault="00431E84">
            <w:pPr>
              <w:rPr>
                <w:rFonts w:ascii="Times New Roman" w:eastAsia="SimSun" w:hAnsi="Times New Roman" w:cs="Times New Roman"/>
                <w:color w:val="000000"/>
                <w:lang w:val="en-US" w:eastAsia="zh-CN"/>
              </w:rPr>
            </w:pPr>
            <w:r>
              <w:rPr>
                <w:rFonts w:cs="Arial Unicode MS" w:hint="cs"/>
                <w:cs/>
                <w:lang w:bidi="hi-IN"/>
              </w:rPr>
              <w:t>व्यक्तित्वविकासभाषिकज्ञानप्रभावीसंप्रेषणरोजगारआदिमेंसहायकहोना</w:t>
            </w:r>
          </w:p>
        </w:tc>
      </w:tr>
    </w:tbl>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w:t>
      </w:r>
    </w:p>
    <w:p w:rsidR="00CA0B38" w:rsidRDefault="00431E84">
      <w:pPr>
        <w:rPr>
          <w:rFonts w:ascii="Times New Roman" w:hAnsi="Times New Roman" w:cs="Times New Roman"/>
          <w:b/>
          <w:bCs/>
          <w:sz w:val="28"/>
          <w:szCs w:val="28"/>
          <w:lang w:val="en-US"/>
        </w:rPr>
      </w:pPr>
      <w:r>
        <w:rPr>
          <w:rFonts w:ascii="Times New Roman" w:hAnsi="Times New Roman" w:cs="Times New Roman"/>
          <w:b/>
          <w:bCs/>
          <w:sz w:val="28"/>
          <w:szCs w:val="28"/>
        </w:rPr>
        <w:t xml:space="preserve">Name of Programme: </w:t>
      </w:r>
      <w:r>
        <w:rPr>
          <w:rFonts w:ascii="Times New Roman" w:hAnsi="Times New Roman" w:cs="Times New Roman"/>
          <w:b/>
          <w:bCs/>
          <w:sz w:val="28"/>
          <w:szCs w:val="28"/>
          <w:lang w:val="en-US"/>
        </w:rPr>
        <w:t>Bachelor</w:t>
      </w:r>
      <w:r>
        <w:rPr>
          <w:rFonts w:ascii="Times New Roman" w:hAnsi="Times New Roman" w:cs="Times New Roman"/>
          <w:b/>
          <w:bCs/>
          <w:sz w:val="28"/>
          <w:szCs w:val="28"/>
          <w:lang w:val="en-US"/>
        </w:rPr>
        <w:t xml:space="preserve"> of Arts (BA)</w:t>
      </w:r>
    </w:p>
    <w:p w:rsidR="00CA0B38" w:rsidRDefault="00431E8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 xml:space="preserve">Course Outcomes (COs) of </w:t>
      </w:r>
      <w:r>
        <w:rPr>
          <w:rFonts w:ascii="Times New Roman" w:hAnsi="Times New Roman" w:cs="Times New Roman"/>
          <w:b/>
          <w:bCs/>
          <w:sz w:val="28"/>
          <w:szCs w:val="28"/>
          <w:lang w:val="en-US"/>
        </w:rPr>
        <w:t xml:space="preserve">Music </w:t>
      </w:r>
    </w:p>
    <w:tbl>
      <w:tblPr>
        <w:tblStyle w:val="TableGrid"/>
        <w:tblW w:w="8956" w:type="dxa"/>
        <w:tblInd w:w="60" w:type="dxa"/>
        <w:tblLayout w:type="fixed"/>
        <w:tblLook w:val="04A0"/>
      </w:tblPr>
      <w:tblGrid>
        <w:gridCol w:w="1636"/>
        <w:gridCol w:w="1843"/>
        <w:gridCol w:w="5477"/>
      </w:tblGrid>
      <w:tr w:rsidR="00CA0B38">
        <w:trPr>
          <w:trHeight w:val="548"/>
        </w:trPr>
        <w:tc>
          <w:tcPr>
            <w:tcW w:w="8956" w:type="dxa"/>
            <w:gridSpan w:val="3"/>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1</w:t>
            </w:r>
          </w:p>
        </w:tc>
      </w:tr>
      <w:tr w:rsidR="00CA0B38">
        <w:trPr>
          <w:trHeight w:val="274"/>
        </w:trPr>
        <w:tc>
          <w:tcPr>
            <w:tcW w:w="1636"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Code</w:t>
            </w:r>
          </w:p>
        </w:tc>
        <w:tc>
          <w:tcPr>
            <w:tcW w:w="1843"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90"/>
        </w:trPr>
        <w:tc>
          <w:tcPr>
            <w:tcW w:w="1636" w:type="dxa"/>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8"/>
                <w:szCs w:val="28"/>
              </w:rPr>
            </w:pPr>
          </w:p>
        </w:tc>
        <w:tc>
          <w:tcPr>
            <w:tcW w:w="1843" w:type="dxa"/>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Vocal Music </w:t>
            </w:r>
          </w:p>
        </w:tc>
        <w:tc>
          <w:tcPr>
            <w:tcW w:w="5477" w:type="dxa"/>
          </w:tcPr>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 Students learn to differentiate sounds, tonal qualityand different pitches. </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 They would learn the correlation of Music with Science and Physics. </w:t>
            </w:r>
          </w:p>
          <w:p w:rsidR="00CA0B38" w:rsidRDefault="00431E84">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 Writing Notations of Singing Compositions and Talas. Learning of Basic Ragas and talas.</w:t>
            </w:r>
          </w:p>
        </w:tc>
      </w:tr>
      <w:tr w:rsidR="00CA0B38">
        <w:trPr>
          <w:trHeight w:val="274"/>
        </w:trPr>
        <w:tc>
          <w:tcPr>
            <w:tcW w:w="8956" w:type="dxa"/>
            <w:gridSpan w:val="3"/>
          </w:tcPr>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w:t>
            </w:r>
          </w:p>
          <w:p w:rsidR="00CA0B38" w:rsidRDefault="00CA0B38">
            <w:pPr>
              <w:spacing w:after="0" w:line="240" w:lineRule="auto"/>
              <w:jc w:val="center"/>
              <w:rPr>
                <w:rFonts w:ascii="Times New Roman" w:hAnsi="Times New Roman" w:cs="Times New Roman"/>
                <w:sz w:val="28"/>
                <w:szCs w:val="28"/>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4"/>
                <w:szCs w:val="24"/>
              </w:rPr>
            </w:pPr>
          </w:p>
        </w:tc>
        <w:tc>
          <w:tcPr>
            <w:tcW w:w="1843" w:type="dxa"/>
            <w:vMerge w:val="restart"/>
          </w:tcPr>
          <w:p w:rsidR="00CA0B38" w:rsidRDefault="00CA0B38">
            <w:pPr>
              <w:spacing w:after="0" w:line="240" w:lineRule="auto"/>
              <w:rPr>
                <w:rFonts w:ascii="Times New Roman" w:hAnsi="Times New Roman" w:cs="Times New Roman"/>
                <w:b/>
                <w:bCs/>
                <w:sz w:val="28"/>
                <w:szCs w:val="28"/>
                <w:lang w:val="en-US"/>
              </w:rPr>
            </w:pPr>
          </w:p>
          <w:p w:rsidR="00CA0B38" w:rsidRDefault="00CA0B38">
            <w:pPr>
              <w:spacing w:after="0" w:line="240" w:lineRule="auto"/>
              <w:rPr>
                <w:rFonts w:ascii="Times New Roman" w:hAnsi="Times New Roman" w:cs="Times New Roman"/>
                <w:b/>
                <w:bCs/>
                <w:sz w:val="28"/>
                <w:szCs w:val="28"/>
                <w:lang w:val="en-US"/>
              </w:rPr>
            </w:pPr>
          </w:p>
          <w:p w:rsidR="00CA0B38" w:rsidRDefault="00CA0B38">
            <w:pPr>
              <w:spacing w:after="0" w:line="240" w:lineRule="auto"/>
              <w:rPr>
                <w:rFonts w:ascii="Times New Roman" w:hAnsi="Times New Roman" w:cs="Times New Roman"/>
                <w:b/>
                <w:bCs/>
                <w:sz w:val="28"/>
                <w:szCs w:val="28"/>
                <w:lang w:val="en-US"/>
              </w:rPr>
            </w:pPr>
          </w:p>
          <w:p w:rsidR="00CA0B38" w:rsidRDefault="00CA0B38">
            <w:pPr>
              <w:spacing w:after="0" w:line="240" w:lineRule="auto"/>
              <w:rPr>
                <w:rFonts w:ascii="Times New Roman" w:hAnsi="Times New Roman" w:cs="Times New Roman"/>
                <w:b/>
                <w:bCs/>
                <w:sz w:val="28"/>
                <w:szCs w:val="28"/>
                <w:lang w:val="en-US"/>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lang w:val="en-US"/>
              </w:rPr>
              <w:t>Vocal Music</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tc>
      </w:tr>
      <w:tr w:rsidR="00CA0B38">
        <w:trPr>
          <w:trHeight w:val="1779"/>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Practical singing perfectly all the musical notes in different pitches.</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Basic Knowledge of all the Ragas and Talas mentioned in the syllabus. </w:t>
            </w:r>
          </w:p>
          <w:p w:rsidR="00CA0B38" w:rsidRDefault="00431E84">
            <w:pPr>
              <w:pStyle w:val="ListParagraph"/>
              <w:numPr>
                <w:ilvl w:val="0"/>
                <w:numId w:val="6"/>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Knowledge of the different Classical and Semi Classical forms of Music</w:t>
            </w:r>
            <w:r>
              <w:rPr>
                <w:rFonts w:ascii="SimSun" w:eastAsia="SimSun" w:hAnsi="SimSun" w:cs="SimSun"/>
                <w:sz w:val="24"/>
                <w:szCs w:val="24"/>
              </w:rPr>
              <w:t>.</w:t>
            </w:r>
          </w:p>
        </w:tc>
      </w:tr>
      <w:tr w:rsidR="00CA0B38">
        <w:trPr>
          <w:trHeight w:val="274"/>
        </w:trPr>
        <w:tc>
          <w:tcPr>
            <w:tcW w:w="8956" w:type="dxa"/>
            <w:gridSpan w:val="3"/>
          </w:tcPr>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SEMESTER III</w:t>
            </w:r>
          </w:p>
          <w:p w:rsidR="00CA0B38" w:rsidRDefault="00CA0B38">
            <w:pPr>
              <w:spacing w:after="0" w:line="240" w:lineRule="auto"/>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4"/>
                <w:szCs w:val="24"/>
              </w:rPr>
            </w:pP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lang w:val="en-US"/>
              </w:rPr>
              <w:t>Vocal Music</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Outcomes : After successfully completing this course, </w:t>
            </w:r>
            <w:r>
              <w:rPr>
                <w:rFonts w:ascii="Times New Roman" w:hAnsi="Times New Roman" w:cs="Times New Roman"/>
                <w:b/>
                <w:bCs/>
                <w:sz w:val="24"/>
                <w:szCs w:val="24"/>
              </w:rPr>
              <w:t>students will be able to</w:t>
            </w:r>
          </w:p>
        </w:tc>
      </w:tr>
      <w:tr w:rsidR="00CA0B38">
        <w:trPr>
          <w:trHeight w:val="2590"/>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Knowledge of the different Notation system of Indian and Western Notation system. </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Insights of Northern and Southern Musical forms and styles. </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Writing Notations of Singing Compositions and Talas. Learning of Ragas and talas mentioned in the syllabus. </w:t>
            </w:r>
          </w:p>
          <w:p w:rsidR="00CA0B38" w:rsidRDefault="00431E84">
            <w:pPr>
              <w:pStyle w:val="ListParagraph"/>
              <w:numPr>
                <w:ilvl w:val="0"/>
                <w:numId w:val="1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Classification and knowledge of Musical Instruments.</w:t>
            </w:r>
          </w:p>
        </w:tc>
      </w:tr>
      <w:tr w:rsidR="00CA0B38">
        <w:trPr>
          <w:trHeight w:val="274"/>
        </w:trPr>
        <w:tc>
          <w:tcPr>
            <w:tcW w:w="895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4"/>
                <w:szCs w:val="24"/>
              </w:rPr>
            </w:pP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lang w:val="en-US"/>
              </w:rPr>
              <w:t>Vocal Music</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w:t>
            </w:r>
            <w:r>
              <w:rPr>
                <w:rFonts w:ascii="Times New Roman" w:hAnsi="Times New Roman" w:cs="Times New Roman"/>
                <w:b/>
                <w:bCs/>
                <w:sz w:val="24"/>
                <w:szCs w:val="24"/>
              </w:rPr>
              <w:t xml:space="preserve"> course, students will be able to</w:t>
            </w:r>
          </w:p>
        </w:tc>
      </w:tr>
      <w:tr w:rsidR="00CA0B38">
        <w:trPr>
          <w:trHeight w:val="2097"/>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95"/>
              </w:numPr>
              <w:spacing w:after="0" w:line="240" w:lineRule="auto"/>
              <w:ind w:left="360"/>
              <w:jc w:val="both"/>
              <w:rPr>
                <w:rFonts w:ascii="Times New Roman" w:eastAsia="SimSun" w:hAnsi="Times New Roman" w:cs="Times New Roman"/>
                <w:sz w:val="24"/>
                <w:szCs w:val="24"/>
              </w:rPr>
            </w:pPr>
            <w:r>
              <w:rPr>
                <w:rFonts w:ascii="Times New Roman" w:eastAsia="SimSun" w:hAnsi="Times New Roman" w:cs="Times New Roman"/>
                <w:sz w:val="24"/>
                <w:szCs w:val="24"/>
              </w:rPr>
              <w:t xml:space="preserve">Practical: singing perfectly all the musical notes in different pitches. Basic Knowledge of all the Ragas and Talas mentioned in the syllabus. </w:t>
            </w:r>
          </w:p>
          <w:p w:rsidR="00CA0B38" w:rsidRDefault="00431E84">
            <w:pPr>
              <w:pStyle w:val="ListParagraph"/>
              <w:numPr>
                <w:ilvl w:val="0"/>
                <w:numId w:val="195"/>
              </w:numPr>
              <w:spacing w:after="0" w:line="240" w:lineRule="auto"/>
              <w:ind w:left="360"/>
              <w:jc w:val="both"/>
              <w:rPr>
                <w:rFonts w:ascii="Times New Roman" w:eastAsia="SimSun" w:hAnsi="Times New Roman" w:cs="Times New Roman"/>
                <w:sz w:val="24"/>
                <w:szCs w:val="24"/>
              </w:rPr>
            </w:pPr>
            <w:r>
              <w:rPr>
                <w:rFonts w:ascii="Times New Roman" w:eastAsia="SimSun" w:hAnsi="Times New Roman" w:cs="Times New Roman"/>
                <w:sz w:val="24"/>
                <w:szCs w:val="24"/>
              </w:rPr>
              <w:t>Knowledge of the different Classical and SemiClassical forms of Music.</w:t>
            </w:r>
          </w:p>
          <w:p w:rsidR="00CA0B38" w:rsidRDefault="00431E84">
            <w:pPr>
              <w:pStyle w:val="ListParagraph"/>
              <w:numPr>
                <w:ilvl w:val="0"/>
                <w:numId w:val="195"/>
              </w:numPr>
              <w:spacing w:after="0" w:line="240" w:lineRule="auto"/>
              <w:ind w:left="360"/>
              <w:jc w:val="both"/>
              <w:rPr>
                <w:rFonts w:ascii="Times New Roman" w:hAnsi="Times New Roman" w:cs="Times New Roman"/>
                <w:sz w:val="24"/>
                <w:szCs w:val="24"/>
              </w:rPr>
            </w:pPr>
            <w:r>
              <w:rPr>
                <w:rFonts w:ascii="Times New Roman" w:eastAsia="SimSun" w:hAnsi="Times New Roman" w:cs="Times New Roman"/>
                <w:sz w:val="24"/>
                <w:szCs w:val="24"/>
              </w:rPr>
              <w:t xml:space="preserve"> Tuning the Instruments and to develop the skills of accompaniment.</w:t>
            </w:r>
          </w:p>
        </w:tc>
      </w:tr>
      <w:tr w:rsidR="00CA0B38">
        <w:trPr>
          <w:trHeight w:val="274"/>
        </w:trPr>
        <w:tc>
          <w:tcPr>
            <w:tcW w:w="895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4"/>
                <w:szCs w:val="24"/>
              </w:rPr>
            </w:pP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lang w:val="en-US"/>
              </w:rPr>
              <w:t>Vocal Music</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2678"/>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Students could get the knowledge of Musical History of India from Ancient period to the Modern Era. </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They get to know the origin of Gharanas and the reasons behind the evolution of different Gharanas in Indian Classical Music.</w:t>
            </w:r>
          </w:p>
          <w:p w:rsidR="00CA0B38" w:rsidRDefault="00431E84">
            <w:pPr>
              <w:pStyle w:val="ListParagraph"/>
              <w:numPr>
                <w:ilvl w:val="0"/>
                <w:numId w:val="17"/>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Proficiency in writing Notations of Compositions and Talas. Learning of Ragas and talas mentioned in the syllabus.</w:t>
            </w:r>
          </w:p>
        </w:tc>
      </w:tr>
      <w:tr w:rsidR="00CA0B38">
        <w:trPr>
          <w:trHeight w:val="274"/>
        </w:trPr>
        <w:tc>
          <w:tcPr>
            <w:tcW w:w="895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sz w:val="24"/>
                <w:szCs w:val="24"/>
              </w:rPr>
            </w:pPr>
          </w:p>
        </w:tc>
      </w:tr>
      <w:tr w:rsidR="00CA0B38">
        <w:trPr>
          <w:trHeight w:val="274"/>
        </w:trPr>
        <w:tc>
          <w:tcPr>
            <w:tcW w:w="1636"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4"/>
                <w:szCs w:val="24"/>
              </w:rPr>
            </w:pPr>
          </w:p>
        </w:tc>
        <w:tc>
          <w:tcPr>
            <w:tcW w:w="1843" w:type="dxa"/>
            <w:vMerge w:val="restart"/>
          </w:tcPr>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CA0B38">
            <w:pPr>
              <w:spacing w:after="0" w:line="240" w:lineRule="auto"/>
              <w:rPr>
                <w:rFonts w:ascii="Times New Roman" w:hAnsi="Times New Roman" w:cs="Times New Roman"/>
                <w:b/>
                <w:bCs/>
                <w:sz w:val="24"/>
                <w:szCs w:val="24"/>
              </w:rPr>
            </w:pPr>
          </w:p>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8"/>
                <w:szCs w:val="28"/>
                <w:lang w:val="en-US"/>
              </w:rPr>
              <w:t>Vocal Music</w:t>
            </w: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tc>
      </w:tr>
      <w:tr w:rsidR="00CA0B38">
        <w:trPr>
          <w:trHeight w:val="1833"/>
        </w:trPr>
        <w:tc>
          <w:tcPr>
            <w:tcW w:w="1636" w:type="dxa"/>
            <w:vMerge/>
          </w:tcPr>
          <w:p w:rsidR="00CA0B38" w:rsidRDefault="00CA0B38">
            <w:pPr>
              <w:spacing w:after="0" w:line="240" w:lineRule="auto"/>
              <w:rPr>
                <w:rFonts w:ascii="Times New Roman" w:hAnsi="Times New Roman" w:cs="Times New Roman"/>
                <w:b/>
                <w:bCs/>
                <w:sz w:val="24"/>
                <w:szCs w:val="24"/>
              </w:rPr>
            </w:pPr>
          </w:p>
        </w:tc>
        <w:tc>
          <w:tcPr>
            <w:tcW w:w="1843" w:type="dxa"/>
            <w:vMerge/>
          </w:tcPr>
          <w:p w:rsidR="00CA0B38" w:rsidRDefault="00CA0B38">
            <w:pPr>
              <w:spacing w:after="0" w:line="240" w:lineRule="auto"/>
              <w:rPr>
                <w:rFonts w:ascii="Times New Roman" w:hAnsi="Times New Roman" w:cs="Times New Roman"/>
                <w:b/>
                <w:bCs/>
                <w:sz w:val="24"/>
                <w:szCs w:val="24"/>
              </w:rPr>
            </w:pPr>
          </w:p>
        </w:tc>
        <w:tc>
          <w:tcPr>
            <w:tcW w:w="5477" w:type="dxa"/>
          </w:tcPr>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Practical: Proficiency in singing Ragas and Talas mentioned in the syllabus. </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Knowledge of the different Classical and Semi Classical forms of Music. </w:t>
            </w:r>
          </w:p>
          <w:p w:rsidR="00CA0B38" w:rsidRDefault="00431E84">
            <w:pPr>
              <w:pStyle w:val="ListParagraph"/>
              <w:numPr>
                <w:ilvl w:val="0"/>
                <w:numId w:val="23"/>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Tuning the Instruments and to develop the skills of accompaniment.</w:t>
            </w:r>
          </w:p>
        </w:tc>
      </w:tr>
    </w:tbl>
    <w:p w:rsidR="00CA0B38" w:rsidRDefault="00CA0B38">
      <w:pPr>
        <w:ind w:left="60"/>
        <w:rPr>
          <w:rFonts w:ascii="Times New Roman" w:hAnsi="Times New Roman" w:cs="Times New Roman"/>
          <w:b/>
          <w:bCs/>
          <w:sz w:val="28"/>
          <w:szCs w:val="28"/>
        </w:rPr>
      </w:pPr>
    </w:p>
    <w:p w:rsidR="00CA0B38" w:rsidRDefault="00431E84">
      <w:pPr>
        <w:pStyle w:val="ListParagraph"/>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Course Outcomes (COs) of </w:t>
      </w:r>
      <w:r>
        <w:rPr>
          <w:rFonts w:ascii="Times New Roman" w:hAnsi="Times New Roman" w:cs="Times New Roman"/>
          <w:b/>
          <w:bCs/>
          <w:sz w:val="28"/>
          <w:szCs w:val="28"/>
          <w:u w:val="single"/>
          <w:lang w:val="en-US"/>
        </w:rPr>
        <w:t xml:space="preserve">English </w:t>
      </w:r>
    </w:p>
    <w:tbl>
      <w:tblPr>
        <w:tblStyle w:val="TableGrid"/>
        <w:tblW w:w="0" w:type="auto"/>
        <w:tblLook w:val="04A0"/>
      </w:tblPr>
      <w:tblGrid>
        <w:gridCol w:w="1620"/>
        <w:gridCol w:w="2208"/>
        <w:gridCol w:w="5188"/>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2208"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88" w:type="dxa"/>
          </w:tcPr>
          <w:p w:rsidR="00CA0B38" w:rsidRDefault="00431E84">
            <w:pPr>
              <w:spacing w:after="0" w:line="240" w:lineRule="auto"/>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rsidR="00CA0B38">
        <w:tc>
          <w:tcPr>
            <w:tcW w:w="1620" w:type="dxa"/>
            <w:vAlign w:val="center"/>
          </w:tcPr>
          <w:p w:rsidR="00CA0B38" w:rsidRDefault="00431E84">
            <w:pPr>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p w:rsidR="00CA0B38" w:rsidRDefault="00CA0B38">
            <w:pPr>
              <w:spacing w:after="0" w:line="240" w:lineRule="auto"/>
              <w:rPr>
                <w:rFonts w:ascii="Times New Roman" w:hAnsi="Times New Roman" w:cs="Times New Roman"/>
                <w:b/>
                <w:bCs/>
                <w:sz w:val="28"/>
                <w:szCs w:val="28"/>
              </w:rPr>
            </w:pPr>
          </w:p>
        </w:tc>
        <w:tc>
          <w:tcPr>
            <w:tcW w:w="2208"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English </w:t>
            </w:r>
          </w:p>
        </w:tc>
        <w:tc>
          <w:tcPr>
            <w:tcW w:w="5188" w:type="dxa"/>
          </w:tcPr>
          <w:p w:rsidR="00CA0B38" w:rsidRDefault="00431E84">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lang w:val="en-US"/>
              </w:rPr>
              <w:t>1.</w:t>
            </w:r>
            <w:r>
              <w:rPr>
                <w:rFonts w:ascii="Times New Roman" w:hAnsi="Times New Roman" w:cs="Times New Roman"/>
                <w:sz w:val="24"/>
                <w:szCs w:val="24"/>
              </w:rPr>
              <w:t>Grasp and recognize the phonetic symbols</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2. </w:t>
            </w:r>
            <w:r>
              <w:rPr>
                <w:rFonts w:ascii="Times New Roman" w:hAnsi="Times New Roman" w:cs="Times New Roman"/>
                <w:sz w:val="24"/>
                <w:szCs w:val="24"/>
              </w:rPr>
              <w:t xml:space="preserve"> Able to transcribe the words</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3. </w:t>
            </w:r>
            <w:r>
              <w:rPr>
                <w:rFonts w:ascii="Times New Roman" w:hAnsi="Times New Roman" w:cs="Times New Roman"/>
                <w:sz w:val="24"/>
                <w:szCs w:val="24"/>
              </w:rPr>
              <w:t xml:space="preserve"> To write and speak clearly</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4. </w:t>
            </w:r>
            <w:r>
              <w:rPr>
                <w:rFonts w:ascii="Times New Roman" w:hAnsi="Times New Roman" w:cs="Times New Roman"/>
                <w:sz w:val="24"/>
                <w:szCs w:val="24"/>
              </w:rPr>
              <w:t xml:space="preserve"> Read perceptively and think critically</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5. </w:t>
            </w:r>
            <w:r>
              <w:rPr>
                <w:rFonts w:ascii="Times New Roman" w:hAnsi="Times New Roman" w:cs="Times New Roman"/>
                <w:sz w:val="24"/>
                <w:szCs w:val="24"/>
              </w:rPr>
              <w:t>Perusal of essays will enrich their knowledge of tradition and culture</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6. </w:t>
            </w:r>
            <w:r>
              <w:rPr>
                <w:rFonts w:ascii="Times New Roman" w:hAnsi="Times New Roman" w:cs="Times New Roman"/>
                <w:sz w:val="24"/>
                <w:szCs w:val="24"/>
              </w:rPr>
              <w:t xml:space="preserve"> Learn the basics of grammar and composition</w:t>
            </w:r>
          </w:p>
          <w:p w:rsidR="00CA0B38" w:rsidRDefault="00431E84">
            <w:pPr>
              <w:spacing w:line="240" w:lineRule="auto"/>
              <w:rPr>
                <w:rFonts w:ascii="Times New Roman" w:hAnsi="Times New Roman" w:cs="Times New Roman"/>
                <w:sz w:val="24"/>
                <w:szCs w:val="24"/>
              </w:rPr>
            </w:pPr>
            <w:r>
              <w:rPr>
                <w:rFonts w:ascii="Times New Roman" w:hAnsi="Times New Roman" w:cs="Times New Roman"/>
                <w:sz w:val="24"/>
                <w:szCs w:val="24"/>
                <w:lang w:val="en-US"/>
              </w:rPr>
              <w:t xml:space="preserve">7. </w:t>
            </w:r>
            <w:r>
              <w:rPr>
                <w:rFonts w:ascii="Times New Roman" w:hAnsi="Times New Roman" w:cs="Times New Roman"/>
                <w:sz w:val="24"/>
                <w:szCs w:val="24"/>
              </w:rPr>
              <w:t>Aware of correct uses of English grammar in writing and speaking</w:t>
            </w:r>
          </w:p>
          <w:p w:rsidR="00CA0B38" w:rsidRDefault="00431E84">
            <w:pPr>
              <w:spacing w:line="240" w:lineRule="auto"/>
              <w:rPr>
                <w:rFonts w:ascii="Times New Roman" w:hAnsi="Times New Roman" w:cs="Times New Roman"/>
                <w:lang w:val="en-US"/>
              </w:rPr>
            </w:pPr>
            <w:r>
              <w:rPr>
                <w:rFonts w:ascii="Times New Roman" w:hAnsi="Times New Roman" w:cs="Times New Roman"/>
                <w:sz w:val="24"/>
                <w:szCs w:val="24"/>
                <w:lang w:val="en-US"/>
              </w:rPr>
              <w:t xml:space="preserve">8. </w:t>
            </w:r>
            <w:r>
              <w:rPr>
                <w:rFonts w:ascii="Times New Roman" w:hAnsi="Times New Roman" w:cs="Times New Roman"/>
                <w:sz w:val="24"/>
                <w:szCs w:val="24"/>
              </w:rPr>
              <w:t xml:space="preserve">Use the tenses through </w:t>
            </w:r>
            <w:r>
              <w:rPr>
                <w:rFonts w:ascii="Times New Roman" w:hAnsi="Times New Roman" w:cs="Times New Roman"/>
                <w:sz w:val="24"/>
                <w:szCs w:val="24"/>
              </w:rPr>
              <w:t>different module</w:t>
            </w:r>
          </w:p>
        </w:tc>
      </w:tr>
      <w:tr w:rsidR="00CA0B38">
        <w:tc>
          <w:tcPr>
            <w:tcW w:w="901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1</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 xml:space="preserve">English </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CA0B38">
            <w:pPr>
              <w:pStyle w:val="ListParagraph"/>
              <w:spacing w:after="0" w:line="240" w:lineRule="auto"/>
              <w:ind w:left="0"/>
              <w:jc w:val="both"/>
              <w:rPr>
                <w:rFonts w:ascii="Times New Roman" w:hAnsi="Times New Roman" w:cs="Times New Roman"/>
                <w:sz w:val="24"/>
                <w:szCs w:val="24"/>
              </w:rPr>
            </w:pPr>
          </w:p>
          <w:p w:rsidR="00CA0B38" w:rsidRDefault="00431E84">
            <w:pPr>
              <w:numPr>
                <w:ilvl w:val="0"/>
                <w:numId w:val="196"/>
              </w:numPr>
              <w:rPr>
                <w:rFonts w:ascii="Times New Roman" w:hAnsi="Times New Roman" w:cs="Times New Roman"/>
                <w:sz w:val="24"/>
                <w:szCs w:val="24"/>
              </w:rPr>
            </w:pPr>
            <w:r>
              <w:rPr>
                <w:rFonts w:ascii="Times New Roman" w:hAnsi="Times New Roman" w:cs="Times New Roman"/>
                <w:sz w:val="24"/>
                <w:szCs w:val="24"/>
              </w:rPr>
              <w:t>know the basic grammatical concepts .</w:t>
            </w:r>
          </w:p>
          <w:p w:rsidR="00CA0B38" w:rsidRDefault="00431E84">
            <w:pPr>
              <w:pStyle w:val="ListParagraph"/>
              <w:numPr>
                <w:ilvl w:val="0"/>
                <w:numId w:val="196"/>
              </w:numPr>
              <w:spacing w:after="0" w:line="240" w:lineRule="auto"/>
              <w:ind w:left="0"/>
              <w:jc w:val="both"/>
              <w:rPr>
                <w:rFonts w:ascii="Times New Roman" w:hAnsi="Times New Roman" w:cs="Times New Roman"/>
                <w:sz w:val="24"/>
                <w:szCs w:val="24"/>
                <w:lang w:val="en-US"/>
              </w:rPr>
            </w:pPr>
            <w:r>
              <w:rPr>
                <w:rFonts w:ascii="Times New Roman" w:hAnsi="Times New Roman" w:cs="Times New Roman"/>
                <w:sz w:val="24"/>
                <w:szCs w:val="24"/>
              </w:rPr>
              <w:t xml:space="preserve"> compose an essay.</w:t>
            </w:r>
          </w:p>
          <w:p w:rsidR="00CA0B38" w:rsidRDefault="00431E84">
            <w:pPr>
              <w:numPr>
                <w:ilvl w:val="0"/>
                <w:numId w:val="196"/>
              </w:numPr>
              <w:rPr>
                <w:rFonts w:ascii="Times New Roman" w:hAnsi="Times New Roman" w:cs="Times New Roman"/>
                <w:sz w:val="24"/>
                <w:szCs w:val="24"/>
              </w:rPr>
            </w:pPr>
            <w:r>
              <w:rPr>
                <w:rFonts w:ascii="Times New Roman" w:hAnsi="Times New Roman" w:cs="Times New Roman"/>
                <w:sz w:val="24"/>
                <w:szCs w:val="24"/>
              </w:rPr>
              <w:t xml:space="preserve"> Read, translate and understand the English language text.</w:t>
            </w:r>
          </w:p>
          <w:p w:rsidR="00CA0B38" w:rsidRDefault="00431E84">
            <w:pPr>
              <w:numPr>
                <w:ilvl w:val="0"/>
                <w:numId w:val="196"/>
              </w:numPr>
              <w:rPr>
                <w:rFonts w:ascii="Times New Roman" w:hAnsi="Times New Roman" w:cs="Times New Roman"/>
                <w:sz w:val="24"/>
                <w:szCs w:val="24"/>
              </w:rPr>
            </w:pPr>
            <w:r>
              <w:rPr>
                <w:rFonts w:ascii="Times New Roman" w:hAnsi="Times New Roman" w:cs="Times New Roman"/>
                <w:sz w:val="24"/>
                <w:szCs w:val="24"/>
              </w:rPr>
              <w:t xml:space="preserve">Find out the symbolic significance of the stories given in their syllabus </w:t>
            </w:r>
          </w:p>
        </w:tc>
      </w:tr>
      <w:tr w:rsidR="00CA0B38">
        <w:tc>
          <w:tcPr>
            <w:tcW w:w="901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u w:val="single"/>
              </w:rPr>
            </w:pP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eastAsia="SimSun" w:hAnsi="Times New Roman" w:cs="Times New Roman"/>
                <w:b/>
                <w:bCs/>
                <w:sz w:val="28"/>
                <w:szCs w:val="28"/>
                <w:lang w:val="en-US"/>
              </w:rPr>
              <w:t>English</w:t>
            </w:r>
          </w:p>
        </w:tc>
        <w:tc>
          <w:tcPr>
            <w:tcW w:w="5188"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CA0B38">
            <w:pPr>
              <w:spacing w:after="0" w:line="240" w:lineRule="auto"/>
              <w:rPr>
                <w:rFonts w:ascii="Times New Roman" w:hAnsi="Times New Roman" w:cs="Times New Roman"/>
                <w:b/>
                <w:bCs/>
                <w:sz w:val="24"/>
                <w:szCs w:val="24"/>
                <w:lang w:val="en-US"/>
              </w:rPr>
            </w:pPr>
          </w:p>
          <w:p w:rsidR="00CA0B38" w:rsidRDefault="00431E84">
            <w:pPr>
              <w:pStyle w:val="ListParagraph"/>
              <w:spacing w:after="0" w:line="240" w:lineRule="auto"/>
              <w:ind w:left="0"/>
              <w:rPr>
                <w:rFonts w:ascii="Times New Roman" w:eastAsia="SimSun" w:hAnsi="Times New Roman" w:cs="Times New Roman"/>
                <w:sz w:val="24"/>
                <w:szCs w:val="24"/>
                <w:lang w:val="en-US"/>
              </w:rPr>
            </w:pPr>
            <w:r>
              <w:rPr>
                <w:rFonts w:ascii="Times New Roman" w:eastAsia="SimSun" w:hAnsi="Times New Roman" w:cs="Times New Roman"/>
                <w:sz w:val="24"/>
                <w:szCs w:val="24"/>
                <w:lang w:val="en-US"/>
              </w:rPr>
              <w:t>1.</w:t>
            </w:r>
            <w:r>
              <w:rPr>
                <w:rFonts w:ascii="Times New Roman" w:eastAsia="SimSun" w:hAnsi="Times New Roman" w:cs="Times New Roman"/>
                <w:sz w:val="24"/>
                <w:szCs w:val="24"/>
              </w:rPr>
              <w:t xml:space="preserve">To make students have an insight into advance learning and </w:t>
            </w:r>
            <w:r>
              <w:rPr>
                <w:rFonts w:ascii="Times New Roman" w:eastAsia="SimSun" w:hAnsi="Times New Roman" w:cs="Times New Roman"/>
                <w:sz w:val="24"/>
                <w:szCs w:val="24"/>
              </w:rPr>
              <w:t>Practice of RP through Language Resource Centre (LRC).</w:t>
            </w:r>
          </w:p>
          <w:p w:rsidR="00CA0B38" w:rsidRDefault="00431E84">
            <w:pPr>
              <w:pStyle w:val="ListParagraph"/>
              <w:spacing w:after="0" w:line="240" w:lineRule="auto"/>
              <w:ind w:left="60"/>
              <w:rPr>
                <w:rFonts w:ascii="Times New Roman" w:eastAsia="SimSun" w:hAnsi="Times New Roman" w:cs="Times New Roman"/>
                <w:sz w:val="24"/>
                <w:szCs w:val="24"/>
              </w:rPr>
            </w:pPr>
            <w:r>
              <w:rPr>
                <w:rFonts w:ascii="Times New Roman" w:eastAsia="SimSun" w:hAnsi="Times New Roman" w:cs="Times New Roman"/>
                <w:sz w:val="24"/>
                <w:szCs w:val="24"/>
                <w:lang w:val="en-US"/>
              </w:rPr>
              <w:t>2.</w:t>
            </w:r>
            <w:r>
              <w:rPr>
                <w:rFonts w:ascii="Times New Roman" w:eastAsia="SimSun" w:hAnsi="Times New Roman" w:cs="Times New Roman"/>
                <w:sz w:val="24"/>
                <w:szCs w:val="24"/>
              </w:rPr>
              <w:t>To familiarise students with skill development in reading, analysing and writing about Poetry and familiarity related terms.</w:t>
            </w:r>
          </w:p>
          <w:p w:rsidR="00CA0B38" w:rsidRDefault="00431E84">
            <w:pPr>
              <w:pStyle w:val="ListParagraph"/>
              <w:numPr>
                <w:ilvl w:val="0"/>
                <w:numId w:val="2"/>
              </w:numPr>
              <w:spacing w:after="0" w:line="240" w:lineRule="auto"/>
              <w:rPr>
                <w:rFonts w:ascii="Times New Roman" w:eastAsia="SimSun" w:hAnsi="Times New Roman" w:cs="Times New Roman"/>
                <w:sz w:val="24"/>
                <w:szCs w:val="24"/>
                <w:lang w:val="en-US"/>
              </w:rPr>
            </w:pPr>
            <w:r>
              <w:rPr>
                <w:rFonts w:ascii="Times New Roman" w:eastAsia="SimSun" w:hAnsi="Times New Roman" w:cs="Times New Roman"/>
                <w:sz w:val="24"/>
                <w:szCs w:val="24"/>
              </w:rPr>
              <w:t>To make students learn form of theatre i.e. One Act Play</w:t>
            </w:r>
            <w:r>
              <w:rPr>
                <w:rFonts w:ascii="Times New Roman" w:eastAsia="SimSun" w:hAnsi="Times New Roman" w:cs="Times New Roman"/>
                <w:sz w:val="24"/>
                <w:szCs w:val="24"/>
                <w:lang w:val="en-US"/>
              </w:rPr>
              <w:t>.</w:t>
            </w:r>
          </w:p>
          <w:p w:rsidR="00CA0B38" w:rsidRDefault="00431E84">
            <w:pPr>
              <w:pStyle w:val="ListParagraph"/>
              <w:numPr>
                <w:ilvl w:val="0"/>
                <w:numId w:val="2"/>
              </w:numPr>
              <w:spacing w:after="0" w:line="240" w:lineRule="auto"/>
              <w:rPr>
                <w:rFonts w:ascii="Times New Roman" w:hAnsi="Times New Roman" w:cs="Times New Roman"/>
                <w:b/>
                <w:bCs/>
                <w:sz w:val="24"/>
                <w:szCs w:val="24"/>
                <w:u w:val="single"/>
              </w:rPr>
            </w:pPr>
            <w:r>
              <w:rPr>
                <w:rFonts w:ascii="Times New Roman" w:eastAsia="SimSun" w:hAnsi="Times New Roman" w:cs="Times New Roman"/>
                <w:sz w:val="24"/>
                <w:szCs w:val="24"/>
              </w:rPr>
              <w:t xml:space="preserve">To expand the </w:t>
            </w:r>
            <w:r>
              <w:rPr>
                <w:rFonts w:ascii="Times New Roman" w:eastAsia="SimSun" w:hAnsi="Times New Roman" w:cs="Times New Roman"/>
                <w:sz w:val="24"/>
                <w:szCs w:val="24"/>
              </w:rPr>
              <w:t>horizon of knowledge by making students equipped in knowledge of Advance English Grammar.</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u w:val="single"/>
              </w:rPr>
            </w:pPr>
          </w:p>
        </w:tc>
        <w:tc>
          <w:tcPr>
            <w:tcW w:w="2208"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 xml:space="preserve">English </w:t>
            </w:r>
          </w:p>
        </w:tc>
        <w:tc>
          <w:tcPr>
            <w:tcW w:w="5188"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CA0B38">
            <w:pPr>
              <w:pStyle w:val="ListParagraph"/>
              <w:ind w:left="0"/>
              <w:rPr>
                <w:rFonts w:ascii="Times New Roman" w:hAnsi="Times New Roman" w:cs="Times New Roman"/>
                <w:sz w:val="24"/>
                <w:szCs w:val="24"/>
                <w:lang w:val="en-US"/>
              </w:rPr>
            </w:pPr>
          </w:p>
          <w:p w:rsidR="00CA0B38" w:rsidRDefault="00431E84">
            <w:pPr>
              <w:pStyle w:val="ListParagraph"/>
              <w:ind w:left="0"/>
              <w:rPr>
                <w:rFonts w:ascii="Times New Roman" w:hAnsi="Times New Roman" w:cs="Times New Roman"/>
                <w:sz w:val="24"/>
                <w:szCs w:val="24"/>
                <w:lang w:val="en-US"/>
              </w:rPr>
            </w:pPr>
            <w:r>
              <w:rPr>
                <w:rFonts w:ascii="Times New Roman" w:hAnsi="Times New Roman" w:cs="Times New Roman"/>
                <w:sz w:val="24"/>
                <w:szCs w:val="24"/>
                <w:lang w:val="en-US"/>
              </w:rPr>
              <w:t>1 .</w:t>
            </w:r>
            <w:r>
              <w:rPr>
                <w:rFonts w:ascii="Times New Roman" w:hAnsi="Times New Roman" w:cs="Times New Roman"/>
                <w:sz w:val="24"/>
                <w:szCs w:val="24"/>
                <w:lang w:val="en-US"/>
              </w:rPr>
              <w:t xml:space="preserve">Read and write with proficiency in one or </w:t>
            </w:r>
            <w:r>
              <w:rPr>
                <w:rFonts w:ascii="Times New Roman" w:hAnsi="Times New Roman" w:cs="Times New Roman"/>
                <w:sz w:val="24"/>
                <w:szCs w:val="24"/>
                <w:lang w:val="en-US"/>
              </w:rPr>
              <w:t>more creative literary form  (play, fiction , creative non-fiction)</w:t>
            </w:r>
          </w:p>
          <w:p w:rsidR="00CA0B38" w:rsidRDefault="00431E84">
            <w:pPr>
              <w:pStyle w:val="ListParagraph"/>
              <w:numPr>
                <w:ilvl w:val="0"/>
                <w:numId w:val="193"/>
              </w:numPr>
              <w:rPr>
                <w:rFonts w:ascii="Times New Roman" w:hAnsi="Times New Roman" w:cs="Times New Roman"/>
                <w:sz w:val="24"/>
                <w:szCs w:val="24"/>
                <w:lang w:val="en-US"/>
              </w:rPr>
            </w:pPr>
            <w:r>
              <w:rPr>
                <w:rFonts w:ascii="Times New Roman" w:hAnsi="Times New Roman" w:cs="Times New Roman"/>
                <w:sz w:val="24"/>
                <w:szCs w:val="24"/>
                <w:lang w:val="en-US"/>
              </w:rPr>
              <w:t>The students are familiar with the plays of dramatists and will have developed the ability to appreciate and evaluate various types of plays.</w:t>
            </w:r>
          </w:p>
          <w:p w:rsidR="00CA0B38" w:rsidRDefault="00431E84">
            <w:pPr>
              <w:pStyle w:val="ListParagraph"/>
              <w:numPr>
                <w:ilvl w:val="0"/>
                <w:numId w:val="193"/>
              </w:numPr>
              <w:rPr>
                <w:rFonts w:ascii="Times New Roman" w:hAnsi="Times New Roman" w:cs="Times New Roman"/>
                <w:sz w:val="24"/>
                <w:szCs w:val="24"/>
                <w:lang w:val="en-US"/>
              </w:rPr>
            </w:pPr>
            <w:r>
              <w:rPr>
                <w:rFonts w:ascii="Times New Roman" w:hAnsi="Times New Roman" w:cs="Times New Roman"/>
                <w:sz w:val="24"/>
                <w:szCs w:val="24"/>
                <w:lang w:val="en-US"/>
              </w:rPr>
              <w:t>Recognize ,explain and apply various rhetorica</w:t>
            </w:r>
            <w:r>
              <w:rPr>
                <w:rFonts w:ascii="Times New Roman" w:hAnsi="Times New Roman" w:cs="Times New Roman"/>
                <w:sz w:val="24"/>
                <w:szCs w:val="24"/>
                <w:lang w:val="en-US"/>
              </w:rPr>
              <w:t xml:space="preserve">l modes in writing(explanation , narration , analysis ) </w:t>
            </w:r>
          </w:p>
          <w:p w:rsidR="00CA0B38" w:rsidRDefault="00431E84">
            <w:pPr>
              <w:pStyle w:val="ListParagraph"/>
              <w:numPr>
                <w:ilvl w:val="0"/>
                <w:numId w:val="193"/>
              </w:numPr>
              <w:rPr>
                <w:rFonts w:ascii="Times New Roman" w:hAnsi="Times New Roman" w:cs="Times New Roman"/>
                <w:b/>
                <w:bCs/>
                <w:sz w:val="24"/>
                <w:szCs w:val="24"/>
                <w:u w:val="single"/>
              </w:rPr>
            </w:pPr>
            <w:r>
              <w:rPr>
                <w:rFonts w:ascii="Times New Roman" w:hAnsi="Times New Roman" w:cs="Times New Roman"/>
                <w:sz w:val="24"/>
                <w:szCs w:val="24"/>
                <w:lang w:val="en-US"/>
              </w:rPr>
              <w:t>Will gain knowledge of different language skills.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rPr>
              <w:t>Paper</w:t>
            </w: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 xml:space="preserve">English </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CA0B38">
            <w:pPr>
              <w:pStyle w:val="ListParagraph"/>
              <w:spacing w:after="0" w:line="240" w:lineRule="auto"/>
              <w:ind w:left="0"/>
              <w:jc w:val="both"/>
            </w:pPr>
          </w:p>
          <w:p w:rsidR="00CA0B38" w:rsidRDefault="00431E84">
            <w:pPr>
              <w:pStyle w:val="ListParagraph"/>
              <w:spacing w:after="0" w:line="240" w:lineRule="auto"/>
              <w:ind w:left="0"/>
              <w:jc w:val="both"/>
              <w:rPr>
                <w:rFonts w:ascii="Times New Roman" w:hAnsi="Times New Roman" w:cs="Times New Roman"/>
                <w:sz w:val="24"/>
                <w:szCs w:val="24"/>
                <w:lang w:val="en-US"/>
              </w:rPr>
            </w:pPr>
            <w:r>
              <w:rPr>
                <w:lang w:val="en-US"/>
              </w:rPr>
              <w:t>1</w:t>
            </w:r>
            <w:r>
              <w:rPr>
                <w:rFonts w:ascii="Times New Roman" w:hAnsi="Times New Roman" w:cs="Times New Roman"/>
                <w:sz w:val="24"/>
                <w:szCs w:val="24"/>
                <w:lang w:val="en-US"/>
              </w:rPr>
              <w:t>.</w:t>
            </w:r>
            <w:r>
              <w:rPr>
                <w:rFonts w:ascii="Times New Roman" w:hAnsi="Times New Roman" w:cs="Times New Roman"/>
                <w:sz w:val="24"/>
                <w:szCs w:val="24"/>
              </w:rPr>
              <w:t>Know about the various forms of</w:t>
            </w:r>
            <w:r>
              <w:rPr>
                <w:rFonts w:ascii="Times New Roman" w:hAnsi="Times New Roman" w:cs="Times New Roman"/>
                <w:sz w:val="24"/>
                <w:szCs w:val="24"/>
              </w:rPr>
              <w:t xml:space="preserve"> novels.</w:t>
            </w:r>
          </w:p>
          <w:p w:rsidR="00CA0B38" w:rsidRDefault="00431E84">
            <w:pPr>
              <w:numPr>
                <w:ilvl w:val="0"/>
                <w:numId w:val="197"/>
              </w:numPr>
              <w:rPr>
                <w:rFonts w:ascii="Times New Roman" w:hAnsi="Times New Roman" w:cs="Times New Roman"/>
                <w:sz w:val="24"/>
                <w:szCs w:val="24"/>
              </w:rPr>
            </w:pPr>
            <w:r>
              <w:rPr>
                <w:rFonts w:ascii="Times New Roman" w:hAnsi="Times New Roman" w:cs="Times New Roman"/>
                <w:sz w:val="24"/>
                <w:szCs w:val="24"/>
              </w:rPr>
              <w:t>Critically analyze the novel prescribed in their syllabus that is ‘ kanthapura’ by Raja Rao.</w:t>
            </w:r>
          </w:p>
          <w:p w:rsidR="00CA0B38" w:rsidRDefault="00431E84">
            <w:pPr>
              <w:numPr>
                <w:ilvl w:val="0"/>
                <w:numId w:val="197"/>
              </w:numPr>
              <w:rPr>
                <w:rFonts w:ascii="Times New Roman" w:hAnsi="Times New Roman" w:cs="Times New Roman"/>
                <w:b/>
                <w:bCs/>
                <w:sz w:val="28"/>
                <w:szCs w:val="28"/>
              </w:rPr>
            </w:pPr>
            <w:r>
              <w:rPr>
                <w:rFonts w:ascii="Times New Roman" w:hAnsi="Times New Roman" w:cs="Times New Roman"/>
                <w:sz w:val="24"/>
                <w:szCs w:val="24"/>
              </w:rPr>
              <w:t>develop confidence in presenting their communication skills by having the Knowledge of phonetics</w:t>
            </w:r>
            <w:r>
              <w:rPr>
                <w:rFonts w:ascii="Times New Roman" w:hAnsi="Times New Roman" w:cs="Times New Roman"/>
                <w:sz w:val="24"/>
                <w:szCs w:val="24"/>
                <w:lang w:val="en-US"/>
              </w:rPr>
              <w: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u w:val="single"/>
              </w:rPr>
            </w:pPr>
          </w:p>
        </w:tc>
      </w:tr>
      <w:tr w:rsidR="00CA0B38">
        <w:tc>
          <w:tcPr>
            <w:tcW w:w="162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u w:val="single"/>
              </w:rPr>
            </w:pPr>
          </w:p>
        </w:tc>
        <w:tc>
          <w:tcPr>
            <w:tcW w:w="2208" w:type="dxa"/>
            <w:vAlign w:val="center"/>
          </w:tcPr>
          <w:p w:rsidR="00CA0B38" w:rsidRDefault="00431E84">
            <w:pPr>
              <w:spacing w:after="0" w:line="240" w:lineRule="auto"/>
              <w:jc w:val="cente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 xml:space="preserve">English </w:t>
            </w:r>
          </w:p>
        </w:tc>
        <w:tc>
          <w:tcPr>
            <w:tcW w:w="5188"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 After </w:t>
            </w:r>
            <w:r>
              <w:rPr>
                <w:rFonts w:ascii="Times New Roman" w:hAnsi="Times New Roman" w:cs="Times New Roman"/>
                <w:b/>
                <w:bCs/>
                <w:sz w:val="24"/>
                <w:szCs w:val="24"/>
              </w:rPr>
              <w:t>successfully completing this course, students will be able to</w:t>
            </w:r>
          </w:p>
          <w:p w:rsidR="00CA0B38" w:rsidRDefault="00CA0B38">
            <w:pPr>
              <w:pStyle w:val="ListParagraph"/>
              <w:spacing w:after="0" w:line="240" w:lineRule="auto"/>
              <w:ind w:left="0"/>
              <w:jc w:val="both"/>
              <w:rPr>
                <w:rFonts w:ascii="Times New Roman" w:hAnsi="Times New Roman" w:cs="Times New Roman"/>
                <w:b/>
                <w:bCs/>
                <w:sz w:val="24"/>
                <w:szCs w:val="24"/>
                <w:u w:val="single"/>
              </w:rPr>
            </w:pPr>
          </w:p>
          <w:p w:rsidR="00CA0B38" w:rsidRDefault="00431E84">
            <w:pPr>
              <w:pStyle w:val="ListParagraph"/>
              <w:spacing w:after="0" w:line="240" w:lineRule="auto"/>
              <w:ind w:left="0"/>
              <w:jc w:val="both"/>
              <w:rPr>
                <w:sz w:val="24"/>
                <w:szCs w:val="24"/>
              </w:rPr>
            </w:pPr>
            <w:r>
              <w:rPr>
                <w:sz w:val="24"/>
                <w:szCs w:val="24"/>
                <w:lang w:val="en-US"/>
              </w:rPr>
              <w:t>1.</w:t>
            </w:r>
            <w:r>
              <w:rPr>
                <w:sz w:val="24"/>
                <w:szCs w:val="24"/>
              </w:rPr>
              <w:t>comprehend the relationships between the ideas and their practical implications.</w:t>
            </w:r>
          </w:p>
          <w:p w:rsidR="00CA0B38" w:rsidRDefault="00431E84">
            <w:pPr>
              <w:pStyle w:val="ListParagraph"/>
              <w:spacing w:after="0" w:line="240" w:lineRule="auto"/>
              <w:ind w:left="0"/>
              <w:jc w:val="both"/>
              <w:rPr>
                <w:rFonts w:ascii="Times New Roman" w:hAnsi="Times New Roman" w:cs="Times New Roman"/>
                <w:sz w:val="24"/>
                <w:szCs w:val="24"/>
                <w:lang w:val="en-US"/>
              </w:rPr>
            </w:pPr>
            <w:r>
              <w:rPr>
                <w:rFonts w:ascii="Times New Roman" w:hAnsi="Times New Roman" w:cs="Times New Roman"/>
                <w:sz w:val="24"/>
                <w:szCs w:val="24"/>
                <w:lang w:val="en-US"/>
              </w:rPr>
              <w:t>2.</w:t>
            </w:r>
            <w:r>
              <w:rPr>
                <w:sz w:val="24"/>
                <w:szCs w:val="24"/>
              </w:rPr>
              <w:t xml:space="preserve">speak, describe, analyse , interpret and evaluate dramatic literature. </w:t>
            </w:r>
          </w:p>
          <w:p w:rsidR="00CA0B38" w:rsidRDefault="00431E84">
            <w:pPr>
              <w:pStyle w:val="ListParagraph"/>
              <w:spacing w:after="0" w:line="240" w:lineRule="auto"/>
              <w:ind w:left="0"/>
              <w:jc w:val="both"/>
              <w:rPr>
                <w:sz w:val="24"/>
                <w:szCs w:val="24"/>
                <w:lang w:val="en-US"/>
              </w:rPr>
            </w:pPr>
            <w:r>
              <w:rPr>
                <w:sz w:val="24"/>
                <w:szCs w:val="24"/>
                <w:lang w:val="en-US"/>
              </w:rPr>
              <w:t>3.</w:t>
            </w:r>
            <w:r>
              <w:rPr>
                <w:sz w:val="24"/>
                <w:szCs w:val="24"/>
              </w:rPr>
              <w:t xml:space="preserve">apply performance practices and </w:t>
            </w:r>
            <w:r>
              <w:rPr>
                <w:sz w:val="24"/>
                <w:szCs w:val="24"/>
              </w:rPr>
              <w:t>use in their own work and the work of others.</w:t>
            </w:r>
          </w:p>
          <w:p w:rsidR="00CA0B38" w:rsidRDefault="00431E84">
            <w:pPr>
              <w:pStyle w:val="ListParagraph"/>
              <w:spacing w:after="0" w:line="240" w:lineRule="auto"/>
              <w:ind w:left="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Pr>
                <w:sz w:val="24"/>
                <w:szCs w:val="24"/>
              </w:rPr>
              <w:t>demonstrate an understanding of all aspects of theatre- acting, directing, technical, design, publicity etc</w:t>
            </w:r>
            <w:r>
              <w:rPr>
                <w:sz w:val="24"/>
                <w:szCs w:val="24"/>
                <w:lang w:val="en-US"/>
              </w:rPr>
              <w:t>.</w:t>
            </w:r>
          </w:p>
          <w:p w:rsidR="00CA0B38" w:rsidRDefault="00431E84">
            <w:pPr>
              <w:pStyle w:val="ListParagraph"/>
              <w:spacing w:after="0" w:line="240" w:lineRule="auto"/>
              <w:ind w:left="0"/>
              <w:jc w:val="both"/>
              <w:rPr>
                <w:rFonts w:ascii="Times New Roman" w:hAnsi="Times New Roman" w:cs="Times New Roman"/>
                <w:b/>
                <w:bCs/>
                <w:sz w:val="24"/>
                <w:szCs w:val="24"/>
                <w:u w:val="single"/>
              </w:rPr>
            </w:pPr>
            <w:r>
              <w:rPr>
                <w:rFonts w:ascii="Times New Roman" w:hAnsi="Times New Roman" w:cs="Times New Roman"/>
                <w:sz w:val="24"/>
                <w:szCs w:val="24"/>
                <w:lang w:val="en-US"/>
              </w:rPr>
              <w:t xml:space="preserve">5. </w:t>
            </w:r>
            <w:r>
              <w:rPr>
                <w:sz w:val="24"/>
                <w:szCs w:val="24"/>
              </w:rPr>
              <w:t>apply knowledge of advanced grammar in their practical usage of English.</w:t>
            </w:r>
          </w:p>
        </w:tc>
      </w:tr>
    </w:tbl>
    <w:p w:rsidR="00CA0B38" w:rsidRDefault="00CA0B38">
      <w:pPr>
        <w:rPr>
          <w:rFonts w:ascii="Times New Roman" w:hAnsi="Times New Roman" w:cs="Times New Roman"/>
          <w:b/>
          <w:bCs/>
          <w:sz w:val="28"/>
          <w:szCs w:val="28"/>
          <w:u w:val="single"/>
        </w:rPr>
      </w:pPr>
    </w:p>
    <w:p w:rsidR="00CA0B38" w:rsidRDefault="00431E84">
      <w:pPr>
        <w:pStyle w:val="ListParagraph"/>
        <w:numPr>
          <w:ilvl w:val="0"/>
          <w:numId w:val="2"/>
        </w:num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Course Outcomes </w:t>
      </w:r>
      <w:r>
        <w:rPr>
          <w:rFonts w:ascii="Times New Roman" w:hAnsi="Times New Roman" w:cs="Times New Roman"/>
          <w:b/>
          <w:bCs/>
          <w:sz w:val="28"/>
          <w:szCs w:val="28"/>
          <w:u w:val="single"/>
        </w:rPr>
        <w:t>(COs) of  Mathematics</w:t>
      </w:r>
    </w:p>
    <w:tbl>
      <w:tblPr>
        <w:tblStyle w:val="TableGrid"/>
        <w:tblW w:w="0" w:type="auto"/>
        <w:tblInd w:w="420" w:type="dxa"/>
        <w:tblLook w:val="04A0"/>
      </w:tblPr>
      <w:tblGrid>
        <w:gridCol w:w="1551"/>
        <w:gridCol w:w="1896"/>
        <w:gridCol w:w="5149"/>
      </w:tblGrid>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tcPr>
          <w:p w:rsidR="00CA0B38" w:rsidRDefault="00431E84">
            <w:pPr>
              <w:pStyle w:val="ListParagraph"/>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Code</w:t>
            </w:r>
          </w:p>
        </w:tc>
        <w:tc>
          <w:tcPr>
            <w:tcW w:w="1896" w:type="dxa"/>
          </w:tcPr>
          <w:p w:rsidR="00CA0B38" w:rsidRDefault="00431E84">
            <w:pPr>
              <w:pStyle w:val="ListParagraph"/>
              <w:spacing w:after="0" w:line="240" w:lineRule="auto"/>
              <w:ind w:left="0"/>
              <w:rPr>
                <w:rFonts w:ascii="Times New Roman" w:hAnsi="Times New Roman" w:cs="Times New Roman"/>
                <w:b/>
                <w:bCs/>
                <w:sz w:val="28"/>
                <w:szCs w:val="28"/>
                <w:u w:val="single"/>
              </w:rPr>
            </w:pPr>
            <w:r>
              <w:rPr>
                <w:rFonts w:ascii="Times New Roman" w:hAnsi="Times New Roman" w:cs="Times New Roman"/>
                <w:b/>
                <w:bCs/>
                <w:sz w:val="24"/>
                <w:szCs w:val="24"/>
              </w:rPr>
              <w:t>Course Name</w:t>
            </w:r>
          </w:p>
        </w:tc>
        <w:tc>
          <w:tcPr>
            <w:tcW w:w="5149" w:type="dxa"/>
            <w:tcBorders>
              <w:bottom w:val="single" w:sz="4" w:space="0" w:color="auto"/>
            </w:tcBorders>
          </w:tcPr>
          <w:p w:rsidR="00CA0B38" w:rsidRDefault="00431E84">
            <w:pPr>
              <w:pStyle w:val="ListParagraph"/>
              <w:spacing w:after="0" w:line="240" w:lineRule="auto"/>
              <w:ind w:left="0"/>
              <w:jc w:val="both"/>
              <w:rPr>
                <w:rFonts w:ascii="Times New Roman" w:hAnsi="Times New Roman" w:cs="Times New Roman"/>
                <w:b/>
                <w:bCs/>
                <w:sz w:val="28"/>
                <w:szCs w:val="28"/>
                <w:u w:val="single"/>
              </w:rPr>
            </w:pPr>
            <w:r>
              <w:rPr>
                <w:rFonts w:ascii="Times New Roman" w:hAnsi="Times New Roman" w:cs="Times New Roman"/>
                <w:b/>
                <w:bCs/>
                <w:sz w:val="24"/>
                <w:szCs w:val="24"/>
              </w:rPr>
              <w:t>Course Outcomes : After successfully completing this course, students will be able to</w:t>
            </w:r>
          </w:p>
        </w:tc>
      </w:tr>
      <w:tr w:rsidR="00CA0B38">
        <w:tc>
          <w:tcPr>
            <w:tcW w:w="1551" w:type="dxa"/>
            <w:vMerge w:val="restart"/>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Merge w:val="restart"/>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Calculas</w:t>
            </w:r>
          </w:p>
        </w:tc>
        <w:tc>
          <w:tcPr>
            <w:tcW w:w="5149" w:type="dxa"/>
            <w:tcBorders>
              <w:bottom w:val="nil"/>
            </w:tcBorders>
          </w:tcPr>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how to calculate the limit of functions, examine the continuity of functions, and </w:t>
            </w:r>
            <w:r>
              <w:rPr>
                <w:rFonts w:ascii="Times New Roman" w:hAnsi="Times New Roman" w:cs="Times New Roman"/>
                <w:sz w:val="24"/>
                <w:szCs w:val="24"/>
              </w:rPr>
              <w:t>to understand differentability of different type of functions, successive differentiation of functions and series expansions.</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tangents, normals, asymptotes, curvature, evolutes and involutes of a curve; the geometrical meanings of</w:t>
            </w:r>
            <w:r>
              <w:rPr>
                <w:rFonts w:ascii="Times New Roman" w:hAnsi="Times New Roman" w:cs="Times New Roman"/>
                <w:sz w:val="24"/>
                <w:szCs w:val="24"/>
              </w:rPr>
              <w:t xml:space="preserve"> these terms and to solve related problems</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singular points of a curve and their types. To understand rectification of curves and to apply the reduction formulae.</w:t>
            </w:r>
          </w:p>
          <w:p w:rsidR="00CA0B38" w:rsidRDefault="00431E84">
            <w:pPr>
              <w:pStyle w:val="ListParagraph"/>
              <w:numPr>
                <w:ilvl w:val="0"/>
                <w:numId w:val="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determine area bounded by curves and volumes and surface area of solids formed</w:t>
            </w:r>
            <w:r>
              <w:rPr>
                <w:rFonts w:ascii="Times New Roman" w:hAnsi="Times New Roman" w:cs="Times New Roman"/>
                <w:sz w:val="24"/>
                <w:szCs w:val="24"/>
              </w:rPr>
              <w:t xml:space="preserve"> by revolution of curves</w:t>
            </w:r>
          </w:p>
        </w:tc>
      </w:tr>
      <w:tr w:rsidR="00CA0B38">
        <w:tc>
          <w:tcPr>
            <w:tcW w:w="1551" w:type="dxa"/>
            <w:vMerge/>
          </w:tcPr>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Merge/>
          </w:tcPr>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5149" w:type="dxa"/>
            <w:tcBorders>
              <w:top w:val="nil"/>
            </w:tcBorders>
          </w:tcPr>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Algebra and Number Theory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determine rank of a matrix, Eigen values, Eigen vectors, characteristic equation and characteristic </w:t>
            </w:r>
            <w:r>
              <w:rPr>
                <w:rFonts w:ascii="Times New Roman" w:hAnsi="Times New Roman" w:cs="Times New Roman"/>
                <w:sz w:val="24"/>
                <w:szCs w:val="24"/>
              </w:rPr>
              <w:t>polynomial of square matrices. To understand unitary and orthogonal matrices and to solve related problems.</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find solution of homogeneous and non-homogeneous system of linear equations using matrices. To determine relation between roots and coefficients </w:t>
            </w:r>
            <w:r>
              <w:rPr>
                <w:rFonts w:ascii="Times New Roman" w:hAnsi="Times New Roman" w:cs="Times New Roman"/>
                <w:sz w:val="24"/>
                <w:szCs w:val="24"/>
              </w:rPr>
              <w:t>of a general polynomial equation.</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multiple roots. Application of Descarte’s rule of sign. Solve cubic and biquadratic equations. </w:t>
            </w:r>
          </w:p>
          <w:p w:rsidR="00CA0B38" w:rsidRDefault="00431E84">
            <w:pPr>
              <w:pStyle w:val="ListParagraph"/>
              <w:numPr>
                <w:ilvl w:val="0"/>
                <w:numId w:val="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and their applications in problem solving. Prove Fermat and Wils</w:t>
            </w:r>
            <w:r>
              <w:rPr>
                <w:rFonts w:ascii="Times New Roman" w:hAnsi="Times New Roman" w:cs="Times New Roman"/>
                <w:sz w:val="24"/>
                <w:szCs w:val="24"/>
              </w:rPr>
              <w:t>on’s theorems and their applications.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Solid Geometry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a second degree equation representing different conic sections and its </w:t>
            </w:r>
            <w:r>
              <w:rPr>
                <w:rFonts w:ascii="Times New Roman" w:hAnsi="Times New Roman" w:cs="Times New Roman"/>
                <w:sz w:val="24"/>
                <w:szCs w:val="24"/>
              </w:rPr>
              <w:t>classification and properties.</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representation of system of conics and confocal conics and related results. To learn general form of equation of a sphere and to solve problems related to intersection of spheres, tangent plane and line, orthogonality</w:t>
            </w:r>
            <w:r>
              <w:rPr>
                <w:rFonts w:ascii="Times New Roman" w:hAnsi="Times New Roman" w:cs="Times New Roman"/>
                <w:sz w:val="24"/>
                <w:szCs w:val="24"/>
              </w:rPr>
              <w:t>, length of tangent and co-axial system of spheres.</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equations of cones and cylinders and then to solve related problems. Apply To knowledge for problem solving and life-long to learning.</w:t>
            </w:r>
          </w:p>
          <w:p w:rsidR="00CA0B38" w:rsidRDefault="00431E84">
            <w:pPr>
              <w:pStyle w:val="ListParagraph"/>
              <w:numPr>
                <w:ilvl w:val="0"/>
                <w:numId w:val="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concepts of conicoids and related tangen</w:t>
            </w:r>
            <w:r>
              <w:rPr>
                <w:rFonts w:ascii="Times New Roman" w:hAnsi="Times New Roman" w:cs="Times New Roman"/>
                <w:sz w:val="24"/>
                <w:szCs w:val="24"/>
              </w:rPr>
              <w:t>t plane, director sphere, normal, envelop and to make further use thereof.</w:t>
            </w:r>
          </w:p>
        </w:tc>
      </w:tr>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Differential Equations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basic concepts of ordinary </w:t>
            </w:r>
            <w:r>
              <w:rPr>
                <w:rFonts w:ascii="Times New Roman" w:hAnsi="Times New Roman" w:cs="Times New Roman"/>
                <w:sz w:val="24"/>
                <w:szCs w:val="24"/>
              </w:rPr>
              <w:t>differential equations and to learn various techniques of finding exact solutions of certain solvable first order differential equations.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the skills of solving homogeneous and non-homogeneous second order linear ordinary differential equations w</w:t>
            </w:r>
            <w:r>
              <w:rPr>
                <w:rFonts w:ascii="Times New Roman" w:hAnsi="Times New Roman" w:cs="Times New Roman"/>
                <w:sz w:val="24"/>
                <w:szCs w:val="24"/>
              </w:rPr>
              <w:t>ith constant coefficients and with variable coefficients.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total differential equations and basic concepts of partial differential equations. </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methods and techniques for solving linear PDEs of first order.</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apply theory of PDEs to determine integral surfaces through a given curve and to find orthogonal surfaces. </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compatible systems and Charpit method, Jacobi method methods for solving PDEs.</w:t>
            </w:r>
          </w:p>
          <w:p w:rsidR="00CA0B38" w:rsidRDefault="00431E84">
            <w:pPr>
              <w:pStyle w:val="ListParagraph"/>
              <w:numPr>
                <w:ilvl w:val="0"/>
                <w:numId w:val="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techniques of solving second order PDEs.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w:t>
            </w:r>
            <w:r>
              <w:rPr>
                <w:rFonts w:ascii="Times New Roman" w:hAnsi="Times New Roman" w:cs="Times New Roman"/>
                <w:b/>
                <w:bCs/>
                <w:sz w:val="28"/>
                <w:szCs w:val="28"/>
              </w:rPr>
              <w:t>aper-II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Vector Calculus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and solve problems related to scalar and vector product of vectors. To learn vector differentiation and directional derivatives and </w:t>
            </w:r>
            <w:r>
              <w:rPr>
                <w:rFonts w:ascii="Times New Roman" w:hAnsi="Times New Roman" w:cs="Times New Roman"/>
                <w:sz w:val="24"/>
                <w:szCs w:val="24"/>
              </w:rPr>
              <w:t>their problem solving.</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gradient, divergence and curl operators. Apply To knowledge and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tools in problem solving.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vector identities, Laplacian operator. To learn vector integration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 line integral. Solve problems using thes</w:t>
            </w:r>
            <w:r>
              <w:rPr>
                <w:rFonts w:ascii="Times New Roman" w:hAnsi="Times New Roman" w:cs="Times New Roman"/>
                <w:sz w:val="24"/>
                <w:szCs w:val="24"/>
              </w:rPr>
              <w:t>e concepts.</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surface and volume integral formulations and their evaluation. Prove </w:t>
            </w:r>
          </w:p>
          <w:p w:rsidR="00CA0B38" w:rsidRDefault="00431E84">
            <w:pPr>
              <w:pStyle w:val="ListParagraph"/>
              <w:numPr>
                <w:ilvl w:val="0"/>
                <w:numId w:val="4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Gauss Divergence, Green’s and Stoke’s theorems. Realize importance of Green, Gauss and Stokes’ theorems.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Trigonometry and Number Theory</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w:t>
            </w:r>
            <w:r>
              <w:rPr>
                <w:rFonts w:ascii="Times New Roman" w:hAnsi="Times New Roman" w:cs="Times New Roman"/>
                <w:b/>
                <w:bCs/>
                <w:sz w:val="24"/>
                <w:szCs w:val="24"/>
              </w:rPr>
              <w:t>After successfully completing this course, students will be able to</w:t>
            </w:r>
          </w:p>
          <w:p w:rsidR="00CA0B38" w:rsidRDefault="00431E84">
            <w:pPr>
              <w:pStyle w:val="ListParagraph"/>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 Moivre’s Theorem and its Applications. To learn about trigonometric, circular and hyperbolic functions and their properties.</w:t>
            </w:r>
          </w:p>
          <w:p w:rsidR="00CA0B38" w:rsidRDefault="00431E84">
            <w:pPr>
              <w:pStyle w:val="ListParagraph"/>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number theory an</w:t>
            </w:r>
            <w:r>
              <w:rPr>
                <w:rFonts w:ascii="Times New Roman" w:hAnsi="Times New Roman" w:cs="Times New Roman"/>
                <w:sz w:val="24"/>
                <w:szCs w:val="24"/>
              </w:rPr>
              <w:t>d their applications in problem solving. Fermat and Wilson’s theorems and their applications.</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859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Advanced Calculus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and to prove </w:t>
            </w:r>
            <w:r>
              <w:rPr>
                <w:rFonts w:ascii="Times New Roman" w:hAnsi="Times New Roman" w:cs="Times New Roman"/>
                <w:sz w:val="24"/>
                <w:szCs w:val="24"/>
              </w:rPr>
              <w:t>Rolle’s Theorem, mean value theorems and their geometrical interpretations. To determine indeterminate forms.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conceptual variations while advancing from one variable to several variables in calculus, limit and continuity, partial differentiation </w:t>
            </w:r>
            <w:r>
              <w:rPr>
                <w:rFonts w:ascii="Times New Roman" w:hAnsi="Times New Roman" w:cs="Times New Roman"/>
                <w:sz w:val="24"/>
                <w:szCs w:val="24"/>
              </w:rPr>
              <w:t>of such functions.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composite functions, homogeneous functions and to solve related problems.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differentiability of real valued functions of two variables and to prove associated results. To determine maximum and minimum of functi</w:t>
            </w:r>
            <w:r>
              <w:rPr>
                <w:rFonts w:ascii="Times New Roman" w:hAnsi="Times New Roman" w:cs="Times New Roman"/>
                <w:sz w:val="24"/>
                <w:szCs w:val="24"/>
              </w:rPr>
              <w:t>ons of two variables and to apply multivariable calculus in optimization problems.</w:t>
            </w:r>
          </w:p>
          <w:p w:rsidR="00CA0B38" w:rsidRDefault="00431E84">
            <w:pPr>
              <w:pStyle w:val="ListParagraph"/>
              <w:numPr>
                <w:ilvl w:val="0"/>
                <w:numId w:val="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evaluate double and triple integrals. To learn about Dirichlet integrals, Beta and Gamma functions and to solve related problems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w:t>
            </w:r>
            <w:r>
              <w:rPr>
                <w:rFonts w:ascii="Times New Roman" w:hAnsi="Times New Roman" w:cs="Times New Roman"/>
                <w:b/>
                <w:bCs/>
                <w:sz w:val="24"/>
                <w:szCs w:val="24"/>
              </w:rPr>
              <w:t>Outcomes: After successfully completing this course, students will be able to</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basic concepts of forces, their resultant and moment; couples and their moments. To attain the problem solving skill for scientific problems.</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the concepts </w:t>
            </w:r>
            <w:r>
              <w:rPr>
                <w:rFonts w:ascii="Times New Roman" w:hAnsi="Times New Roman" w:cs="Times New Roman"/>
                <w:sz w:val="24"/>
                <w:szCs w:val="24"/>
              </w:rPr>
              <w:t>of friction and laws of friction, centre of mass and centre of gravity and to solve problems related to these concepts</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fundamentals of dynamics like velocity, acceleration, angular velocity and acceleration, Newton’s laws of motion, simple harmoni</w:t>
            </w:r>
            <w:r>
              <w:rPr>
                <w:rFonts w:ascii="Times New Roman" w:hAnsi="Times New Roman" w:cs="Times New Roman"/>
                <w:sz w:val="24"/>
                <w:szCs w:val="24"/>
              </w:rPr>
              <w:t xml:space="preserve">c motion and to develop the skill of solving simple dynamical problems. </w:t>
            </w:r>
          </w:p>
          <w:p w:rsidR="00CA0B38" w:rsidRDefault="00431E84">
            <w:pPr>
              <w:pStyle w:val="ListParagraph"/>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concepts of work, power, energy and projectile motion and tosolve related problems. To learn about Kepler’s laws of the planetary motions.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 xml:space="preserve">Partial </w:t>
            </w:r>
            <w:r>
              <w:rPr>
                <w:rFonts w:ascii="Times New Roman" w:hAnsi="Times New Roman" w:cs="Times New Roman"/>
                <w:b/>
                <w:bCs/>
                <w:sz w:val="28"/>
                <w:szCs w:val="28"/>
              </w:rPr>
              <w:t>Differential Equations</w:t>
            </w:r>
          </w:p>
          <w:p w:rsidR="00CA0B38" w:rsidRDefault="00CA0B38">
            <w:pPr>
              <w:pStyle w:val="ListParagraph"/>
              <w:spacing w:after="0" w:line="240" w:lineRule="auto"/>
              <w:ind w:left="0"/>
              <w:rPr>
                <w:rFonts w:ascii="Times New Roman" w:hAnsi="Times New Roman" w:cs="Times New Roman"/>
                <w:b/>
                <w:bCs/>
                <w:sz w:val="28"/>
                <w:szCs w:val="28"/>
              </w:rPr>
            </w:pP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classification of second order partial differential equations, their canonical forms, and methods of solving those. Find characteristic eq</w:t>
            </w:r>
            <w:r>
              <w:rPr>
                <w:rFonts w:ascii="Times New Roman" w:hAnsi="Times New Roman" w:cs="Times New Roman"/>
                <w:sz w:val="24"/>
                <w:szCs w:val="24"/>
              </w:rPr>
              <w:t>uations and curves. Apply this to knowledge to solve problems of science and society.</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Model physical phenomena using partial differential equations such as the Laplace, heat and wave equations and to solve these equations.</w:t>
            </w:r>
          </w:p>
          <w:p w:rsidR="00CA0B38" w:rsidRDefault="00431E84">
            <w:pPr>
              <w:pStyle w:val="ListParagraph"/>
              <w:numPr>
                <w:ilvl w:val="0"/>
                <w:numId w:val="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solving non-lin</w:t>
            </w:r>
            <w:r>
              <w:rPr>
                <w:rFonts w:ascii="Times New Roman" w:hAnsi="Times New Roman" w:cs="Times New Roman"/>
                <w:sz w:val="24"/>
                <w:szCs w:val="24"/>
              </w:rPr>
              <w:t>ear equations by Monge’s method. Apply these methods as a tool for modelling and solving real world problems.</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859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jc w:val="center"/>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Programming in-C</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w:t>
            </w:r>
            <w:r>
              <w:rPr>
                <w:rFonts w:ascii="Times New Roman" w:hAnsi="Times New Roman" w:cs="Times New Roman"/>
                <w:sz w:val="24"/>
                <w:szCs w:val="24"/>
              </w:rPr>
              <w:t xml:space="preserve"> C programming language. To learn elements of C, data types, constants and variables, operations and operators, statements and expressions. Use these tools for writing C programs.</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Input/ Output functions in C, to write reading and writing statemen</w:t>
            </w:r>
            <w:r>
              <w:rPr>
                <w:rFonts w:ascii="Times New Roman" w:hAnsi="Times New Roman" w:cs="Times New Roman"/>
                <w:sz w:val="24"/>
                <w:szCs w:val="24"/>
              </w:rPr>
              <w:t xml:space="preserve">ts in C, decision making statements and structures in C. Apply this To knowledge to use as tools in writing C programs. </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loops and arrays, their types, characteristics and structures. Attain the skill to write C programs which involve arrays </w:t>
            </w:r>
            <w:r>
              <w:rPr>
                <w:rFonts w:ascii="Times New Roman" w:hAnsi="Times New Roman" w:cs="Times New Roman"/>
                <w:sz w:val="24"/>
                <w:szCs w:val="24"/>
              </w:rPr>
              <w:t xml:space="preserve">and multiple iterations. </w:t>
            </w:r>
          </w:p>
          <w:p w:rsidR="00CA0B38" w:rsidRDefault="00431E84">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strings of characters, their declaration, input/ output, operations on strings and functions which handle strings. To learn declaration, types and calling of user defined functions in C.</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 xml:space="preserve">Special Functions and </w:t>
            </w:r>
            <w:r>
              <w:rPr>
                <w:rFonts w:ascii="Times New Roman" w:hAnsi="Times New Roman" w:cs="Times New Roman"/>
                <w:b/>
                <w:bCs/>
                <w:sz w:val="28"/>
                <w:szCs w:val="28"/>
              </w:rPr>
              <w:t>Integral Transforms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singular points of a differential equation and to solve such differential equation by power series method. To learn Hypergeometric </w:t>
            </w:r>
            <w:r>
              <w:rPr>
                <w:rFonts w:ascii="Times New Roman" w:hAnsi="Times New Roman" w:cs="Times New Roman"/>
                <w:sz w:val="24"/>
                <w:szCs w:val="24"/>
              </w:rPr>
              <w:t>differential equation, Hypergeometric function and its properties.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Bessel’s differential equation and its solution. To understand recurrence relations, generating function and othogonality of Bessel’s function. To understand Bessel integral. Attain</w:t>
            </w:r>
            <w:r>
              <w:rPr>
                <w:rFonts w:ascii="Times New Roman" w:hAnsi="Times New Roman" w:cs="Times New Roman"/>
                <w:sz w:val="24"/>
                <w:szCs w:val="24"/>
              </w:rPr>
              <w:t xml:space="preserve"> skills to make use of Bessel functions in scientific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problem solving.</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familiarise with Legendre’s differential equation and its solution in the form of Legendre functions. To understand recurrence relations, generating function and othogonality of Leg</w:t>
            </w:r>
            <w:r>
              <w:rPr>
                <w:rFonts w:ascii="Times New Roman" w:hAnsi="Times New Roman" w:cs="Times New Roman"/>
                <w:sz w:val="24"/>
                <w:szCs w:val="24"/>
              </w:rPr>
              <w:t>endres function, Rodrigues’ formula. Apply To knowledge in problem solving.</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Hemite’s differential equation and its solution in the form of Hemite functions. To understand recurrence relations, generating function and othogonality of Hemite function</w:t>
            </w:r>
            <w:r>
              <w:rPr>
                <w:rFonts w:ascii="Times New Roman" w:hAnsi="Times New Roman" w:cs="Times New Roman"/>
                <w:sz w:val="24"/>
                <w:szCs w:val="24"/>
              </w:rPr>
              <w:t>, Rodrigues’ formula. Attain skill to apply these tools for investigation and solution of problems.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Laplace transforms and its properties in detail and to apply those in solving differential equations.</w:t>
            </w:r>
          </w:p>
          <w:p w:rsidR="00CA0B38" w:rsidRDefault="00431E84">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familiarize with Fourier transforms o</w:t>
            </w:r>
            <w:r>
              <w:rPr>
                <w:rFonts w:ascii="Times New Roman" w:hAnsi="Times New Roman" w:cs="Times New Roman"/>
                <w:sz w:val="24"/>
                <w:szCs w:val="24"/>
              </w:rPr>
              <w:t xml:space="preserve">f functions, properties of Fourier transform, inverse Fourier transforms and relation between Laplace and Fourier transforms. Develop skill of applying Fourier transforms to solve differential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equations.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Sequence and Series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w:t>
            </w:r>
            <w:r>
              <w:rPr>
                <w:rFonts w:ascii="Times New Roman" w:hAnsi="Times New Roman" w:cs="Times New Roman"/>
                <w:b/>
                <w:bCs/>
                <w:sz w:val="24"/>
                <w:szCs w:val="24"/>
              </w:rPr>
              <w:t>After successfully completing this course, students will be able to</w:t>
            </w:r>
          </w:p>
          <w:p w:rsidR="00CA0B38" w:rsidRDefault="00431E84">
            <w:pPr>
              <w:pStyle w:val="ListParagraph"/>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sequence, infinite series and its basic properties. Attain skills to determine convergence of a series of real numbers by applying various tests. </w:t>
            </w:r>
          </w:p>
          <w:p w:rsidR="00CA0B38" w:rsidRDefault="00431E84">
            <w:pPr>
              <w:pStyle w:val="ListParagraph"/>
              <w:numPr>
                <w:ilvl w:val="0"/>
                <w:numId w:val="4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absolute and </w:t>
            </w:r>
            <w:r>
              <w:rPr>
                <w:rFonts w:ascii="Times New Roman" w:hAnsi="Times New Roman" w:cs="Times New Roman"/>
                <w:sz w:val="24"/>
                <w:szCs w:val="24"/>
              </w:rPr>
              <w:t>conditional convergence of alternating series and related tests. To learn the basic concepts of pointwise convergence and uniform convergence of sequence and series of functions.</w:t>
            </w:r>
          </w:p>
        </w:tc>
      </w:tr>
      <w:tr w:rsidR="00CA0B38">
        <w:tc>
          <w:tcPr>
            <w:tcW w:w="859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jc w:val="center"/>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Course Outcomes: After successfully </w:t>
            </w:r>
            <w:r>
              <w:rPr>
                <w:rFonts w:ascii="Times New Roman" w:hAnsi="Times New Roman" w:cs="Times New Roman"/>
                <w:b/>
                <w:bCs/>
                <w:sz w:val="24"/>
                <w:szCs w:val="24"/>
              </w:rPr>
              <w:t>completing this course, students will be able to</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real number system and set theory. Preliminary results on neighborhood of a point, interior and limit points, open sets, closed sets etc.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real sequences, their limit</w:t>
            </w:r>
            <w:r>
              <w:rPr>
                <w:rFonts w:ascii="Times New Roman" w:hAnsi="Times New Roman" w:cs="Times New Roman"/>
                <w:sz w:val="24"/>
                <w:szCs w:val="24"/>
              </w:rPr>
              <w:t>, boundedness and convergence.</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find convergence and divergence of a sequence.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Cauchy sequence, subsequence and to prove related theorems.</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infinite series and its basic properties. Attain skills to determine convergence of a series of real numbers by applying various tests. </w:t>
            </w:r>
          </w:p>
          <w:p w:rsidR="00CA0B38" w:rsidRDefault="00431E84">
            <w:pPr>
              <w:pStyle w:val="ListParagraph"/>
              <w:numPr>
                <w:ilvl w:val="0"/>
                <w:numId w:val="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absolute and conditional convergence of alternating series and related tests. To learn the </w:t>
            </w:r>
            <w:r>
              <w:rPr>
                <w:rFonts w:ascii="Times New Roman" w:hAnsi="Times New Roman" w:cs="Times New Roman"/>
                <w:sz w:val="24"/>
                <w:szCs w:val="24"/>
              </w:rPr>
              <w:t>basic concepts of pointwise convergence and uniform convergence of sequence and series of functions</w:t>
            </w:r>
            <w:r>
              <w:rPr>
                <w:rFonts w:ascii="Times New Roman" w:hAnsi="Times New Roman" w:cs="Times New Roman"/>
                <w:b/>
                <w:bCs/>
                <w:sz w:val="24"/>
                <w:szCs w:val="24"/>
                <w:u w:val="single"/>
              </w:rPr>
              <w:t>.</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Groups and Rings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recognize the mathematical objects </w:t>
            </w:r>
            <w:r>
              <w:rPr>
                <w:rFonts w:ascii="Times New Roman" w:hAnsi="Times New Roman" w:cs="Times New Roman"/>
                <w:sz w:val="24"/>
                <w:szCs w:val="24"/>
              </w:rPr>
              <w:t>called groups, their elementary properties, order of a group, subgroup, cyclic groups and their properties.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notions of costs, normal subgroups, and quotient groups. To know homomorphisms, isomorphisms and their properties and to prove thr</w:t>
            </w:r>
            <w:r>
              <w:rPr>
                <w:rFonts w:ascii="Times New Roman" w:hAnsi="Times New Roman" w:cs="Times New Roman"/>
                <w:sz w:val="24"/>
                <w:szCs w:val="24"/>
              </w:rPr>
              <w:t>ee isomorphism theorems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ring, subring, integral domain, field and ideal and related results.</w:t>
            </w:r>
          </w:p>
          <w:p w:rsidR="00CA0B38" w:rsidRDefault="00431E84">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quotient rings, Euclidean ring, ring homomorphisms, ring isomorphisms and fundamental isomorphism theorems.</w:t>
            </w:r>
          </w:p>
        </w:tc>
      </w:tr>
      <w:tr w:rsidR="00CA0B38">
        <w:tc>
          <w:tcPr>
            <w:tcW w:w="1551"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CA0B38">
            <w:pPr>
              <w:pStyle w:val="ListParagraph"/>
              <w:spacing w:after="0" w:line="240" w:lineRule="auto"/>
              <w:ind w:left="0"/>
              <w:jc w:val="center"/>
              <w:rPr>
                <w:rFonts w:ascii="Times New Roman" w:hAnsi="Times New Roman" w:cs="Times New Roman"/>
                <w:b/>
                <w:bCs/>
                <w:sz w:val="28"/>
                <w:szCs w:val="28"/>
              </w:rPr>
            </w:pPr>
          </w:p>
          <w:p w:rsidR="00CA0B38" w:rsidRDefault="00CA0B38">
            <w:pPr>
              <w:pStyle w:val="ListParagraph"/>
              <w:spacing w:after="0" w:line="240" w:lineRule="auto"/>
              <w:ind w:left="0"/>
              <w:jc w:val="center"/>
              <w:rPr>
                <w:rFonts w:ascii="Times New Roman" w:hAnsi="Times New Roman" w:cs="Times New Roman"/>
                <w:b/>
                <w:bCs/>
                <w:sz w:val="28"/>
                <w:szCs w:val="28"/>
              </w:rPr>
            </w:pPr>
          </w:p>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 xml:space="preserve">Numerical </w:t>
            </w:r>
            <w:r>
              <w:rPr>
                <w:rFonts w:ascii="Times New Roman" w:hAnsi="Times New Roman" w:cs="Times New Roman"/>
                <w:b/>
                <w:bCs/>
                <w:sz w:val="28"/>
                <w:szCs w:val="28"/>
              </w:rPr>
              <w:t>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errors and their types. To learn techniques to obtain numerical solutions of algebraic and transcendental equations.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attain numerical skills to </w:t>
            </w:r>
            <w:r>
              <w:rPr>
                <w:rFonts w:ascii="Times New Roman" w:hAnsi="Times New Roman" w:cs="Times New Roman"/>
                <w:sz w:val="24"/>
                <w:szCs w:val="24"/>
              </w:rPr>
              <w:t>find solutions of system of linear equations by different methods.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different interpolation and extrapolation methods and their applications. Apply numerical methods to obtain derivatives.</w:t>
            </w:r>
          </w:p>
          <w:p w:rsidR="00CA0B38" w:rsidRDefault="00431E84">
            <w:pPr>
              <w:pStyle w:val="ListParagraph"/>
              <w:numPr>
                <w:ilvl w:val="0"/>
                <w:numId w:val="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numerical methods for evaluating integrals and sol</w:t>
            </w:r>
            <w:r>
              <w:rPr>
                <w:rFonts w:ascii="Times New Roman" w:hAnsi="Times New Roman" w:cs="Times New Roman"/>
                <w:sz w:val="24"/>
                <w:szCs w:val="24"/>
              </w:rPr>
              <w:t xml:space="preserve">ving differential equations and to develop skill of applying these methods for future use in scientific </w:t>
            </w:r>
          </w:p>
          <w:p w:rsidR="00CA0B38" w:rsidRDefault="00431E84">
            <w:pPr>
              <w:pStyle w:val="ListParagraph"/>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problems</w:t>
            </w:r>
          </w:p>
        </w:tc>
      </w:tr>
      <w:tr w:rsidR="00CA0B38">
        <w:tc>
          <w:tcPr>
            <w:tcW w:w="8596" w:type="dxa"/>
            <w:gridSpan w:val="3"/>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pStyle w:val="ListParagraph"/>
              <w:spacing w:after="0" w:line="240" w:lineRule="auto"/>
              <w:ind w:left="0"/>
              <w:rPr>
                <w:rFonts w:ascii="Times New Roman" w:hAnsi="Times New Roman" w:cs="Times New Roman"/>
                <w:b/>
                <w:bCs/>
                <w:sz w:val="28"/>
                <w:szCs w:val="28"/>
                <w:u w:val="single"/>
              </w:rPr>
            </w:pP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Statics and Dynamics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basic concepts of forces, their resultant and moment; couples and their moments. </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attain the problem solving skill for scientific problems.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concepts of friction and laws of friction, centre of mass and centre of gravity and to</w:t>
            </w:r>
            <w:r>
              <w:rPr>
                <w:rFonts w:ascii="Times New Roman" w:hAnsi="Times New Roman" w:cs="Times New Roman"/>
                <w:sz w:val="24"/>
                <w:szCs w:val="24"/>
              </w:rPr>
              <w:t xml:space="preserve"> solve problems related to these concepts.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fundamentals of dynamics like velocity, acceleration, angular velocity and acceleration, Newton’s laws of motion, simple harmonic motion and to develop the skill of solving simple dynamical problems</w:t>
            </w:r>
          </w:p>
          <w:p w:rsidR="00CA0B38" w:rsidRDefault="00431E84">
            <w:pPr>
              <w:pStyle w:val="ListParagraph"/>
              <w:numPr>
                <w:ilvl w:val="0"/>
                <w:numId w:val="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w:t>
            </w:r>
            <w:r>
              <w:rPr>
                <w:rFonts w:ascii="Times New Roman" w:hAnsi="Times New Roman" w:cs="Times New Roman"/>
                <w:sz w:val="24"/>
                <w:szCs w:val="24"/>
              </w:rPr>
              <w:t>derstand concepts of work, power, energy and projectile motion and to solve related problems. To learn about Kepler’s laws of the planetary motions.</w:t>
            </w:r>
          </w:p>
        </w:tc>
      </w:tr>
      <w:tr w:rsidR="00CA0B38">
        <w:tc>
          <w:tcPr>
            <w:tcW w:w="155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Linear Algebra</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w:t>
            </w:r>
            <w:r>
              <w:rPr>
                <w:rFonts w:ascii="Times New Roman" w:hAnsi="Times New Roman" w:cs="Times New Roman"/>
                <w:b/>
                <w:bCs/>
                <w:sz w:val="24"/>
                <w:szCs w:val="24"/>
              </w:rPr>
              <w:t xml:space="preserve"> to</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vector spaces, subspaces, bases and their properties; linear transformations and their rank and nullity and to use those concepts for problem solving.</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determine Eigen values, Eigen vectors and characteristic po</w:t>
            </w:r>
            <w:r>
              <w:rPr>
                <w:rFonts w:ascii="Times New Roman" w:hAnsi="Times New Roman" w:cs="Times New Roman"/>
                <w:sz w:val="24"/>
                <w:szCs w:val="24"/>
              </w:rPr>
              <w:t>lynomial of linear transformations and their further use in investigation and solution of problems.</w:t>
            </w:r>
          </w:p>
          <w:p w:rsidR="00CA0B38" w:rsidRDefault="00431E84">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to knowledge of inner product spaces, orthogonalization and diagonalization of matrices/ linear transformations and to apply that in further To lear</w:t>
            </w:r>
            <w:r>
              <w:rPr>
                <w:rFonts w:ascii="Times New Roman" w:hAnsi="Times New Roman" w:cs="Times New Roman"/>
                <w:sz w:val="24"/>
                <w:szCs w:val="24"/>
              </w:rPr>
              <w:t>ning and for scientific applications.</w:t>
            </w:r>
          </w:p>
          <w:p w:rsidR="00CA0B38" w:rsidRDefault="00CA0B38">
            <w:pPr>
              <w:pStyle w:val="ListParagraph"/>
              <w:spacing w:after="0" w:line="240" w:lineRule="auto"/>
              <w:ind w:left="0"/>
              <w:rPr>
                <w:rFonts w:ascii="Times New Roman" w:hAnsi="Times New Roman" w:cs="Times New Roman"/>
                <w:sz w:val="24"/>
                <w:szCs w:val="24"/>
              </w:rPr>
            </w:pPr>
          </w:p>
        </w:tc>
      </w:tr>
      <w:tr w:rsidR="00CA0B38">
        <w:tc>
          <w:tcPr>
            <w:tcW w:w="1551"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pStyle w:val="ListParagraph"/>
              <w:spacing w:after="0" w:line="240" w:lineRule="auto"/>
              <w:ind w:left="0"/>
              <w:rPr>
                <w:rFonts w:ascii="Times New Roman" w:hAnsi="Times New Roman" w:cs="Times New Roman"/>
                <w:b/>
                <w:bCs/>
                <w:sz w:val="28"/>
                <w:szCs w:val="28"/>
                <w:u w:val="single"/>
              </w:rPr>
            </w:pPr>
          </w:p>
        </w:tc>
        <w:tc>
          <w:tcPr>
            <w:tcW w:w="1896"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Real and complex Analysis</w:t>
            </w:r>
          </w:p>
        </w:tc>
        <w:tc>
          <w:tcPr>
            <w:tcW w:w="5149" w:type="dxa"/>
          </w:tcPr>
          <w:p w:rsidR="00CA0B38" w:rsidRDefault="00431E84">
            <w:pPr>
              <w:pStyle w:val="ListParagraph"/>
              <w:spacing w:after="0" w:line="240" w:lineRule="auto"/>
              <w:ind w:left="0"/>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visualize complex numbers as points of R2 and stereographic projection of complex plane on the Riemann sphere. </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significance of differentiability and analyticity of complex functions leading to the Cauchy-Riemann equations. Apply To kn</w:t>
            </w:r>
            <w:r>
              <w:rPr>
                <w:rFonts w:ascii="Times New Roman" w:hAnsi="Times New Roman" w:cs="Times New Roman"/>
                <w:sz w:val="24"/>
                <w:szCs w:val="24"/>
              </w:rPr>
              <w:t>owledge to solve related problems.</w:t>
            </w:r>
          </w:p>
          <w:p w:rsidR="00CA0B38" w:rsidRDefault="00431E84">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Beta function, Gamma function and relation between them. Evaluate double and triple integrals. </w:t>
            </w:r>
          </w:p>
          <w:p w:rsidR="00CA0B38" w:rsidRDefault="00431E84">
            <w:pPr>
              <w:pStyle w:val="ListParagraph"/>
              <w:numPr>
                <w:ilvl w:val="0"/>
                <w:numId w:val="53"/>
              </w:numPr>
              <w:spacing w:after="0" w:line="240" w:lineRule="auto"/>
              <w:jc w:val="both"/>
              <w:rPr>
                <w:rFonts w:ascii="Times New Roman" w:hAnsi="Times New Roman" w:cs="Times New Roman"/>
                <w:b/>
                <w:bCs/>
                <w:sz w:val="28"/>
                <w:szCs w:val="28"/>
                <w:u w:val="single"/>
              </w:rPr>
            </w:pPr>
            <w:r>
              <w:rPr>
                <w:rFonts w:ascii="Times New Roman" w:hAnsi="Times New Roman" w:cs="Times New Roman"/>
                <w:sz w:val="24"/>
                <w:szCs w:val="24"/>
              </w:rPr>
              <w:t>To understand the concept of Fourier series</w:t>
            </w:r>
          </w:p>
        </w:tc>
      </w:tr>
    </w:tbl>
    <w:p w:rsidR="00CA0B38" w:rsidRDefault="00CA0B38">
      <w:pPr>
        <w:pStyle w:val="ListParagraph"/>
        <w:ind w:left="420"/>
        <w:rPr>
          <w:rFonts w:ascii="Times New Roman" w:hAnsi="Times New Roman" w:cs="Times New Roman"/>
          <w:b/>
          <w:bCs/>
          <w:sz w:val="28"/>
          <w:szCs w:val="28"/>
          <w:u w:val="single"/>
        </w:rPr>
      </w:pPr>
    </w:p>
    <w:p w:rsidR="00CA0B38" w:rsidRDefault="00431E84">
      <w:pPr>
        <w:pStyle w:val="ListParagraph"/>
        <w:numPr>
          <w:ilvl w:val="0"/>
          <w:numId w:val="52"/>
        </w:numPr>
        <w:rPr>
          <w:rFonts w:ascii="Times New Roman" w:hAnsi="Times New Roman" w:cs="Times New Roman"/>
          <w:b/>
          <w:bCs/>
          <w:sz w:val="28"/>
          <w:szCs w:val="28"/>
        </w:rPr>
      </w:pPr>
      <w:r>
        <w:rPr>
          <w:rFonts w:ascii="Times New Roman" w:hAnsi="Times New Roman" w:cs="Times New Roman"/>
          <w:b/>
          <w:bCs/>
          <w:sz w:val="28"/>
          <w:szCs w:val="28"/>
        </w:rPr>
        <w:t xml:space="preserve">Course Outcomes (COs) of </w:t>
      </w:r>
      <w:r>
        <w:rPr>
          <w:rFonts w:ascii="Times New Roman" w:hAnsi="Times New Roman" w:cs="Times New Roman"/>
          <w:b/>
          <w:bCs/>
          <w:sz w:val="28"/>
          <w:szCs w:val="28"/>
          <w:lang w:val="en-US"/>
        </w:rPr>
        <w:t xml:space="preserve">Sanskrit </w:t>
      </w:r>
    </w:p>
    <w:tbl>
      <w:tblPr>
        <w:tblStyle w:val="TableGrid"/>
        <w:tblW w:w="0" w:type="auto"/>
        <w:tblLook w:val="04A0"/>
      </w:tblPr>
      <w:tblGrid>
        <w:gridCol w:w="1544"/>
        <w:gridCol w:w="2487"/>
        <w:gridCol w:w="498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44"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sz="4" w:space="0" w:color="auto"/>
            </w:tcBorders>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 xml:space="preserve"> ES </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eastAsia="SimSun" w:hAnsi="Times New Roman" w:cs="Times New Roman"/>
                <w:b/>
                <w:bCs/>
                <w:sz w:val="28"/>
                <w:szCs w:val="28"/>
              </w:rPr>
              <w:t xml:space="preserve">Sanskrit </w:t>
            </w:r>
          </w:p>
        </w:tc>
        <w:tc>
          <w:tcPr>
            <w:tcW w:w="4985" w:type="dxa"/>
          </w:tcPr>
          <w:p w:rsidR="00CA0B38" w:rsidRDefault="00431E84">
            <w:pPr>
              <w:pStyle w:val="ListParagraph"/>
              <w:numPr>
                <w:ilvl w:val="0"/>
                <w:numId w:val="198"/>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'Nitishatakam' by Bhartrhari is a collection of shlokas pertaining to moral values.</w:t>
            </w:r>
          </w:p>
          <w:p w:rsidR="00CA0B38" w:rsidRDefault="00431E84">
            <w:pPr>
              <w:pStyle w:val="ListParagraph"/>
              <w:numPr>
                <w:ilvl w:val="0"/>
                <w:numId w:val="198"/>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'Sandhi' is a perfect </w:t>
            </w:r>
            <w:r>
              <w:rPr>
                <w:rFonts w:ascii="Times New Roman" w:eastAsia="SimSun" w:hAnsi="Times New Roman" w:cs="Times New Roman"/>
                <w:sz w:val="24"/>
                <w:szCs w:val="24"/>
                <w:lang w:val="en-US"/>
              </w:rPr>
              <w:t>grammatic</w:t>
            </w:r>
            <w:r>
              <w:rPr>
                <w:rFonts w:ascii="Times New Roman" w:eastAsia="SimSun" w:hAnsi="Times New Roman" w:cs="Times New Roman"/>
                <w:sz w:val="24"/>
                <w:szCs w:val="24"/>
              </w:rPr>
              <w:t xml:space="preserve"> combination of alphabets that reveals the formation of Words based on vowels as well as consonants.</w:t>
            </w:r>
          </w:p>
          <w:p w:rsidR="00CA0B38" w:rsidRDefault="00431E84">
            <w:pPr>
              <w:numPr>
                <w:ilvl w:val="0"/>
                <w:numId w:val="198"/>
              </w:numPr>
              <w:rPr>
                <w:rFonts w:ascii="Times New Roman" w:hAnsi="Times New Roman" w:cs="Times New Roman"/>
                <w:sz w:val="24"/>
                <w:szCs w:val="24"/>
              </w:rPr>
            </w:pPr>
            <w:r>
              <w:rPr>
                <w:rFonts w:ascii="Times New Roman" w:eastAsia="SimSun" w:hAnsi="Times New Roman" w:cs="Times New Roman"/>
                <w:color w:val="000000"/>
                <w:sz w:val="24"/>
                <w:szCs w:val="24"/>
                <w:lang w:val="en-US" w:eastAsia="zh-CN"/>
              </w:rPr>
              <w:t>To cover major branches of political wisdom, moral code of conduct, and practical wisdom.</w:t>
            </w:r>
          </w:p>
          <w:p w:rsidR="00CA0B38" w:rsidRDefault="00431E84">
            <w:pPr>
              <w:numPr>
                <w:ilvl w:val="0"/>
                <w:numId w:val="198"/>
              </w:numPr>
              <w:rPr>
                <w:rFonts w:ascii="Times New Roman" w:hAnsi="Times New Roman" w:cs="Times New Roman"/>
                <w:sz w:val="24"/>
                <w:szCs w:val="24"/>
              </w:rPr>
            </w:pPr>
            <w:r>
              <w:rPr>
                <w:rFonts w:ascii="Times New Roman" w:eastAsia="SimSun" w:hAnsi="Times New Roman" w:cs="Times New Roman"/>
                <w:sz w:val="24"/>
                <w:szCs w:val="24"/>
              </w:rPr>
              <w:t>'Hitopdesa' interprets social behavior, ethical stories of 15th c</w:t>
            </w:r>
            <w:r>
              <w:rPr>
                <w:rFonts w:ascii="Times New Roman" w:eastAsia="SimSun" w:hAnsi="Times New Roman" w:cs="Times New Roman"/>
                <w:sz w:val="24"/>
                <w:szCs w:val="24"/>
              </w:rPr>
              <w:t>entury. That is helpful to understand disciplined aspects of society.</w:t>
            </w:r>
          </w:p>
          <w:p w:rsidR="00CA0B38" w:rsidRDefault="00CA0B38">
            <w:pPr>
              <w:pStyle w:val="ListParagraph"/>
              <w:spacing w:after="0" w:line="240" w:lineRule="auto"/>
              <w:ind w:left="501"/>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Sanskrit </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'Shrimadbhagwad Geeta' from the Bhishma Parva of 'Mahabharta' </w:t>
            </w:r>
            <w:r>
              <w:rPr>
                <w:rFonts w:ascii="Times New Roman" w:eastAsia="SimSun" w:hAnsi="Times New Roman" w:cs="Times New Roman"/>
                <w:sz w:val="24"/>
                <w:szCs w:val="24"/>
              </w:rPr>
              <w:t>represents the teachings of Lord Krishna to Arjuna as well as for all human beings regarding 'Karma' &amp; 'Kartaya'.</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'Nitishatkam' is a collection of </w:t>
            </w:r>
            <w:r>
              <w:rPr>
                <w:rFonts w:ascii="Times New Roman" w:eastAsia="SimSun" w:hAnsi="Times New Roman" w:cs="Times New Roman"/>
                <w:sz w:val="24"/>
                <w:szCs w:val="24"/>
                <w:lang w:val="en-US"/>
              </w:rPr>
              <w:t>50</w:t>
            </w:r>
            <w:r>
              <w:rPr>
                <w:rFonts w:ascii="Times New Roman" w:eastAsia="SimSun" w:hAnsi="Times New Roman" w:cs="Times New Roman"/>
                <w:sz w:val="24"/>
                <w:szCs w:val="24"/>
              </w:rPr>
              <w:t xml:space="preserve"> 'Shlokas' pertaining to moral values by which students can learn to behave perfectly in society.</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Grammar is helpful for students for the identification of genders, verbs etc. </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'Chhandas' are the main source to pronounce the phrases with accent. </w:t>
            </w:r>
          </w:p>
          <w:p w:rsidR="00CA0B38" w:rsidRDefault="00431E84">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Translation from Hindi to Sanskrit is beneficial to remove the grammatical errors to be done by the student</w:t>
            </w:r>
            <w:r>
              <w:rPr>
                <w:rFonts w:ascii="Times New Roman" w:eastAsia="SimSun" w:hAnsi="Times New Roman" w:cs="Times New Roman"/>
                <w:sz w:val="24"/>
                <w:szCs w:val="24"/>
              </w:rPr>
              <w:t>s</w:t>
            </w:r>
            <w:r>
              <w:rPr>
                <w:rFonts w:ascii="SimSun" w:eastAsia="SimSun" w:hAnsi="SimSun" w:cs="SimSun"/>
                <w:sz w:val="24"/>
                <w:szCs w:val="24"/>
              </w:rPr>
              <w:t>.</w:t>
            </w:r>
          </w:p>
          <w:p w:rsidR="00CA0B38" w:rsidRDefault="00CA0B38">
            <w:pPr>
              <w:pStyle w:val="ListParagraph"/>
              <w:spacing w:after="0" w:line="240" w:lineRule="auto"/>
              <w:ind w:left="360"/>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eastAsia="Calibri" w:hAnsi="Times New Roman" w:cs="Times New Roman"/>
                <w:b/>
                <w:sz w:val="28"/>
                <w:szCs w:val="28"/>
                <w:lang w:val="en-US"/>
              </w:rPr>
              <w:t xml:space="preserve">Sanskrit </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58"/>
              </w:numPr>
              <w:spacing w:after="0" w:line="240" w:lineRule="auto"/>
              <w:rPr>
                <w:rFonts w:ascii="Times New Roman" w:hAnsi="Times New Roman" w:cs="Times New Roman"/>
                <w:b/>
                <w:bCs/>
                <w:sz w:val="24"/>
                <w:szCs w:val="24"/>
              </w:rPr>
            </w:pPr>
            <w:r>
              <w:rPr>
                <w:rFonts w:ascii="Times New Roman" w:eastAsia="SimSun" w:hAnsi="Times New Roman" w:cs="Times New Roman"/>
                <w:sz w:val="24"/>
                <w:szCs w:val="24"/>
              </w:rPr>
              <w:t xml:space="preserve">'Panchratram' by Bhasa represents the way to takeone's own right diplomatically. </w:t>
            </w:r>
          </w:p>
          <w:p w:rsidR="00CA0B38" w:rsidRDefault="00431E84">
            <w:pPr>
              <w:pStyle w:val="ListParagraph"/>
              <w:numPr>
                <w:ilvl w:val="0"/>
                <w:numId w:val="58"/>
              </w:numPr>
              <w:spacing w:after="0" w:line="240" w:lineRule="auto"/>
              <w:rPr>
                <w:rFonts w:ascii="Times New Roman" w:hAnsi="Times New Roman" w:cs="Times New Roman"/>
                <w:b/>
                <w:bCs/>
                <w:sz w:val="24"/>
                <w:szCs w:val="24"/>
              </w:rPr>
            </w:pPr>
            <w:r>
              <w:rPr>
                <w:rFonts w:ascii="Times New Roman" w:eastAsia="SimSun" w:hAnsi="Times New Roman" w:cs="Times New Roman"/>
                <w:sz w:val="24"/>
                <w:szCs w:val="24"/>
              </w:rPr>
              <w:t xml:space="preserve">History of Sanskrit provides the knowledge of </w:t>
            </w:r>
            <w:r>
              <w:rPr>
                <w:rFonts w:ascii="Times New Roman" w:eastAsia="SimSun" w:hAnsi="Times New Roman" w:cs="Times New Roman"/>
                <w:sz w:val="24"/>
                <w:szCs w:val="24"/>
              </w:rPr>
              <w:t>authors like Bana, Dandi, Subandhu, Ambikadutt Vyas, Vishnu Sharma etc. &amp; work done by them. That reflects the political, social, religious scenario as well as life style of that, era.</w:t>
            </w:r>
          </w:p>
          <w:p w:rsidR="00CA0B38" w:rsidRDefault="00431E84">
            <w:pPr>
              <w:pStyle w:val="ListParagraph"/>
              <w:numPr>
                <w:ilvl w:val="0"/>
                <w:numId w:val="58"/>
              </w:numPr>
              <w:spacing w:after="0" w:line="240" w:lineRule="auto"/>
              <w:rPr>
                <w:rFonts w:ascii="Times New Roman" w:hAnsi="Times New Roman" w:cs="Times New Roman"/>
                <w:b/>
                <w:bCs/>
                <w:sz w:val="24"/>
                <w:szCs w:val="24"/>
              </w:rPr>
            </w:pPr>
            <w:r>
              <w:rPr>
                <w:rFonts w:ascii="Times New Roman" w:eastAsia="SimSun" w:hAnsi="Times New Roman" w:cs="Times New Roman"/>
                <w:sz w:val="24"/>
                <w:szCs w:val="24"/>
              </w:rPr>
              <w:t>Sanskrit grammar reveals the knowledge about – Samasas, Pratyaye, Praty</w:t>
            </w:r>
            <w:r>
              <w:rPr>
                <w:rFonts w:ascii="Times New Roman" w:eastAsia="SimSun" w:hAnsi="Times New Roman" w:cs="Times New Roman"/>
                <w:sz w:val="24"/>
                <w:szCs w:val="24"/>
              </w:rPr>
              <w:t xml:space="preserve">ahaar sutras etc. </w:t>
            </w:r>
          </w:p>
          <w:p w:rsidR="00CA0B38" w:rsidRDefault="00431E84">
            <w:pPr>
              <w:pStyle w:val="ListParagraph"/>
              <w:numPr>
                <w:ilvl w:val="0"/>
                <w:numId w:val="58"/>
              </w:numPr>
              <w:spacing w:after="0" w:line="240" w:lineRule="auto"/>
              <w:rPr>
                <w:rFonts w:ascii="Times New Roman" w:hAnsi="Times New Roman" w:cs="Times New Roman"/>
                <w:b/>
                <w:bCs/>
                <w:sz w:val="24"/>
                <w:szCs w:val="24"/>
              </w:rPr>
            </w:pPr>
            <w:r>
              <w:rPr>
                <w:rFonts w:ascii="Times New Roman" w:eastAsia="SimSun" w:hAnsi="Times New Roman" w:cs="Times New Roman"/>
                <w:sz w:val="24"/>
                <w:szCs w:val="24"/>
              </w:rPr>
              <w:t>Sanskrit Letter Writing improves the writing skills of Sanskrit among students.</w:t>
            </w:r>
          </w:p>
          <w:p w:rsidR="00CA0B38" w:rsidRDefault="00CA0B38">
            <w:pPr>
              <w:pStyle w:val="ListParagraph"/>
              <w:spacing w:after="0" w:line="240" w:lineRule="auto"/>
              <w:ind w:left="360"/>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sz w:val="28"/>
                <w:szCs w:val="28"/>
                <w:lang w:val="en-US"/>
              </w:rPr>
              <w:t xml:space="preserve">Sanskrit </w:t>
            </w:r>
          </w:p>
        </w:tc>
        <w:tc>
          <w:tcPr>
            <w:tcW w:w="4985" w:type="dxa"/>
          </w:tcPr>
          <w:p w:rsidR="00CA0B38" w:rsidRDefault="00431E84">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'Raghu Vansham' by Kalidasa </w:t>
            </w:r>
            <w:r>
              <w:rPr>
                <w:rFonts w:ascii="Times New Roman" w:eastAsia="SimSun" w:hAnsi="Times New Roman" w:cs="Times New Roman"/>
                <w:sz w:val="24"/>
                <w:szCs w:val="24"/>
              </w:rPr>
              <w:t>represents the story of Suryavanshi kings. One of them king 'Dilip' &amp; his wife 'Sudakshina' served Nandhi cow of Rishi Vashistha, for desiring their own son.</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'Shivrajvijay' is an historic novel by Ambika Dutt Vyas that reflects the scenario of 19th centur</w:t>
            </w:r>
            <w:r>
              <w:rPr>
                <w:rFonts w:ascii="Times New Roman" w:eastAsia="SimSun" w:hAnsi="Times New Roman" w:cs="Times New Roman"/>
                <w:sz w:val="24"/>
                <w:szCs w:val="24"/>
              </w:rPr>
              <w:t xml:space="preserve">y's Mugal epires negative approach pertaining to Hindu society. </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Sanskrit grammar as active voice, Passive voice, 'Shabdroop' as well as Dhaturoop' help to make sentences and to identity the gender, verbs etc.</w:t>
            </w:r>
          </w:p>
          <w:p w:rsidR="00CA0B38" w:rsidRDefault="00431E84">
            <w:pPr>
              <w:pStyle w:val="ListParagraph"/>
              <w:numPr>
                <w:ilvl w:val="0"/>
                <w:numId w:val="60"/>
              </w:numPr>
              <w:spacing w:after="0" w:line="240" w:lineRule="auto"/>
              <w:jc w:val="both"/>
              <w:rPr>
                <w:rFonts w:ascii="Times New Roman" w:hAnsi="Times New Roman" w:cs="Times New Roman"/>
                <w:sz w:val="24"/>
                <w:szCs w:val="24"/>
              </w:rPr>
            </w:pPr>
            <w:r>
              <w:rPr>
                <w:rFonts w:ascii="Times New Roman" w:eastAsia="SimSun" w:hAnsi="Times New Roman" w:cs="Times New Roman"/>
                <w:sz w:val="24"/>
                <w:szCs w:val="24"/>
              </w:rPr>
              <w:t xml:space="preserve"> Laghu Sindhanta Kaumudi' by Varadraj</w:t>
            </w:r>
            <w:r>
              <w:rPr>
                <w:rFonts w:ascii="Times New Roman" w:eastAsia="SimSun" w:hAnsi="Times New Roman" w:cs="Times New Roman"/>
                <w:sz w:val="24"/>
                <w:szCs w:val="24"/>
                <w:lang w:val="en-US"/>
              </w:rPr>
              <w:t xml:space="preserve"> Acharya</w:t>
            </w:r>
            <w:r>
              <w:rPr>
                <w:rFonts w:ascii="Times New Roman" w:eastAsia="SimSun" w:hAnsi="Times New Roman" w:cs="Times New Roman"/>
                <w:sz w:val="24"/>
                <w:szCs w:val="24"/>
              </w:rPr>
              <w:t xml:space="preserve"> </w:t>
            </w:r>
            <w:r>
              <w:rPr>
                <w:rFonts w:ascii="Times New Roman" w:eastAsia="SimSun" w:hAnsi="Times New Roman" w:cs="Times New Roman"/>
                <w:sz w:val="24"/>
                <w:szCs w:val="24"/>
              </w:rPr>
              <w:t xml:space="preserve">that reveals the knowledge of </w:t>
            </w:r>
            <w:r>
              <w:rPr>
                <w:rFonts w:ascii="Times New Roman" w:eastAsia="SimSun" w:hAnsi="Times New Roman" w:cs="Times New Roman"/>
                <w:sz w:val="24"/>
                <w:szCs w:val="24"/>
                <w:lang w:val="en-US"/>
              </w:rPr>
              <w:t>Sanskrit Grammar</w:t>
            </w:r>
            <w:r>
              <w:rPr>
                <w:rFonts w:ascii="SimSun" w:eastAsia="SimSun" w:hAnsi="SimSun" w:cs="SimSun"/>
                <w:sz w:val="24"/>
                <w:szCs w:val="24"/>
              </w:rPr>
              <w: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lang w:val="en-US"/>
              </w:rPr>
            </w:pPr>
          </w:p>
          <w:p w:rsidR="00CA0B38" w:rsidRDefault="00CA0B38">
            <w:pPr>
              <w:spacing w:after="0" w:line="240" w:lineRule="auto"/>
              <w:rPr>
                <w:rFonts w:ascii="Times New Roman" w:hAnsi="Times New Roman" w:cs="Times New Roman"/>
                <w:b/>
                <w:bCs/>
                <w:sz w:val="28"/>
                <w:szCs w:val="28"/>
              </w:rPr>
            </w:pPr>
          </w:p>
        </w:tc>
        <w:tc>
          <w:tcPr>
            <w:tcW w:w="2487"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Sanskrit </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'Abhigyan Shakuntalam' by Mahakavi Kalidas is sevendigit Play. From which one to three digits are included in this semester that represents the story of king Dushyant &amp; Shakuntla's love within the limitations of society, it refers four stanzas regarding th</w:t>
            </w:r>
            <w:r>
              <w:rPr>
                <w:rFonts w:ascii="Times New Roman" w:eastAsia="SimSun" w:hAnsi="Times New Roman" w:cs="Times New Roman"/>
                <w:sz w:val="24"/>
                <w:szCs w:val="24"/>
              </w:rPr>
              <w:t xml:space="preserve">e discipline for girls after marriage which are beneficial for today's society as those were for ancient society.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Introduction of Kalidasa relates to the various works done by Kalidasa like writing of drama, epic etc. After study of these, students can le</w:t>
            </w:r>
            <w:r>
              <w:rPr>
                <w:rFonts w:ascii="Times New Roman" w:eastAsia="SimSun" w:hAnsi="Times New Roman" w:cs="Times New Roman"/>
                <w:sz w:val="24"/>
                <w:szCs w:val="24"/>
              </w:rPr>
              <w:t xml:space="preserve">arn about various aspects of society of ancient time which are also relevant in modern society. </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History of Sanskrit provides the knowledge of Vedas, Brahmanas, Aaranyakas, Upnishadas as well as vedangas which reflect the vast knowledge of Vedic literature</w:t>
            </w:r>
            <w:r>
              <w:rPr>
                <w:rFonts w:ascii="Times New Roman" w:eastAsia="SimSun" w:hAnsi="Times New Roman" w:cs="Times New Roman"/>
                <w:sz w:val="24"/>
                <w:szCs w:val="24"/>
              </w:rPr>
              <w:t>.</w:t>
            </w:r>
          </w:p>
          <w:p w:rsidR="00CA0B38" w:rsidRDefault="00431E84">
            <w:pPr>
              <w:pStyle w:val="ListParagraph"/>
              <w:numPr>
                <w:ilvl w:val="0"/>
                <w:numId w:val="62"/>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'Laghu Siddhanta Kaumudi' helps to study grammatical terms pertaining to sentence making. 'Alankaras' Play very important role to enhance the grace of political stanzas.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54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487" w:type="dxa"/>
            <w:vAlign w:val="center"/>
          </w:tcPr>
          <w:p w:rsidR="00CA0B38" w:rsidRDefault="00CA0B38">
            <w:pPr>
              <w:spacing w:after="0" w:line="240" w:lineRule="auto"/>
              <w:jc w:val="center"/>
              <w:rPr>
                <w:rFonts w:ascii="Times New Roman" w:hAnsi="Times New Roman" w:cs="Times New Roman"/>
                <w:b/>
                <w:bCs/>
                <w:sz w:val="28"/>
                <w:szCs w:val="28"/>
                <w:lang w:val="en-US"/>
              </w:rPr>
            </w:pPr>
          </w:p>
          <w:p w:rsidR="00CA0B38" w:rsidRDefault="00CA0B38">
            <w:pPr>
              <w:spacing w:after="0" w:line="240" w:lineRule="auto"/>
              <w:jc w:val="center"/>
              <w:rPr>
                <w:rFonts w:ascii="Times New Roman" w:hAnsi="Times New Roman" w:cs="Times New Roman"/>
                <w:b/>
                <w:bCs/>
                <w:sz w:val="28"/>
                <w:szCs w:val="28"/>
                <w:lang w:val="en-US"/>
              </w:rPr>
            </w:pPr>
          </w:p>
          <w:p w:rsidR="00CA0B38" w:rsidRDefault="00CA0B38">
            <w:pPr>
              <w:spacing w:after="0" w:line="240" w:lineRule="auto"/>
              <w:jc w:val="center"/>
              <w:rPr>
                <w:rFonts w:ascii="Times New Roman" w:hAnsi="Times New Roman" w:cs="Times New Roman"/>
                <w:b/>
                <w:bCs/>
                <w:sz w:val="28"/>
                <w:szCs w:val="28"/>
                <w:lang w:val="en-US"/>
              </w:rPr>
            </w:pPr>
          </w:p>
          <w:p w:rsidR="00CA0B38" w:rsidRDefault="00CA0B38">
            <w:pPr>
              <w:spacing w:after="0" w:line="240" w:lineRule="auto"/>
              <w:jc w:val="center"/>
              <w:rPr>
                <w:rFonts w:ascii="Times New Roman" w:hAnsi="Times New Roman" w:cs="Times New Roman"/>
                <w:b/>
                <w:bCs/>
                <w:sz w:val="28"/>
                <w:szCs w:val="28"/>
                <w:lang w:val="en-US"/>
              </w:rPr>
            </w:pPr>
          </w:p>
          <w:p w:rsidR="00CA0B38" w:rsidRDefault="00431E84">
            <w:pPr>
              <w:spacing w:after="0" w:line="240" w:lineRule="auto"/>
              <w:jc w:val="center"/>
              <w:rPr>
                <w:rFonts w:ascii="Times New Roman" w:hAnsi="Times New Roman" w:cs="Times New Roman"/>
                <w:b/>
                <w:bCs/>
                <w:sz w:val="28"/>
                <w:szCs w:val="28"/>
                <w:lang w:val="en-US"/>
              </w:rPr>
            </w:pPr>
            <w:r>
              <w:rPr>
                <w:rFonts w:ascii="Times New Roman" w:eastAsia="Calibri" w:hAnsi="Times New Roman" w:cs="Times New Roman"/>
                <w:b/>
                <w:sz w:val="28"/>
                <w:szCs w:val="28"/>
                <w:lang w:val="en-US"/>
              </w:rPr>
              <w:t xml:space="preserve">Sanskrit </w:t>
            </w:r>
          </w:p>
        </w:tc>
        <w:tc>
          <w:tcPr>
            <w:tcW w:w="4985" w:type="dxa"/>
          </w:tcPr>
          <w:p w:rsidR="00CA0B38" w:rsidRDefault="00431E8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Course Outcomes : After successfully </w:t>
            </w:r>
            <w:r>
              <w:rPr>
                <w:rFonts w:ascii="Times New Roman" w:hAnsi="Times New Roman" w:cs="Times New Roman"/>
                <w:b/>
                <w:bCs/>
                <w:sz w:val="24"/>
                <w:szCs w:val="24"/>
              </w:rPr>
              <w:t>completing this course, students will be able to</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'Abhigyam Shakuntalam' by Kalidasa contains fifth to seventh digits in this semester by which students gain knowledge of the significance of Name 'Abhigyam Shakuntalan' of this play with the help of various </w:t>
            </w:r>
            <w:r>
              <w:rPr>
                <w:rFonts w:ascii="Times New Roman" w:eastAsia="SimSun" w:hAnsi="Times New Roman" w:cs="Times New Roman"/>
                <w:sz w:val="24"/>
                <w:szCs w:val="24"/>
              </w:rPr>
              <w:t>eventual facts.</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 Literary works done by Mahakavi Ka</w:t>
            </w:r>
            <w:r>
              <w:rPr>
                <w:rFonts w:ascii="Times New Roman" w:eastAsia="SimSun" w:hAnsi="Times New Roman" w:cs="Times New Roman"/>
                <w:sz w:val="24"/>
                <w:szCs w:val="24"/>
                <w:lang w:val="en-US"/>
              </w:rPr>
              <w:t>lidasa’s</w:t>
            </w:r>
            <w:r>
              <w:rPr>
                <w:rFonts w:ascii="Times New Roman" w:eastAsia="SimSun" w:hAnsi="Times New Roman" w:cs="Times New Roman"/>
                <w:sz w:val="24"/>
                <w:szCs w:val="24"/>
              </w:rPr>
              <w:t xml:space="preserve"> reveal such as-vision of life, National spirit, nature illustration and adornments used for literary attractiveness in various compositions that create interest of students to study Kalidasa's works.</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 xml:space="preserve"> History of Sanskrit Provides the knowledge about valmi</w:t>
            </w:r>
            <w:r>
              <w:rPr>
                <w:rFonts w:ascii="Times New Roman" w:eastAsia="SimSun" w:hAnsi="Times New Roman" w:cs="Times New Roman"/>
                <w:sz w:val="24"/>
                <w:szCs w:val="24"/>
              </w:rPr>
              <w:t>ki, Vyas Bhavbhuti, Ambikadutt Vyas, Bharvi, Vishnu Sharma, Bhartrhari Jaidev as wellas their work done for the literary world.</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Laghusiddhanta Kaumudi' is a famous work done by varadraj for the grammatical knowledge to the students related to 'Stri Prataya</w:t>
            </w:r>
            <w:r>
              <w:rPr>
                <w:rFonts w:ascii="Times New Roman" w:eastAsia="SimSun" w:hAnsi="Times New Roman" w:cs="Times New Roman"/>
                <w:sz w:val="24"/>
                <w:szCs w:val="24"/>
              </w:rPr>
              <w:t xml:space="preserve">ye' </w:t>
            </w:r>
          </w:p>
          <w:p w:rsidR="00CA0B38" w:rsidRDefault="00431E84">
            <w:pPr>
              <w:pStyle w:val="ListParagraph"/>
              <w:numPr>
                <w:ilvl w:val="0"/>
                <w:numId w:val="64"/>
              </w:numPr>
              <w:spacing w:after="0" w:line="240" w:lineRule="auto"/>
              <w:jc w:val="both"/>
              <w:rPr>
                <w:rFonts w:ascii="Times New Roman" w:hAnsi="Times New Roman" w:cs="Times New Roman"/>
                <w:b/>
                <w:bCs/>
                <w:sz w:val="24"/>
                <w:szCs w:val="24"/>
              </w:rPr>
            </w:pPr>
            <w:r>
              <w:rPr>
                <w:rFonts w:ascii="Times New Roman" w:eastAsia="SimSun" w:hAnsi="Times New Roman" w:cs="Times New Roman"/>
                <w:sz w:val="24"/>
                <w:szCs w:val="24"/>
              </w:rPr>
              <w:t>Sanskrit Essay writing improves the knowledge of various grammatical aspects among students</w:t>
            </w:r>
          </w:p>
        </w:tc>
      </w:tr>
    </w:tbl>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lang w:val="en-US"/>
        </w:rPr>
      </w:pPr>
      <w:r>
        <w:rPr>
          <w:rFonts w:ascii="Times New Roman" w:hAnsi="Times New Roman" w:cs="Times New Roman"/>
          <w:b/>
          <w:bCs/>
          <w:sz w:val="28"/>
          <w:szCs w:val="28"/>
        </w:rPr>
        <w:t xml:space="preserve">5.Course Outcomes (COs) of </w:t>
      </w:r>
      <w:r>
        <w:rPr>
          <w:rFonts w:ascii="Times New Roman" w:hAnsi="Times New Roman" w:cs="Times New Roman"/>
          <w:b/>
          <w:bCs/>
          <w:sz w:val="28"/>
          <w:szCs w:val="28"/>
          <w:lang w:val="en-US"/>
        </w:rPr>
        <w:t xml:space="preserve"> Hindi </w:t>
      </w:r>
    </w:p>
    <w:tbl>
      <w:tblPr>
        <w:tblStyle w:val="TableGrid"/>
        <w:tblW w:w="0" w:type="auto"/>
        <w:tblLook w:val="04A0"/>
      </w:tblPr>
      <w:tblGrid>
        <w:gridCol w:w="530"/>
        <w:gridCol w:w="501"/>
        <w:gridCol w:w="8211"/>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I </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 After successfully completing this course, students will be able </w:t>
            </w:r>
            <w:r>
              <w:rPr>
                <w:rFonts w:ascii="Times New Roman" w:hAnsi="Times New Roman" w:cs="Times New Roman"/>
                <w:b/>
                <w:bCs/>
                <w:sz w:val="24"/>
                <w:szCs w:val="24"/>
              </w:rPr>
              <w:t>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Paper</w:t>
            </w:r>
            <w:r>
              <w:rPr>
                <w:rFonts w:ascii="Times New Roman" w:hAnsi="Times New Roman" w:cs="Times New Roman"/>
                <w:b/>
                <w:bCs/>
                <w:sz w:val="28"/>
                <w:szCs w:val="28"/>
                <w:lang w:val="en-US"/>
              </w:rPr>
              <w:t>-I</w:t>
            </w:r>
          </w:p>
          <w:p w:rsidR="00CA0B38" w:rsidRDefault="00CA0B38">
            <w:pPr>
              <w:spacing w:after="0" w:line="240" w:lineRule="auto"/>
              <w:jc w:val="center"/>
              <w:rPr>
                <w:rFonts w:ascii="Times New Roman" w:hAnsi="Times New Roman" w:cs="Times New Roman"/>
                <w:b/>
                <w:bCs/>
                <w:sz w:val="28"/>
                <w:szCs w:val="28"/>
              </w:rPr>
            </w:pPr>
          </w:p>
        </w:tc>
        <w:tc>
          <w:tcPr>
            <w:tcW w:w="2409" w:type="dxa"/>
            <w:vAlign w:val="center"/>
          </w:tcPr>
          <w:p w:rsidR="00CA0B38" w:rsidRDefault="00431E84">
            <w:pPr>
              <w:spacing w:after="0" w:line="240" w:lineRule="auto"/>
              <w:jc w:val="center"/>
              <w:rPr>
                <w:rFonts w:ascii="Times New Roman" w:hAnsi="Times New Roman" w:cs="Times New Roman"/>
                <w:b/>
                <w:bCs/>
                <w:sz w:val="28"/>
                <w:szCs w:val="28"/>
                <w:lang w:val="en-US"/>
              </w:rPr>
            </w:pPr>
            <w:r>
              <w:rPr>
                <w:rFonts w:ascii="Times New Roman" w:hAnsi="Times New Roman" w:cs="Mangal"/>
                <w:b/>
                <w:bCs/>
                <w:sz w:val="28"/>
                <w:szCs w:val="25"/>
                <w:cs/>
                <w:lang w:bidi="hi-IN"/>
              </w:rPr>
              <w:t>हिंदी</w:t>
            </w:r>
          </w:p>
        </w:tc>
        <w:tc>
          <w:tcPr>
            <w:tcW w:w="5052" w:type="dxa"/>
            <w:tcBorders>
              <w:bottom w:val="single" w:sz="4" w:space="0" w:color="auto"/>
            </w:tcBorders>
          </w:tcPr>
          <w:p w:rsidR="00CA0B38" w:rsidRDefault="00431E84">
            <w:pPr>
              <w:pStyle w:val="ListParagraph"/>
              <w:numPr>
                <w:ilvl w:val="0"/>
                <w:numId w:val="199"/>
              </w:numPr>
              <w:spacing w:after="0" w:line="240" w:lineRule="auto"/>
              <w:ind w:left="413"/>
              <w:jc w:val="both"/>
              <w:rPr>
                <w:rFonts w:ascii="Times New Roman" w:hAnsi="Times New Roman" w:cs="Times New Roman"/>
                <w:b/>
                <w:bCs/>
                <w:sz w:val="24"/>
                <w:szCs w:val="24"/>
              </w:rPr>
            </w:pPr>
            <w:r>
              <w:rPr>
                <w:rFonts w:ascii="Mangal" w:hAnsi="Mangal" w:cs="Mangal"/>
                <w:cs/>
              </w:rPr>
              <w:t>प्रथमवर्षकेप्रथमसत्रकेअंतर्गतजनजीवनकोउन्नतकरनेवालाअभिव्यक्तिकाभावपक्षएवंकलापक्ष</w:t>
            </w:r>
            <w:r>
              <w:t>(</w:t>
            </w:r>
            <w:r>
              <w:rPr>
                <w:rFonts w:ascii="Mangal" w:hAnsi="Mangal" w:cs="Mangal"/>
                <w:cs/>
              </w:rPr>
              <w:t>कबीरसूरतुलसीबिहारीकीकविताओंकेमाध्यमसे</w:t>
            </w:r>
            <w:r>
              <w:t xml:space="preserve"> ),</w:t>
            </w:r>
            <w:r>
              <w:rPr>
                <w:rFonts w:ascii="Mangal" w:hAnsi="Mangal" w:cs="Mangal"/>
                <w:cs/>
              </w:rPr>
              <w:t>भाषिकज्ञानमेंबढ़ोतरीकीदृष्टिसेकाव्यशास्त्रपरआधारितकाव्यकेतत्व</w:t>
            </w:r>
            <w:r>
              <w:t>,</w:t>
            </w:r>
            <w:r>
              <w:rPr>
                <w:rFonts w:ascii="Mangal" w:hAnsi="Mangal" w:cs="Mangal"/>
                <w:cs/>
              </w:rPr>
              <w:t>स्वरूप</w:t>
            </w:r>
            <w:r>
              <w:t>,</w:t>
            </w:r>
            <w:r>
              <w:rPr>
                <w:rFonts w:ascii="Mangal" w:hAnsi="Mangal" w:cs="Mangal"/>
                <w:cs/>
              </w:rPr>
              <w:t>शब्दशक्तियोंकाअध्ययन</w:t>
            </w:r>
            <w:r>
              <w:rPr>
                <w:rFonts w:ascii="Mangal" w:hAnsi="Mangal" w:cs="Mangal"/>
                <w:lang w:val="en-US"/>
              </w:rPr>
              <w:t>.</w:t>
            </w:r>
          </w:p>
          <w:p w:rsidR="00CA0B38" w:rsidRDefault="00CA0B38">
            <w:pPr>
              <w:ind w:left="413"/>
              <w:rPr>
                <w:rFonts w:ascii="Times New Roman" w:hAnsi="Times New Roman" w:cs="Times New Roman"/>
                <w:b/>
                <w:bCs/>
                <w:sz w:val="24"/>
                <w:szCs w:val="24"/>
              </w:rPr>
            </w:pPr>
          </w:p>
        </w:tc>
      </w:tr>
    </w:tbl>
    <w:p w:rsidR="00CA0B38" w:rsidRDefault="00CA0B38">
      <w:pPr>
        <w:rPr>
          <w:rFonts w:ascii="Times New Roman" w:hAnsi="Times New Roman" w:cs="Times New Roman"/>
          <w:b/>
          <w:bCs/>
          <w:sz w:val="28"/>
          <w:szCs w:val="28"/>
        </w:rPr>
      </w:pPr>
    </w:p>
    <w:tbl>
      <w:tblPr>
        <w:tblStyle w:val="TableGrid"/>
        <w:tblW w:w="8825" w:type="dxa"/>
        <w:tblInd w:w="-5" w:type="dxa"/>
        <w:tblLook w:val="04A0"/>
      </w:tblPr>
      <w:tblGrid>
        <w:gridCol w:w="559"/>
        <w:gridCol w:w="528"/>
        <w:gridCol w:w="8160"/>
      </w:tblGrid>
      <w:tr w:rsidR="00CA0B38">
        <w:trPr>
          <w:trHeight w:val="374"/>
        </w:trPr>
        <w:tc>
          <w:tcPr>
            <w:tcW w:w="8825"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 xml:space="preserve">Course </w:t>
            </w:r>
            <w:r>
              <w:rPr>
                <w:rFonts w:ascii="Times New Roman" w:hAnsi="Times New Roman" w:cs="Times New Roman"/>
                <w:b/>
                <w:bCs/>
                <w:sz w:val="24"/>
                <w:szCs w:val="24"/>
              </w:rPr>
              <w:t>Code</w:t>
            </w:r>
          </w:p>
        </w:tc>
        <w:tc>
          <w:tcPr>
            <w:tcW w:w="1889"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376"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CA0B38">
        <w:trPr>
          <w:trHeight w:val="374"/>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b/>
                <w:bCs/>
                <w:sz w:val="28"/>
                <w:szCs w:val="25"/>
                <w:lang w:bidi="hi-IN"/>
              </w:rPr>
            </w:pPr>
            <w:r>
              <w:rPr>
                <w:rFonts w:ascii="Times New Roman" w:hAnsi="Times New Roman" w:cs="Mangal"/>
                <w:b/>
                <w:bCs/>
                <w:sz w:val="28"/>
                <w:szCs w:val="25"/>
                <w:cs/>
                <w:lang w:bidi="hi-IN"/>
              </w:rPr>
              <w:t>हिंदी</w:t>
            </w:r>
          </w:p>
        </w:tc>
        <w:tc>
          <w:tcPr>
            <w:tcW w:w="5376" w:type="dxa"/>
          </w:tcPr>
          <w:p w:rsidR="00CA0B38" w:rsidRDefault="00431E84">
            <w:pPr>
              <w:numPr>
                <w:ilvl w:val="0"/>
                <w:numId w:val="200"/>
              </w:numPr>
              <w:ind w:left="413"/>
              <w:rPr>
                <w:rFonts w:ascii="Times New Roman" w:hAnsi="Times New Roman"/>
                <w:sz w:val="24"/>
                <w:szCs w:val="24"/>
                <w:cs/>
                <w:lang w:bidi="hi-IN"/>
              </w:rPr>
            </w:pPr>
            <w:r>
              <w:rPr>
                <w:rFonts w:ascii="Mangal" w:hAnsi="Mangal" w:cs="Mangal"/>
                <w:cs/>
              </w:rPr>
              <w:t>बीएप्रथमवर्षकेद्वितीयसत्रकेअंतर्गतहिंदीसाहित्यकेभक्तिकालमेंभक्तिकीविकासयात्राऔरउसकास्वरूप</w:t>
            </w:r>
            <w:r>
              <w:t xml:space="preserve">, </w:t>
            </w:r>
            <w:r>
              <w:rPr>
                <w:rFonts w:ascii="Mangal" w:hAnsi="Mangal" w:cs="Mangal"/>
                <w:cs/>
              </w:rPr>
              <w:t>हिंदीबोलनेऔरलिखनेकेकौशलकीक्षमताकोविकसितकरनाएवं</w:t>
            </w:r>
            <w:r>
              <w:rPr>
                <w:rFonts w:ascii="Mangal" w:hAnsi="Mangal" w:cs="Mangal"/>
                <w:cs/>
              </w:rPr>
              <w:t>हिंदीवर्तनीमेंआरहीसमस्याओंकाउल्लेख</w:t>
            </w:r>
            <w:r>
              <w:t xml:space="preserve"> l</w:t>
            </w:r>
          </w:p>
        </w:tc>
      </w:tr>
      <w:tr w:rsidR="00CA0B38">
        <w:trPr>
          <w:trHeight w:val="374"/>
        </w:trPr>
        <w:tc>
          <w:tcPr>
            <w:tcW w:w="8825" w:type="dxa"/>
            <w:gridSpan w:val="3"/>
            <w:vAlign w:val="center"/>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SEMESTER I</w:t>
            </w:r>
            <w:r>
              <w:rPr>
                <w:rFonts w:ascii="Times New Roman" w:hAnsi="Times New Roman" w:cs="Times New Roman"/>
                <w:b/>
                <w:bCs/>
                <w:sz w:val="24"/>
                <w:szCs w:val="24"/>
                <w:lang w:val="en-US"/>
              </w:rPr>
              <w:t>II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560"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pStyle w:val="ListParagraph"/>
              <w:spacing w:after="0" w:line="240" w:lineRule="auto"/>
              <w:ind w:left="0"/>
              <w:jc w:val="center"/>
              <w:rPr>
                <w:rFonts w:ascii="Times New Roman" w:hAnsi="Times New Roman" w:cs="Times New Roman"/>
                <w:b/>
                <w:bCs/>
                <w:sz w:val="28"/>
                <w:szCs w:val="28"/>
              </w:rPr>
            </w:pPr>
          </w:p>
        </w:tc>
        <w:tc>
          <w:tcPr>
            <w:tcW w:w="188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376"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431E84">
            <w:pPr>
              <w:numPr>
                <w:ilvl w:val="0"/>
                <w:numId w:val="201"/>
              </w:numPr>
              <w:rPr>
                <w:rFonts w:ascii="Times New Roman" w:hAnsi="Times New Roman" w:cs="Times New Roman"/>
                <w:b/>
                <w:bCs/>
                <w:sz w:val="28"/>
                <w:szCs w:val="28"/>
                <w:lang w:val="en-US"/>
              </w:rPr>
            </w:pPr>
            <w:r>
              <w:rPr>
                <w:rFonts w:ascii="Mangal" w:hAnsi="Mangal" w:cs="Mangal"/>
                <w:cs/>
              </w:rPr>
              <w:t>बीएद्वितीयवर्षकेतृतीयसत्रकेअंतर्गतप्रयोजनमूलकहिंदी</w:t>
            </w:r>
            <w:r>
              <w:t xml:space="preserve"> (</w:t>
            </w:r>
            <w:r>
              <w:rPr>
                <w:rFonts w:ascii="Mangal" w:hAnsi="Mangal" w:cs="Mangal"/>
                <w:cs/>
              </w:rPr>
              <w:t>कंप्यूटिंगऔरअनुवाद</w:t>
            </w:r>
            <w:r>
              <w:t xml:space="preserve">) </w:t>
            </w:r>
            <w:r>
              <w:rPr>
                <w:rFonts w:ascii="Mangal" w:hAnsi="Mangal" w:cs="Mangal"/>
                <w:cs/>
              </w:rPr>
              <w:t>कास्वरूप</w:t>
            </w:r>
            <w:r>
              <w:t>,</w:t>
            </w:r>
            <w:r>
              <w:rPr>
                <w:rFonts w:ascii="Mangal" w:hAnsi="Mangal" w:cs="Mangal"/>
                <w:cs/>
              </w:rPr>
              <w:t>ईमेलइंटरनेटजैसी</w:t>
            </w:r>
            <w:r>
              <w:rPr>
                <w:rFonts w:ascii="Mangal" w:hAnsi="Mangal" w:cs="Mangal"/>
                <w:cs/>
              </w:rPr>
              <w:t>प्रयोजनमूलकप्रणालीजिसकेद्वाराप्रयोजनमूलकहिंदीकोविभिन्नप्रयोजनोंकेलिएप्रयोगकरनेपरबलदेना</w:t>
            </w:r>
            <w:r>
              <w:t xml:space="preserve"> l</w:t>
            </w:r>
          </w:p>
        </w:tc>
      </w:tr>
    </w:tbl>
    <w:p w:rsidR="00CA0B38" w:rsidRDefault="00CA0B38">
      <w:pPr>
        <w:pStyle w:val="ListParagraph"/>
        <w:rPr>
          <w:rFonts w:ascii="Times New Roman" w:hAnsi="Times New Roman" w:cs="Times New Roman"/>
          <w:b/>
          <w:bCs/>
          <w:sz w:val="28"/>
          <w:szCs w:val="28"/>
        </w:rPr>
      </w:pPr>
    </w:p>
    <w:tbl>
      <w:tblPr>
        <w:tblStyle w:val="TableGrid"/>
        <w:tblW w:w="0" w:type="auto"/>
        <w:tblLook w:val="04A0"/>
      </w:tblPr>
      <w:tblGrid>
        <w:gridCol w:w="485"/>
        <w:gridCol w:w="460"/>
        <w:gridCol w:w="829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SEMESTER I</w:t>
            </w:r>
            <w:r>
              <w:rPr>
                <w:rFonts w:ascii="Times New Roman" w:hAnsi="Times New Roman" w:cs="Times New Roman"/>
                <w:b/>
                <w:bCs/>
                <w:sz w:val="24"/>
                <w:szCs w:val="24"/>
                <w:lang w:val="en-US"/>
              </w:rPr>
              <w:t>V</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984"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984"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477" w:type="dxa"/>
          </w:tcPr>
          <w:p w:rsidR="00CA0B38" w:rsidRDefault="00431E84">
            <w:pPr>
              <w:pStyle w:val="ListParagraph"/>
              <w:numPr>
                <w:ilvl w:val="0"/>
                <w:numId w:val="69"/>
              </w:numPr>
              <w:spacing w:after="0" w:line="240" w:lineRule="auto"/>
              <w:jc w:val="both"/>
              <w:rPr>
                <w:rFonts w:ascii="Times New Roman" w:hAnsi="Times New Roman" w:cs="Times New Roman"/>
                <w:b/>
                <w:bCs/>
                <w:sz w:val="28"/>
                <w:szCs w:val="28"/>
              </w:rPr>
            </w:pPr>
            <w:r>
              <w:rPr>
                <w:rFonts w:ascii="Mangal" w:hAnsi="Mangal" w:cs="Mangal"/>
                <w:cs/>
              </w:rPr>
              <w:t>बी</w:t>
            </w:r>
            <w:r>
              <w:t xml:space="preserve">. </w:t>
            </w:r>
            <w:r>
              <w:rPr>
                <w:rFonts w:ascii="Mangal" w:hAnsi="Mangal" w:cs="Mangal"/>
                <w:cs/>
              </w:rPr>
              <w:t>ए</w:t>
            </w:r>
            <w:r>
              <w:t xml:space="preserve">. </w:t>
            </w:r>
            <w:r>
              <w:rPr>
                <w:rFonts w:ascii="Mangal" w:hAnsi="Mangal" w:cs="Mangal"/>
                <w:cs/>
              </w:rPr>
              <w:t>द्वितीयवर्षके</w:t>
            </w:r>
            <w:r>
              <w:rPr>
                <w:rFonts w:ascii="Mangal" w:hAnsi="Mangal" w:cs="Mangal"/>
                <w:cs/>
              </w:rPr>
              <w:t>चतुर्थसेमेस्टरकेअंतर्गतकहानीकारकावस्तुपक्षएवंभावपक्ष</w:t>
            </w:r>
            <w:r>
              <w:t>,</w:t>
            </w:r>
            <w:r>
              <w:rPr>
                <w:rFonts w:ascii="Mangal" w:hAnsi="Mangal" w:cs="Mangal"/>
                <w:cs/>
              </w:rPr>
              <w:t>पारिभाषिकशब्दावलीकास्वरूप</w:t>
            </w:r>
            <w:r>
              <w:t>,</w:t>
            </w:r>
            <w:r>
              <w:rPr>
                <w:rFonts w:ascii="Mangal" w:hAnsi="Mangal" w:cs="Mangal"/>
                <w:cs/>
              </w:rPr>
              <w:t>हिंदीसाहित्यकेअंतर्गतआधुनिककालकीगद्यविधाओंकाउद्भव</w:t>
            </w:r>
            <w:r>
              <w:t xml:space="preserve">, </w:t>
            </w:r>
            <w:r>
              <w:rPr>
                <w:rFonts w:ascii="Mangal" w:hAnsi="Mangal" w:cs="Mangal"/>
                <w:cs/>
              </w:rPr>
              <w:t>विकासऔरआंदोलनकेद्वाराछात्राओंकोप्रेरणादेनेकीशक्तिकेसाथसाथचिंतनमेंलीनकरनेकीक्षमताकोविकसितकरना</w:t>
            </w:r>
            <w:r>
              <w:t>l</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 xml:space="preserve">SEMESTER </w:t>
            </w:r>
            <w:r>
              <w:rPr>
                <w:rFonts w:ascii="Times New Roman" w:hAnsi="Times New Roman" w:cs="Times New Roman"/>
                <w:b/>
                <w:bCs/>
                <w:sz w:val="24"/>
                <w:szCs w:val="24"/>
                <w:lang w:val="en-US"/>
              </w:rPr>
              <w:t>V</w:t>
            </w:r>
          </w:p>
          <w:p w:rsidR="00CA0B38" w:rsidRDefault="00CA0B38">
            <w:pPr>
              <w:spacing w:after="0" w:line="240" w:lineRule="auto"/>
              <w:rPr>
                <w:rFonts w:ascii="Times New Roman" w:hAnsi="Times New Roman" w:cs="Times New Roman"/>
                <w:b/>
                <w:bCs/>
                <w:sz w:val="28"/>
                <w:szCs w:val="28"/>
              </w:rPr>
            </w:pPr>
          </w:p>
        </w:tc>
      </w:tr>
      <w:tr w:rsidR="00CA0B38">
        <w:trPr>
          <w:trHeight w:val="1813"/>
        </w:trPr>
        <w:tc>
          <w:tcPr>
            <w:tcW w:w="1555"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984" w:type="dxa"/>
            <w:vAlign w:val="center"/>
          </w:tcPr>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p w:rsidR="00CA0B38" w:rsidRDefault="00CA0B38">
            <w:pPr>
              <w:spacing w:after="0" w:line="240" w:lineRule="auto"/>
              <w:jc w:val="center"/>
              <w:rPr>
                <w:rFonts w:ascii="Times New Roman" w:hAnsi="Times New Roman" w:cs="Times New Roman"/>
                <w:b/>
                <w:bCs/>
                <w:sz w:val="28"/>
                <w:szCs w:val="28"/>
              </w:rPr>
            </w:pPr>
          </w:p>
          <w:p w:rsidR="00CA0B38" w:rsidRDefault="00CA0B38">
            <w:pPr>
              <w:spacing w:after="0" w:line="240" w:lineRule="auto"/>
              <w:jc w:val="center"/>
              <w:rPr>
                <w:rFonts w:ascii="Times New Roman" w:hAnsi="Times New Roman" w:cs="Times New Roman"/>
                <w:b/>
                <w:bCs/>
                <w:sz w:val="28"/>
                <w:szCs w:val="28"/>
              </w:rPr>
            </w:pPr>
          </w:p>
        </w:tc>
        <w:tc>
          <w:tcPr>
            <w:tcW w:w="5477" w:type="dxa"/>
          </w:tcPr>
          <w:p w:rsidR="00CA0B38" w:rsidRDefault="00431E84">
            <w:pPr>
              <w:numPr>
                <w:ilvl w:val="0"/>
                <w:numId w:val="202"/>
              </w:numPr>
              <w:rPr>
                <w:rFonts w:ascii="Times New Roman" w:hAnsi="Times New Roman" w:cs="Times New Roman"/>
                <w:b/>
                <w:bCs/>
                <w:sz w:val="24"/>
                <w:szCs w:val="24"/>
              </w:rPr>
            </w:pPr>
            <w:r>
              <w:rPr>
                <w:rFonts w:ascii="Mangal" w:hAnsi="Mangal" w:cs="Mangal"/>
                <w:cs/>
              </w:rPr>
              <w:t>बी</w:t>
            </w:r>
            <w:r>
              <w:t xml:space="preserve">. </w:t>
            </w:r>
            <w:r>
              <w:rPr>
                <w:rFonts w:ascii="Mangal" w:hAnsi="Mangal" w:cs="Mangal"/>
                <w:cs/>
              </w:rPr>
              <w:t>एतृतीयवर्षकेपंचमसत्रकेअंतर्गतयुगीनहिंदीकाव्यप्रवृतियां</w:t>
            </w:r>
            <w:r>
              <w:t>,</w:t>
            </w:r>
            <w:r>
              <w:rPr>
                <w:rFonts w:ascii="Mangal" w:hAnsi="Mangal" w:cs="Mangal"/>
                <w:cs/>
              </w:rPr>
              <w:t>पत्रलेखनकीकलाकीअनिवार्यताओं</w:t>
            </w:r>
            <w:r>
              <w:t xml:space="preserve"> (</w:t>
            </w:r>
            <w:r>
              <w:rPr>
                <w:rFonts w:ascii="Mangal" w:hAnsi="Mangal" w:cs="Mangal"/>
                <w:cs/>
              </w:rPr>
              <w:t>बुद्धिऔरज्ञानकीपरिपक्वता</w:t>
            </w:r>
            <w:r>
              <w:t>,</w:t>
            </w:r>
            <w:r>
              <w:rPr>
                <w:rFonts w:ascii="Mangal" w:hAnsi="Mangal" w:cs="Mangal"/>
                <w:cs/>
              </w:rPr>
              <w:t>विचारोंकीविशालता</w:t>
            </w:r>
            <w:r>
              <w:t>,</w:t>
            </w:r>
            <w:r>
              <w:rPr>
                <w:rFonts w:ascii="Mangal" w:hAnsi="Mangal" w:cs="Mangal"/>
                <w:cs/>
              </w:rPr>
              <w:t>विषयकाज्ञान</w:t>
            </w:r>
            <w:r>
              <w:t>,</w:t>
            </w:r>
            <w:r>
              <w:rPr>
                <w:rFonts w:ascii="Mangal" w:hAnsi="Mangal" w:cs="Mangal"/>
                <w:cs/>
              </w:rPr>
              <w:t>अभिव्यक्तिकीशक्ति</w:t>
            </w:r>
            <w:r>
              <w:t xml:space="preserve"> )</w:t>
            </w:r>
            <w:r>
              <w:rPr>
                <w:rFonts w:ascii="Mangal" w:hAnsi="Mangal" w:cs="Mangal"/>
                <w:cs/>
              </w:rPr>
              <w:t>कोग्रहणकरनेपरबल</w:t>
            </w:r>
            <w:r>
              <w:rPr>
                <w:rFonts w:ascii="Mangal" w:hAnsi="Mangal" w:cs="Mangal"/>
                <w:lang w:val="en-US"/>
              </w:rPr>
              <w:t>.</w:t>
            </w:r>
          </w:p>
        </w:tc>
      </w:tr>
    </w:tbl>
    <w:p w:rsidR="00CA0B38" w:rsidRDefault="00CA0B38">
      <w:pPr>
        <w:rPr>
          <w:rFonts w:ascii="Times New Roman" w:hAnsi="Times New Roman" w:cs="Times New Roman"/>
          <w:b/>
          <w:bCs/>
          <w:sz w:val="28"/>
          <w:szCs w:val="28"/>
        </w:rPr>
      </w:pPr>
    </w:p>
    <w:tbl>
      <w:tblPr>
        <w:tblStyle w:val="TableGrid"/>
        <w:tblW w:w="0" w:type="auto"/>
        <w:tblLook w:val="04A0"/>
      </w:tblPr>
      <w:tblGrid>
        <w:gridCol w:w="478"/>
        <w:gridCol w:w="479"/>
        <w:gridCol w:w="828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 xml:space="preserve">SEMESTER </w:t>
            </w:r>
            <w:r>
              <w:rPr>
                <w:rFonts w:ascii="Times New Roman" w:hAnsi="Times New Roman" w:cs="Times New Roman"/>
                <w:b/>
                <w:bCs/>
                <w:sz w:val="24"/>
                <w:szCs w:val="24"/>
                <w:lang w:val="en-US"/>
              </w:rPr>
              <w:t>VI</w:t>
            </w:r>
          </w:p>
          <w:p w:rsidR="00CA0B38" w:rsidRDefault="00CA0B38">
            <w:pPr>
              <w:spacing w:after="0" w:line="240" w:lineRule="auto"/>
              <w:rPr>
                <w:rFonts w:ascii="Times New Roman" w:hAnsi="Times New Roman" w:cs="Times New Roman"/>
                <w:b/>
                <w:bCs/>
                <w:sz w:val="28"/>
                <w:szCs w:val="28"/>
              </w:rPr>
            </w:pPr>
          </w:p>
        </w:tc>
      </w:tr>
      <w:tr w:rsidR="00CA0B38">
        <w:tc>
          <w:tcPr>
            <w:tcW w:w="155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09"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2"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 After </w:t>
            </w:r>
            <w:r>
              <w:rPr>
                <w:rFonts w:ascii="Times New Roman" w:hAnsi="Times New Roman" w:cs="Times New Roman"/>
                <w:b/>
                <w:bCs/>
                <w:sz w:val="24"/>
                <w:szCs w:val="24"/>
              </w:rPr>
              <w:t>successfully completing this course, students will be able to</w:t>
            </w:r>
          </w:p>
        </w:tc>
      </w:tr>
      <w:tr w:rsidR="00CA0B38">
        <w:tc>
          <w:tcPr>
            <w:tcW w:w="155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409"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Mangal"/>
                <w:b/>
                <w:bCs/>
                <w:sz w:val="28"/>
                <w:szCs w:val="28"/>
                <w:cs/>
                <w:lang w:bidi="hi-IN"/>
              </w:rPr>
              <w:t>हिंदी</w:t>
            </w:r>
          </w:p>
        </w:tc>
        <w:tc>
          <w:tcPr>
            <w:tcW w:w="5052" w:type="dxa"/>
            <w:tcBorders>
              <w:bottom w:val="single" w:sz="4" w:space="0" w:color="auto"/>
            </w:tcBorders>
          </w:tcPr>
          <w:p w:rsidR="00CA0B38" w:rsidRDefault="00431E84">
            <w:pPr>
              <w:pStyle w:val="ListParagraph"/>
              <w:numPr>
                <w:ilvl w:val="0"/>
                <w:numId w:val="66"/>
              </w:numPr>
              <w:spacing w:after="0" w:line="240" w:lineRule="auto"/>
              <w:jc w:val="both"/>
              <w:rPr>
                <w:rFonts w:ascii="Times New Roman" w:hAnsi="Times New Roman" w:cs="Times New Roman"/>
                <w:b/>
                <w:bCs/>
                <w:sz w:val="24"/>
                <w:szCs w:val="24"/>
              </w:rPr>
            </w:pPr>
            <w:r>
              <w:rPr>
                <w:rFonts w:ascii="Mangal" w:hAnsi="Mangal" w:cs="Mangal"/>
                <w:cs/>
              </w:rPr>
              <w:t>बी</w:t>
            </w:r>
            <w:r>
              <w:t xml:space="preserve">. </w:t>
            </w:r>
            <w:r>
              <w:rPr>
                <w:rFonts w:ascii="Mangal" w:hAnsi="Mangal" w:cs="Mangal"/>
                <w:cs/>
              </w:rPr>
              <w:t>एतृतीयवर्षकेषष्टमसत्रकेअंतर्गतविभिन्ननिबंधकारोंकेजीवनकेविविधपक्षएवंअनुभवकेआधारपरराजनीतिक</w:t>
            </w:r>
            <w:r>
              <w:t>,</w:t>
            </w:r>
            <w:r>
              <w:rPr>
                <w:rFonts w:ascii="Mangal" w:hAnsi="Mangal" w:cs="Mangal"/>
                <w:cs/>
              </w:rPr>
              <w:t>सामाजिक</w:t>
            </w:r>
            <w:r>
              <w:t>,</w:t>
            </w:r>
            <w:r>
              <w:rPr>
                <w:rFonts w:ascii="Mangal" w:hAnsi="Mangal" w:cs="Mangal"/>
                <w:cs/>
              </w:rPr>
              <w:t>सांस्कृतिक</w:t>
            </w:r>
            <w:r>
              <w:t>,</w:t>
            </w:r>
            <w:r>
              <w:rPr>
                <w:rFonts w:ascii="Mangal" w:hAnsi="Mangal" w:cs="Mangal"/>
                <w:cs/>
              </w:rPr>
              <w:t>व्यंग्यात्मकनिबंध</w:t>
            </w:r>
            <w:r>
              <w:t xml:space="preserve"> l </w:t>
            </w:r>
            <w:r>
              <w:rPr>
                <w:rFonts w:ascii="Mangal" w:hAnsi="Mangal" w:cs="Mangal"/>
                <w:cs/>
              </w:rPr>
              <w:t>हरियाणवीभाषाकीविकासयात्राकेअंतर्गतहरियाणवीकागद्य</w:t>
            </w:r>
            <w:r>
              <w:rPr>
                <w:rFonts w:ascii="Mangal" w:hAnsi="Mangal" w:cs="Mangal"/>
                <w:cs/>
              </w:rPr>
              <w:t>औरपद्यसाहित्य</w:t>
            </w:r>
            <w:r>
              <w:t>,</w:t>
            </w:r>
            <w:r>
              <w:rPr>
                <w:rFonts w:ascii="Mangal" w:hAnsi="Mangal" w:cs="Mangal"/>
                <w:cs/>
              </w:rPr>
              <w:t>पत्रकारिताकामानवीयजीवनमेंमहत्वमहत्व</w:t>
            </w:r>
            <w:r>
              <w:t>(</w:t>
            </w:r>
            <w:r>
              <w:rPr>
                <w:rFonts w:ascii="Mangal" w:hAnsi="Mangal" w:cs="Mangal"/>
                <w:cs/>
              </w:rPr>
              <w:t>सामाजिकसांस्कृतिकशैक्षणिकदृष्टिसे</w:t>
            </w:r>
            <w:r>
              <w:t xml:space="preserve"> )</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lang w:val="en-US"/>
        </w:rPr>
      </w:pPr>
      <w:r>
        <w:rPr>
          <w:rFonts w:ascii="Times New Roman" w:hAnsi="Times New Roman" w:cs="Times New Roman"/>
          <w:b/>
          <w:bCs/>
          <w:sz w:val="28"/>
          <w:szCs w:val="28"/>
        </w:rPr>
        <w:t xml:space="preserve">5. Course Outcomes (COs) of </w:t>
      </w:r>
      <w:r>
        <w:rPr>
          <w:rFonts w:ascii="Times New Roman" w:hAnsi="Times New Roman" w:cs="Times New Roman"/>
          <w:b/>
          <w:bCs/>
          <w:sz w:val="28"/>
          <w:szCs w:val="28"/>
          <w:lang w:val="en-US"/>
        </w:rPr>
        <w:t xml:space="preserve"> Economics </w:t>
      </w:r>
    </w:p>
    <w:p w:rsidR="00CA0B38" w:rsidRDefault="00CA0B38">
      <w:pPr>
        <w:pStyle w:val="ListParagraph"/>
        <w:rPr>
          <w:rFonts w:ascii="Times New Roman" w:hAnsi="Times New Roman" w:cs="Times New Roman"/>
          <w:b/>
          <w:bCs/>
          <w:sz w:val="28"/>
          <w:szCs w:val="28"/>
        </w:rPr>
      </w:pPr>
    </w:p>
    <w:tbl>
      <w:tblPr>
        <w:tblStyle w:val="TableGrid"/>
        <w:tblW w:w="8825" w:type="dxa"/>
        <w:tblInd w:w="-5" w:type="dxa"/>
        <w:tblLook w:val="04A0"/>
      </w:tblPr>
      <w:tblGrid>
        <w:gridCol w:w="1499"/>
        <w:gridCol w:w="2269"/>
        <w:gridCol w:w="5057"/>
      </w:tblGrid>
      <w:tr w:rsidR="00CA0B38">
        <w:trPr>
          <w:trHeight w:val="374"/>
        </w:trPr>
        <w:tc>
          <w:tcPr>
            <w:tcW w:w="8825"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499"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Code</w:t>
            </w:r>
          </w:p>
        </w:tc>
        <w:tc>
          <w:tcPr>
            <w:tcW w:w="2269"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Name</w:t>
            </w:r>
          </w:p>
        </w:tc>
        <w:tc>
          <w:tcPr>
            <w:tcW w:w="5057"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rPr>
          <w:trHeight w:val="374"/>
        </w:trPr>
        <w:tc>
          <w:tcPr>
            <w:tcW w:w="1499" w:type="dxa"/>
            <w:vAlign w:val="center"/>
          </w:tcPr>
          <w:p w:rsidR="00CA0B38" w:rsidRDefault="00431E84">
            <w:pPr>
              <w:pStyle w:val="ListParagraph"/>
              <w:spacing w:after="0" w:line="240" w:lineRule="auto"/>
              <w:ind w:left="0"/>
              <w:rPr>
                <w:rFonts w:ascii="Times New Roman" w:hAnsi="Times New Roman" w:cs="Times New Roman"/>
                <w:b/>
                <w:bCs/>
                <w:sz w:val="28"/>
                <w:szCs w:val="28"/>
                <w:lang w:val="en-US"/>
              </w:rPr>
            </w:pPr>
            <w:r>
              <w:rPr>
                <w:rFonts w:ascii="Times New Roman" w:hAnsi="Times New Roman"/>
                <w:b/>
                <w:bCs/>
                <w:sz w:val="28"/>
                <w:szCs w:val="28"/>
                <w:lang w:val="en-US"/>
              </w:rPr>
              <w:t>Paper</w:t>
            </w:r>
          </w:p>
        </w:tc>
        <w:tc>
          <w:tcPr>
            <w:tcW w:w="2269" w:type="dxa"/>
            <w:vAlign w:val="center"/>
          </w:tcPr>
          <w:p w:rsidR="00CA0B38" w:rsidRDefault="00431E84">
            <w:r>
              <w:rPr>
                <w:rFonts w:ascii="Times New Roman" w:eastAsia="SimSun" w:hAnsi="Times New Roman" w:cs="Times New Roman"/>
                <w:b/>
                <w:bCs/>
                <w:color w:val="000000"/>
                <w:lang w:val="en-US" w:eastAsia="zh-CN"/>
              </w:rPr>
              <w:t xml:space="preserve">Microeconomics-I </w:t>
            </w:r>
          </w:p>
          <w:p w:rsidR="00CA0B38" w:rsidRDefault="00CA0B38">
            <w:pPr>
              <w:pStyle w:val="ListParagraph"/>
              <w:spacing w:after="0" w:line="240" w:lineRule="auto"/>
              <w:ind w:left="0"/>
              <w:jc w:val="both"/>
              <w:rPr>
                <w:rFonts w:ascii="Times New Roman" w:hAnsi="Times New Roman"/>
                <w:b/>
                <w:bCs/>
                <w:sz w:val="28"/>
                <w:szCs w:val="25"/>
                <w:lang w:bidi="hi-IN"/>
              </w:rPr>
            </w:pPr>
          </w:p>
        </w:tc>
        <w:tc>
          <w:tcPr>
            <w:tcW w:w="5057" w:type="dxa"/>
          </w:tcPr>
          <w:p w:rsidR="00CA0B38" w:rsidRDefault="00431E84">
            <w:pPr>
              <w:pStyle w:val="ListParagraph"/>
              <w:numPr>
                <w:ilvl w:val="0"/>
                <w:numId w:val="67"/>
              </w:numPr>
              <w:spacing w:after="0" w:line="240" w:lineRule="auto"/>
              <w:ind w:left="580"/>
              <w:jc w:val="both"/>
              <w:rPr>
                <w:rFonts w:ascii="Times New Roman" w:hAnsi="Times New Roman"/>
                <w:sz w:val="24"/>
                <w:szCs w:val="24"/>
              </w:rPr>
            </w:pPr>
            <w:r>
              <w:rPr>
                <w:rFonts w:ascii="Times New Roman" w:hAnsi="Times New Roman" w:hint="cs"/>
                <w:sz w:val="24"/>
                <w:szCs w:val="24"/>
              </w:rPr>
              <w:t xml:space="preserve">Analysis about traditional and modern definitions of economics, scope ,nature, importance and methodology in economics. </w:t>
            </w:r>
          </w:p>
          <w:p w:rsidR="00CA0B38" w:rsidRDefault="00431E84">
            <w:pPr>
              <w:pStyle w:val="ListParagraph"/>
              <w:numPr>
                <w:ilvl w:val="0"/>
                <w:numId w:val="67"/>
              </w:numPr>
              <w:spacing w:after="0" w:line="240" w:lineRule="auto"/>
              <w:ind w:left="580"/>
              <w:jc w:val="both"/>
              <w:rPr>
                <w:rFonts w:ascii="Times New Roman" w:hAnsi="Times New Roman"/>
                <w:sz w:val="24"/>
                <w:szCs w:val="24"/>
              </w:rPr>
            </w:pPr>
            <w:r>
              <w:rPr>
                <w:rFonts w:ascii="Times New Roman" w:hAnsi="Times New Roman" w:hint="cs"/>
                <w:sz w:val="24"/>
                <w:szCs w:val="24"/>
              </w:rPr>
              <w:t xml:space="preserve"> Help students in understanding the behavior of consumer in making decisions on the allocation of limited resources. </w:t>
            </w:r>
          </w:p>
          <w:p w:rsidR="00CA0B38" w:rsidRDefault="00431E84">
            <w:pPr>
              <w:pStyle w:val="ListParagraph"/>
              <w:numPr>
                <w:ilvl w:val="0"/>
                <w:numId w:val="67"/>
              </w:numPr>
              <w:spacing w:after="0" w:line="240" w:lineRule="auto"/>
              <w:ind w:left="580"/>
              <w:jc w:val="both"/>
              <w:rPr>
                <w:rFonts w:ascii="Times New Roman" w:hAnsi="Times New Roman"/>
                <w:sz w:val="24"/>
                <w:szCs w:val="24"/>
              </w:rPr>
            </w:pPr>
            <w:r>
              <w:rPr>
                <w:rFonts w:ascii="Times New Roman" w:hAnsi="Times New Roman" w:hint="cs"/>
                <w:sz w:val="24"/>
                <w:szCs w:val="24"/>
              </w:rPr>
              <w:t xml:space="preserve">Help students how they can increased their utility and application of acquire more satisfaction in life. </w:t>
            </w:r>
          </w:p>
          <w:p w:rsidR="00CA0B38" w:rsidRDefault="00431E84">
            <w:pPr>
              <w:pStyle w:val="ListParagraph"/>
              <w:numPr>
                <w:ilvl w:val="0"/>
                <w:numId w:val="67"/>
              </w:numPr>
              <w:spacing w:after="0" w:line="240" w:lineRule="auto"/>
              <w:ind w:left="580"/>
              <w:jc w:val="both"/>
              <w:rPr>
                <w:rFonts w:ascii="Times New Roman" w:hAnsi="Times New Roman"/>
                <w:sz w:val="24"/>
                <w:szCs w:val="24"/>
                <w:cs/>
                <w:lang w:bidi="hi-IN"/>
              </w:rPr>
            </w:pPr>
            <w:r>
              <w:rPr>
                <w:rFonts w:ascii="Times New Roman" w:hAnsi="Times New Roman" w:hint="cs"/>
                <w:sz w:val="24"/>
                <w:szCs w:val="24"/>
              </w:rPr>
              <w:t>Evaluate the factors affecting f</w:t>
            </w:r>
            <w:r>
              <w:rPr>
                <w:rFonts w:ascii="Times New Roman" w:hAnsi="Times New Roman" w:hint="cs"/>
                <w:sz w:val="24"/>
                <w:szCs w:val="24"/>
              </w:rPr>
              <w:t>irm behavior, such as - Production, Cost and Revenue.</w:t>
            </w:r>
          </w:p>
        </w:tc>
      </w:tr>
      <w:tr w:rsidR="00CA0B38">
        <w:trPr>
          <w:trHeight w:val="374"/>
        </w:trPr>
        <w:tc>
          <w:tcPr>
            <w:tcW w:w="8825" w:type="dxa"/>
            <w:gridSpan w:val="3"/>
            <w:vAlign w:val="center"/>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SEMESTER I</w:t>
            </w:r>
            <w:r>
              <w:rPr>
                <w:rFonts w:ascii="Times New Roman" w:hAnsi="Times New Roman" w:cs="Times New Roman"/>
                <w:b/>
                <w:bCs/>
                <w:sz w:val="24"/>
                <w:szCs w:val="24"/>
                <w:lang w:val="en-US"/>
              </w:rPr>
              <w:t>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b/>
                <w:bCs/>
                <w:sz w:val="28"/>
                <w:szCs w:val="28"/>
                <w:lang w:val="en-US"/>
              </w:rPr>
              <w:t>Paper</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lang w:val="en-US"/>
              </w:rPr>
            </w:pPr>
            <w:r>
              <w:rPr>
                <w:rFonts w:ascii="Times New Roman" w:hAnsi="Times New Roman"/>
                <w:b/>
                <w:bCs/>
                <w:sz w:val="28"/>
                <w:szCs w:val="28"/>
                <w:lang w:val="en-US"/>
              </w:rPr>
              <w:t>Microeconomics-</w:t>
            </w:r>
          </w:p>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b/>
                <w:bCs/>
                <w:sz w:val="28"/>
                <w:szCs w:val="28"/>
                <w:lang w:val="en-US"/>
              </w:rPr>
              <w:t>II</w:t>
            </w:r>
          </w:p>
        </w:tc>
        <w:tc>
          <w:tcPr>
            <w:tcW w:w="5057"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CA0B38" w:rsidRDefault="00CA0B38">
            <w:pPr>
              <w:pStyle w:val="ListParagraph"/>
              <w:spacing w:after="0" w:line="240" w:lineRule="auto"/>
              <w:ind w:left="0"/>
              <w:rPr>
                <w:rFonts w:ascii="Times New Roman" w:hAnsi="Times New Roman" w:cs="Times New Roman"/>
                <w:b/>
                <w:bCs/>
                <w:sz w:val="28"/>
                <w:szCs w:val="28"/>
                <w:lang w:val="en-US"/>
              </w:rPr>
            </w:pPr>
          </w:p>
          <w:p w:rsidR="00CA0B38" w:rsidRDefault="00431E84">
            <w:pPr>
              <w:pStyle w:val="ListParagraph"/>
              <w:numPr>
                <w:ilvl w:val="0"/>
                <w:numId w:val="203"/>
              </w:numPr>
              <w:spacing w:after="0" w:line="240" w:lineRule="auto"/>
              <w:ind w:left="220"/>
              <w:rPr>
                <w:rFonts w:ascii="Times New Roman" w:hAnsi="Times New Roman"/>
                <w:sz w:val="24"/>
                <w:szCs w:val="24"/>
                <w:lang w:val="en-US"/>
              </w:rPr>
            </w:pPr>
            <w:r>
              <w:rPr>
                <w:rFonts w:ascii="Times New Roman" w:hAnsi="Times New Roman"/>
                <w:sz w:val="24"/>
                <w:szCs w:val="24"/>
                <w:lang w:val="en-US"/>
              </w:rPr>
              <w:t xml:space="preserve"> Compare and contrast the market structures, including perfect competition, monopoly, monopolistic competition and oligopoly.</w:t>
            </w:r>
          </w:p>
          <w:p w:rsidR="00CA0B38" w:rsidRDefault="00431E84">
            <w:pPr>
              <w:pStyle w:val="ListParagraph"/>
              <w:numPr>
                <w:ilvl w:val="0"/>
                <w:numId w:val="203"/>
              </w:numPr>
              <w:spacing w:after="0" w:line="240" w:lineRule="auto"/>
              <w:ind w:left="220"/>
              <w:rPr>
                <w:rFonts w:ascii="Times New Roman" w:hAnsi="Times New Roman"/>
                <w:sz w:val="24"/>
                <w:szCs w:val="24"/>
                <w:lang w:val="en-US"/>
              </w:rPr>
            </w:pPr>
            <w:r>
              <w:rPr>
                <w:rFonts w:ascii="Times New Roman" w:hAnsi="Times New Roman"/>
                <w:sz w:val="24"/>
                <w:szCs w:val="24"/>
                <w:lang w:val="en-US"/>
              </w:rPr>
              <w:t xml:space="preserve"> Exhibit how firms under perfect</w:t>
            </w:r>
          </w:p>
          <w:p w:rsidR="00CA0B38" w:rsidRDefault="00431E84">
            <w:pPr>
              <w:pStyle w:val="ListParagraph"/>
              <w:spacing w:after="0" w:line="240" w:lineRule="auto"/>
              <w:ind w:left="0"/>
              <w:rPr>
                <w:rFonts w:ascii="Times New Roman" w:hAnsi="Times New Roman"/>
                <w:sz w:val="24"/>
                <w:szCs w:val="24"/>
                <w:lang w:val="en-US"/>
              </w:rPr>
            </w:pPr>
            <w:r>
              <w:rPr>
                <w:rFonts w:ascii="Times New Roman" w:hAnsi="Times New Roman"/>
                <w:sz w:val="24"/>
                <w:szCs w:val="24"/>
                <w:lang w:val="en-US"/>
              </w:rPr>
              <w:t>competition, monopoly and monopolistic</w:t>
            </w:r>
          </w:p>
          <w:p w:rsidR="00CA0B38" w:rsidRDefault="00431E84">
            <w:pPr>
              <w:pStyle w:val="ListParagraph"/>
              <w:spacing w:after="0" w:line="240" w:lineRule="auto"/>
              <w:ind w:left="0"/>
              <w:rPr>
                <w:rFonts w:ascii="Times New Roman" w:hAnsi="Times New Roman"/>
                <w:sz w:val="24"/>
                <w:szCs w:val="24"/>
                <w:lang w:val="en-US"/>
              </w:rPr>
            </w:pPr>
            <w:r>
              <w:rPr>
                <w:rFonts w:ascii="Times New Roman" w:hAnsi="Times New Roman"/>
                <w:sz w:val="24"/>
                <w:szCs w:val="24"/>
                <w:lang w:val="en-US"/>
              </w:rPr>
              <w:t>competition determine their price, output and profit maxim</w:t>
            </w:r>
            <w:r>
              <w:rPr>
                <w:rFonts w:ascii="Times New Roman" w:hAnsi="Times New Roman"/>
                <w:sz w:val="24"/>
                <w:szCs w:val="24"/>
                <w:lang w:val="en-US"/>
              </w:rPr>
              <w:t>ization.</w:t>
            </w:r>
          </w:p>
          <w:p w:rsidR="00CA0B38" w:rsidRDefault="00431E84">
            <w:pPr>
              <w:pStyle w:val="ListParagraph"/>
              <w:numPr>
                <w:ilvl w:val="0"/>
                <w:numId w:val="203"/>
              </w:numPr>
              <w:spacing w:after="0" w:line="240" w:lineRule="auto"/>
              <w:ind w:left="220"/>
              <w:rPr>
                <w:rFonts w:ascii="Times New Roman" w:hAnsi="Times New Roman" w:cs="Times New Roman"/>
                <w:sz w:val="28"/>
                <w:szCs w:val="28"/>
                <w:lang w:val="en-US"/>
              </w:rPr>
            </w:pPr>
            <w:r>
              <w:rPr>
                <w:rFonts w:ascii="Times New Roman" w:hAnsi="Times New Roman"/>
                <w:sz w:val="24"/>
                <w:szCs w:val="24"/>
                <w:lang w:val="en-US"/>
              </w:rPr>
              <w:t xml:space="preserve"> Gain the knowledge of marginal productivity theory of distribution, theory of wages, identify different types of rent and grasp different theories of rent and interest.</w:t>
            </w:r>
          </w:p>
        </w:tc>
      </w:tr>
      <w:tr w:rsidR="00CA0B38">
        <w:trPr>
          <w:trHeight w:val="383"/>
        </w:trPr>
        <w:tc>
          <w:tcPr>
            <w:tcW w:w="8825" w:type="dxa"/>
            <w:gridSpan w:val="3"/>
            <w:vAlign w:val="center"/>
          </w:tcPr>
          <w:p w:rsidR="00CA0B38" w:rsidRDefault="00CA0B38">
            <w:pPr>
              <w:spacing w:after="0" w:line="240" w:lineRule="auto"/>
              <w:jc w:val="center"/>
              <w:rPr>
                <w:rFonts w:ascii="Times New Roman" w:hAnsi="Times New Roman" w:cs="Times New Roman"/>
                <w:b/>
                <w:bCs/>
                <w:sz w:val="24"/>
                <w:szCs w:val="24"/>
              </w:rPr>
            </w:pPr>
          </w:p>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SEMESTER I</w:t>
            </w:r>
            <w:r>
              <w:rPr>
                <w:rFonts w:ascii="Times New Roman" w:hAnsi="Times New Roman" w:cs="Times New Roman"/>
                <w:b/>
                <w:bCs/>
                <w:sz w:val="24"/>
                <w:szCs w:val="24"/>
                <w:lang w:val="en-US"/>
              </w:rPr>
              <w:t>II</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499" w:type="dxa"/>
            <w:vMerge w:val="restart"/>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b/>
                <w:bCs/>
                <w:sz w:val="28"/>
                <w:szCs w:val="28"/>
                <w:lang w:val="en-US"/>
              </w:rPr>
              <w:t>Paper</w:t>
            </w:r>
          </w:p>
        </w:tc>
        <w:tc>
          <w:tcPr>
            <w:tcW w:w="2269" w:type="dxa"/>
            <w:vMerge w:val="restart"/>
            <w:vAlign w:val="center"/>
          </w:tcPr>
          <w:p w:rsidR="00CA0B38" w:rsidRDefault="00431E84">
            <w:pPr>
              <w:rPr>
                <w:sz w:val="24"/>
                <w:szCs w:val="24"/>
              </w:rPr>
            </w:pPr>
            <w:r>
              <w:rPr>
                <w:rFonts w:ascii="Times New Roman" w:eastAsia="SimSun" w:hAnsi="Times New Roman" w:cs="Times New Roman"/>
                <w:b/>
                <w:bCs/>
                <w:color w:val="000000"/>
                <w:sz w:val="24"/>
                <w:szCs w:val="24"/>
                <w:lang w:val="en-US" w:eastAsia="zh-CN"/>
              </w:rPr>
              <w:t xml:space="preserve">Microeconomics-I </w:t>
            </w:r>
          </w:p>
          <w:p w:rsidR="00CA0B38" w:rsidRDefault="00CA0B38">
            <w:pPr>
              <w:pStyle w:val="ListParagraph"/>
              <w:spacing w:after="0" w:line="240" w:lineRule="auto"/>
              <w:ind w:left="0"/>
              <w:jc w:val="center"/>
              <w:rPr>
                <w:rFonts w:ascii="Times New Roman" w:hAnsi="Times New Roman" w:cs="Mangal"/>
                <w:b/>
                <w:bCs/>
                <w:sz w:val="28"/>
                <w:szCs w:val="28"/>
                <w:cs/>
                <w:lang w:bidi="hi-IN"/>
              </w:rPr>
            </w:pPr>
          </w:p>
        </w:tc>
        <w:tc>
          <w:tcPr>
            <w:tcW w:w="5057" w:type="dxa"/>
          </w:tcPr>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cs="Times New Roman"/>
                <w:b/>
                <w:bCs/>
                <w:sz w:val="24"/>
                <w:szCs w:val="24"/>
              </w:rPr>
              <w:t>Course Outcomes: After successfully</w:t>
            </w:r>
            <w:r>
              <w:rPr>
                <w:rFonts w:ascii="Times New Roman" w:hAnsi="Times New Roman" w:cs="Times New Roman"/>
                <w:b/>
                <w:bCs/>
                <w:sz w:val="24"/>
                <w:szCs w:val="24"/>
              </w:rPr>
              <w:t xml:space="preserve"> completing this course, students will be able to</w:t>
            </w:r>
          </w:p>
        </w:tc>
      </w:tr>
      <w:tr w:rsidR="00CA0B38">
        <w:trPr>
          <w:trHeight w:val="383"/>
        </w:trPr>
        <w:tc>
          <w:tcPr>
            <w:tcW w:w="1499" w:type="dxa"/>
            <w:vMerge/>
            <w:vAlign w:val="center"/>
          </w:tcPr>
          <w:p w:rsidR="00CA0B38" w:rsidRDefault="00CA0B38">
            <w:pPr>
              <w:pStyle w:val="ListParagraph"/>
              <w:spacing w:after="0" w:line="240" w:lineRule="auto"/>
              <w:ind w:left="0"/>
              <w:jc w:val="center"/>
              <w:rPr>
                <w:rFonts w:ascii="Times New Roman" w:hAnsi="Times New Roman" w:cs="Times New Roman"/>
                <w:b/>
                <w:bCs/>
                <w:sz w:val="28"/>
                <w:szCs w:val="28"/>
              </w:rPr>
            </w:pPr>
          </w:p>
        </w:tc>
        <w:tc>
          <w:tcPr>
            <w:tcW w:w="2269" w:type="dxa"/>
            <w:vMerge/>
            <w:vAlign w:val="center"/>
          </w:tcPr>
          <w:p w:rsidR="00CA0B38" w:rsidRDefault="00CA0B38">
            <w:pPr>
              <w:pStyle w:val="ListParagraph"/>
              <w:spacing w:after="0" w:line="240" w:lineRule="auto"/>
              <w:ind w:left="0"/>
              <w:jc w:val="center"/>
              <w:rPr>
                <w:rFonts w:ascii="Times New Roman" w:hAnsi="Times New Roman" w:cs="Mangal"/>
                <w:b/>
                <w:bCs/>
                <w:sz w:val="28"/>
                <w:szCs w:val="28"/>
                <w:cs/>
                <w:lang w:bidi="hi-IN"/>
              </w:rPr>
            </w:pPr>
          </w:p>
        </w:tc>
        <w:tc>
          <w:tcPr>
            <w:tcW w:w="5057" w:type="dxa"/>
          </w:tcPr>
          <w:p w:rsidR="00CA0B38" w:rsidRDefault="00CA0B38">
            <w:pPr>
              <w:pStyle w:val="ListParagraph"/>
              <w:spacing w:after="0" w:line="240" w:lineRule="auto"/>
              <w:ind w:left="0"/>
              <w:rPr>
                <w:rFonts w:ascii="Times New Roman" w:hAnsi="Times New Roman" w:cs="Times New Roman"/>
                <w:sz w:val="24"/>
                <w:szCs w:val="24"/>
                <w:lang w:val="en-US"/>
              </w:rPr>
            </w:pP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lang w:val="en-US"/>
              </w:rPr>
              <w:t xml:space="preserve">1 </w:t>
            </w:r>
            <w:r>
              <w:rPr>
                <w:rFonts w:ascii="Times New Roman" w:hAnsi="Times New Roman" w:cs="Times New Roman"/>
                <w:sz w:val="24"/>
                <w:szCs w:val="24"/>
              </w:rPr>
              <w:t xml:space="preserve"> Understand the concept of multiplier and its relation withMPC and MPS, demonstrate the working of multiplier.</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lang w:val="en-US"/>
              </w:rPr>
              <w:t xml:space="preserve">2 </w:t>
            </w:r>
            <w:r>
              <w:rPr>
                <w:rFonts w:ascii="Times New Roman" w:hAnsi="Times New Roman" w:cs="Times New Roman"/>
                <w:sz w:val="24"/>
                <w:szCs w:val="24"/>
              </w:rPr>
              <w:t xml:space="preserve"> Understand and Acceleration principle and the concept ofSuper Multiplier.</w:t>
            </w:r>
          </w:p>
          <w:p w:rsidR="00CA0B38" w:rsidRDefault="00431E84">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3  </w:t>
            </w:r>
            <w:r>
              <w:rPr>
                <w:rFonts w:ascii="Times New Roman" w:hAnsi="Times New Roman" w:cs="Times New Roman"/>
                <w:sz w:val="24"/>
                <w:szCs w:val="24"/>
                <w:lang w:val="en-US"/>
              </w:rPr>
              <w:t>Demonstrate the demand for and supply of money, high powered money, illustrate various version of quantity theory of money, Keynesian Liquidity theory of Money.</w:t>
            </w:r>
          </w:p>
          <w:p w:rsidR="00CA0B38" w:rsidRDefault="00431E84">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4  Illustrate the classical theory of inflation understand the meaning of inflation, identify d</w:t>
            </w:r>
            <w:r>
              <w:rPr>
                <w:rFonts w:ascii="Times New Roman" w:hAnsi="Times New Roman" w:cs="Times New Roman"/>
                <w:sz w:val="24"/>
                <w:szCs w:val="24"/>
                <w:lang w:val="en-US"/>
              </w:rPr>
              <w:t>ifferent types of inflation, causes and effects of inflation on different sectors of the economy.</w:t>
            </w:r>
          </w:p>
          <w:p w:rsidR="00CA0B38" w:rsidRDefault="00431E84">
            <w:pPr>
              <w:pStyle w:val="ListParagraph"/>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5 Examine different phases of trade cycle, demonstrate various trade cycle theories, understand the impact of cyclical fluctuation on the growth of business, </w:t>
            </w:r>
            <w:r>
              <w:rPr>
                <w:rFonts w:ascii="Times New Roman" w:hAnsi="Times New Roman" w:cs="Times New Roman"/>
                <w:sz w:val="24"/>
                <w:szCs w:val="24"/>
                <w:lang w:val="en-US"/>
              </w:rPr>
              <w:t>and elaborate classical and Keynesian theories of interest.</w:t>
            </w:r>
          </w:p>
          <w:p w:rsidR="00CA0B38" w:rsidRDefault="00CA0B38">
            <w:pPr>
              <w:pStyle w:val="ListParagraph"/>
              <w:spacing w:after="0" w:line="240" w:lineRule="auto"/>
              <w:ind w:left="0"/>
              <w:rPr>
                <w:rFonts w:ascii="Times New Roman" w:hAnsi="Times New Roman" w:cs="Times New Roman"/>
                <w:sz w:val="24"/>
                <w:szCs w:val="24"/>
              </w:rPr>
            </w:pPr>
          </w:p>
        </w:tc>
      </w:tr>
      <w:tr w:rsidR="00CA0B38">
        <w:trPr>
          <w:trHeight w:val="383"/>
        </w:trPr>
        <w:tc>
          <w:tcPr>
            <w:tcW w:w="8825" w:type="dxa"/>
            <w:gridSpan w:val="3"/>
            <w:vAlign w:val="center"/>
          </w:tcPr>
          <w:p w:rsidR="00CA0B38" w:rsidRDefault="00431E84">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SEMESTER I</w:t>
            </w:r>
            <w:r>
              <w:rPr>
                <w:rFonts w:ascii="Times New Roman" w:hAnsi="Times New Roman" w:cs="Times New Roman"/>
                <w:b/>
                <w:bCs/>
                <w:sz w:val="24"/>
                <w:szCs w:val="24"/>
                <w:lang w:val="en-US"/>
              </w:rPr>
              <w:t>V</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b/>
                <w:bCs/>
                <w:sz w:val="28"/>
                <w:szCs w:val="28"/>
                <w:lang w:val="en-US"/>
              </w:rPr>
              <w:t>Paper</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lang w:val="en-US"/>
              </w:rPr>
            </w:pPr>
            <w:r>
              <w:rPr>
                <w:rFonts w:ascii="Times New Roman" w:hAnsi="Times New Roman"/>
                <w:b/>
                <w:bCs/>
                <w:sz w:val="28"/>
                <w:szCs w:val="28"/>
                <w:lang w:val="en-US"/>
              </w:rPr>
              <w:t>Microeconomics-</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lang w:val="en-US"/>
              </w:rPr>
              <w:t>II</w:t>
            </w:r>
          </w:p>
        </w:tc>
        <w:tc>
          <w:tcPr>
            <w:tcW w:w="5057"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CA0B38" w:rsidRDefault="00CA0B38">
            <w:pPr>
              <w:pStyle w:val="ListParagraph"/>
              <w:spacing w:after="0" w:line="240" w:lineRule="auto"/>
              <w:ind w:left="0"/>
              <w:rPr>
                <w:rFonts w:ascii="Times New Roman" w:hAnsi="Times New Roman" w:cs="Times New Roman"/>
                <w:sz w:val="24"/>
                <w:szCs w:val="24"/>
              </w:rPr>
            </w:pP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 xml:space="preserve">Understand the concept of multiplier and its relation withMPC and </w:t>
            </w:r>
            <w:r>
              <w:rPr>
                <w:rFonts w:ascii="Times New Roman" w:hAnsi="Times New Roman"/>
                <w:sz w:val="24"/>
                <w:szCs w:val="24"/>
              </w:rPr>
              <w:t>MPS, demonstrate the working of multiplier.</w:t>
            </w: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Understand and Acceleration principle and the concept ofSuper Multiplier.</w:t>
            </w: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Demonstrate the demand for and supply of money, highpowered money, illustrate various version of quantitytheory of money, Keynesian Liquid</w:t>
            </w:r>
            <w:r>
              <w:rPr>
                <w:rFonts w:ascii="Times New Roman" w:hAnsi="Times New Roman"/>
                <w:sz w:val="24"/>
                <w:szCs w:val="24"/>
              </w:rPr>
              <w:t>ity theory of Money.</w:t>
            </w: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Illustrate the classical theory of inflation understand themeaning of inflation, identify different types of inflation,causes and effectsof inflation on different sectors of theeconomy.</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5.</w:t>
            </w:r>
            <w:r>
              <w:rPr>
                <w:rFonts w:ascii="Times New Roman" w:hAnsi="Times New Roman"/>
                <w:sz w:val="24"/>
                <w:szCs w:val="24"/>
              </w:rPr>
              <w:t xml:space="preserve"> Examine different phases of trade cycle, demon</w:t>
            </w:r>
            <w:r>
              <w:rPr>
                <w:rFonts w:ascii="Times New Roman" w:hAnsi="Times New Roman"/>
                <w:sz w:val="24"/>
                <w:szCs w:val="24"/>
              </w:rPr>
              <w:t>stratevarious trade cycle theories, understand the impact ofcyclical fluctuation on the growth of business, andelaborate classical and Keynesian theories of interest.</w:t>
            </w: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 V</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b/>
                <w:bCs/>
                <w:sz w:val="28"/>
                <w:szCs w:val="28"/>
                <w:lang w:val="en-US"/>
              </w:rPr>
              <w:t>Paper</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Indian</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Economy-I</w:t>
            </w:r>
          </w:p>
        </w:tc>
        <w:tc>
          <w:tcPr>
            <w:tcW w:w="5057"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w:t>
            </w:r>
            <w:r>
              <w:rPr>
                <w:rFonts w:ascii="Times New Roman" w:hAnsi="Times New Roman" w:cs="Times New Roman"/>
                <w:b/>
                <w:bCs/>
                <w:sz w:val="24"/>
                <w:szCs w:val="24"/>
              </w:rPr>
              <w:t xml:space="preserve"> course, students will be able to</w:t>
            </w:r>
          </w:p>
          <w:p w:rsidR="00CA0B38" w:rsidRDefault="00CA0B38">
            <w:pPr>
              <w:pStyle w:val="ListParagraph"/>
              <w:spacing w:after="0" w:line="240" w:lineRule="auto"/>
              <w:ind w:left="0"/>
              <w:rPr>
                <w:rFonts w:ascii="Times New Roman" w:hAnsi="Times New Roman" w:cs="Times New Roman"/>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 xml:space="preserve"> Make a comparison between capitalistic, socialisticand mixedeconomy.</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 xml:space="preserve">2. </w:t>
            </w:r>
            <w:r>
              <w:rPr>
                <w:rFonts w:ascii="Times New Roman" w:hAnsi="Times New Roman"/>
                <w:sz w:val="24"/>
                <w:szCs w:val="24"/>
              </w:rPr>
              <w:t>Develop ideas of the basic characteristics of Indian economy,its potentials and different resources, make a comparison withdeveloped economies.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 xml:space="preserve"> Understand the importance, causes and impact of populationgrowth and its distribution, translate and relate them witheconomic development.</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4.</w:t>
            </w:r>
            <w:r>
              <w:rPr>
                <w:rFonts w:ascii="Times New Roman" w:hAnsi="Times New Roman"/>
                <w:sz w:val="24"/>
                <w:szCs w:val="24"/>
              </w:rPr>
              <w:t xml:space="preserve"> Understand the current and historical scenario of poverty,causes and measures of eradication of poverty.</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 xml:space="preserve">5. </w:t>
            </w:r>
            <w:r>
              <w:rPr>
                <w:rFonts w:ascii="Times New Roman" w:hAnsi="Times New Roman"/>
                <w:sz w:val="24"/>
                <w:szCs w:val="24"/>
              </w:rPr>
              <w:t>Under</w:t>
            </w:r>
            <w:r>
              <w:rPr>
                <w:rFonts w:ascii="Times New Roman" w:hAnsi="Times New Roman"/>
                <w:sz w:val="24"/>
                <w:szCs w:val="24"/>
              </w:rPr>
              <w:t>stand the nature and types of unemployment in India,identify various causes of unemployment in India.</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 xml:space="preserve">6. </w:t>
            </w:r>
            <w:r>
              <w:rPr>
                <w:rFonts w:ascii="Times New Roman" w:hAnsi="Times New Roman"/>
                <w:sz w:val="24"/>
                <w:szCs w:val="24"/>
              </w:rPr>
              <w:t>Analyze the role of agriculture in Indian economy, causes oflow productivity, demonstrate achievements and failures ofgreen revolution.</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 xml:space="preserve">7. </w:t>
            </w:r>
            <w:r>
              <w:rPr>
                <w:rFonts w:ascii="Times New Roman" w:hAnsi="Times New Roman"/>
                <w:sz w:val="24"/>
                <w:szCs w:val="24"/>
              </w:rPr>
              <w:t>Understand t</w:t>
            </w:r>
            <w:r>
              <w:rPr>
                <w:rFonts w:ascii="Times New Roman" w:hAnsi="Times New Roman"/>
                <w:sz w:val="24"/>
                <w:szCs w:val="24"/>
              </w:rPr>
              <w:t>he defects and measures of agricultural marketing,identify various sources of agricultural finance.</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8.</w:t>
            </w:r>
            <w:r>
              <w:rPr>
                <w:rFonts w:ascii="Times New Roman" w:hAnsi="Times New Roman"/>
                <w:sz w:val="24"/>
                <w:szCs w:val="24"/>
              </w:rPr>
              <w:t xml:space="preserve"> Understand the features and problems of SEZs.</w:t>
            </w:r>
          </w:p>
          <w:p w:rsidR="00CA0B38" w:rsidRDefault="00CA0B38">
            <w:pPr>
              <w:pStyle w:val="ListParagraph"/>
              <w:spacing w:after="0" w:line="240" w:lineRule="auto"/>
              <w:ind w:left="0"/>
              <w:rPr>
                <w:rFonts w:ascii="Times New Roman" w:hAnsi="Times New Roman" w:cs="Times New Roman"/>
                <w:b/>
                <w:bCs/>
                <w:sz w:val="24"/>
                <w:szCs w:val="24"/>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 VI</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b/>
                <w:bCs/>
                <w:sz w:val="28"/>
                <w:szCs w:val="28"/>
                <w:lang w:val="en-US"/>
              </w:rPr>
              <w:t>Paper</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Indian</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Economy-II</w:t>
            </w:r>
          </w:p>
        </w:tc>
        <w:tc>
          <w:tcPr>
            <w:tcW w:w="5057" w:type="dxa"/>
          </w:tcPr>
          <w:p w:rsidR="00CA0B38" w:rsidRDefault="00431E84">
            <w:pPr>
              <w:pStyle w:val="ListParagraph"/>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Course Outcomes: After successfully completing this course, </w:t>
            </w:r>
            <w:r>
              <w:rPr>
                <w:rFonts w:ascii="Times New Roman" w:hAnsi="Times New Roman" w:cs="Times New Roman"/>
                <w:b/>
                <w:bCs/>
                <w:sz w:val="24"/>
                <w:szCs w:val="24"/>
              </w:rPr>
              <w:t>students will be able to</w:t>
            </w:r>
          </w:p>
          <w:p w:rsidR="00CA0B38" w:rsidRDefault="00CA0B38">
            <w:pPr>
              <w:pStyle w:val="ListParagraph"/>
              <w:spacing w:after="0" w:line="240" w:lineRule="auto"/>
              <w:ind w:left="0"/>
              <w:rPr>
                <w:rFonts w:ascii="Times New Roman" w:hAnsi="Times New Roman" w:cs="Times New Roman"/>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 xml:space="preserve"> Understand the role of industrialization, </w:t>
            </w:r>
            <w:r>
              <w:rPr>
                <w:rFonts w:ascii="Times New Roman" w:hAnsi="Times New Roman"/>
                <w:sz w:val="24"/>
                <w:szCs w:val="24"/>
                <w:lang w:val="en-US"/>
              </w:rPr>
              <w:t>analyze the</w:t>
            </w:r>
            <w:r>
              <w:rPr>
                <w:rFonts w:ascii="Times New Roman" w:hAnsi="Times New Roman"/>
                <w:sz w:val="24"/>
                <w:szCs w:val="24"/>
              </w:rPr>
              <w:t xml:space="preserve"> impact ofliberalization, globalization and privatization on Indianeconomy.</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2.</w:t>
            </w:r>
            <w:r>
              <w:rPr>
                <w:rFonts w:ascii="Times New Roman" w:hAnsi="Times New Roman"/>
                <w:sz w:val="24"/>
                <w:szCs w:val="24"/>
              </w:rPr>
              <w:t xml:space="preserve"> Understand the growth and problems of small- and large-scale industry, have knowledge about inf</w:t>
            </w:r>
            <w:r>
              <w:rPr>
                <w:rFonts w:ascii="Times New Roman" w:hAnsi="Times New Roman"/>
                <w:sz w:val="24"/>
                <w:szCs w:val="24"/>
              </w:rPr>
              <w:t>ormation technologyand software consultancy.</w:t>
            </w:r>
          </w:p>
          <w:p w:rsidR="00CA0B38" w:rsidRDefault="00CA0B38">
            <w:pPr>
              <w:pStyle w:val="ListParagraph"/>
              <w:spacing w:after="0" w:line="240" w:lineRule="auto"/>
              <w:ind w:left="0"/>
              <w:rPr>
                <w:rFonts w:ascii="Times New Roman" w:hAnsi="Times New Roman"/>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 xml:space="preserve"> Understand the characteristics of industrial labour, haveknowledge on the various causes of industrial dispute andinitiatives taken by the govt. for their social security.</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4.</w:t>
            </w:r>
            <w:r>
              <w:rPr>
                <w:rFonts w:ascii="Times New Roman" w:hAnsi="Times New Roman"/>
                <w:sz w:val="24"/>
                <w:szCs w:val="24"/>
              </w:rPr>
              <w:t xml:space="preserve">Understand the economic planning </w:t>
            </w:r>
            <w:r>
              <w:rPr>
                <w:rFonts w:ascii="Times New Roman" w:hAnsi="Times New Roman"/>
                <w:sz w:val="24"/>
                <w:szCs w:val="24"/>
              </w:rPr>
              <w:t>undertaken by Indiangovernment, have knowledge on the various objectives,failures and achievement as the foundation of the on-goingplanning.</w:t>
            </w: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Demonstrate trends, composition and direction of exports andimports.</w:t>
            </w:r>
          </w:p>
          <w:p w:rsidR="00CA0B38" w:rsidRDefault="00431E84">
            <w:pPr>
              <w:pStyle w:val="ListParagraph"/>
              <w:numPr>
                <w:ilvl w:val="0"/>
                <w:numId w:val="204"/>
              </w:numPr>
              <w:spacing w:after="0" w:line="240" w:lineRule="auto"/>
              <w:ind w:left="0"/>
              <w:rPr>
                <w:rFonts w:ascii="Times New Roman" w:hAnsi="Times New Roman"/>
                <w:sz w:val="24"/>
                <w:szCs w:val="24"/>
              </w:rPr>
            </w:pPr>
            <w:r>
              <w:rPr>
                <w:rFonts w:ascii="Times New Roman" w:hAnsi="Times New Roman"/>
                <w:sz w:val="24"/>
                <w:szCs w:val="24"/>
              </w:rPr>
              <w:t>Analyze the role of FDI, FII and MNCs in India</w:t>
            </w:r>
            <w:r>
              <w:rPr>
                <w:rFonts w:ascii="Times New Roman" w:hAnsi="Times New Roman"/>
                <w:sz w:val="24"/>
                <w:szCs w:val="24"/>
              </w:rPr>
              <w:t>.</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7.</w:t>
            </w:r>
            <w:r>
              <w:rPr>
                <w:rFonts w:ascii="Times New Roman" w:hAnsi="Times New Roman"/>
                <w:sz w:val="24"/>
                <w:szCs w:val="24"/>
              </w:rPr>
              <w:t xml:space="preserve"> Understand external borrowings and BOP problem in IndiaEstablish relationship between international institutions andIndian economy.</w:t>
            </w:r>
          </w:p>
          <w:p w:rsidR="00CA0B38" w:rsidRDefault="00CA0B38">
            <w:pPr>
              <w:pStyle w:val="ListParagraph"/>
              <w:spacing w:after="0" w:line="240" w:lineRule="auto"/>
              <w:ind w:left="0"/>
              <w:rPr>
                <w:rFonts w:ascii="Times New Roman" w:hAnsi="Times New Roman" w:cs="Times New Roman"/>
                <w:sz w:val="24"/>
                <w:szCs w:val="24"/>
              </w:rPr>
            </w:pPr>
          </w:p>
        </w:tc>
      </w:tr>
      <w:tr w:rsidR="00CA0B38">
        <w:trPr>
          <w:trHeight w:val="383"/>
        </w:trPr>
        <w:tc>
          <w:tcPr>
            <w:tcW w:w="8825" w:type="dxa"/>
            <w:gridSpan w:val="3"/>
            <w:vAlign w:val="center"/>
          </w:tcPr>
          <w:p w:rsidR="00CA0B38" w:rsidRDefault="00CA0B38">
            <w:pPr>
              <w:pStyle w:val="ListParagraph"/>
              <w:spacing w:after="0" w:line="240" w:lineRule="auto"/>
              <w:ind w:left="0"/>
              <w:jc w:val="center"/>
              <w:rPr>
                <w:rFonts w:ascii="Times New Roman" w:hAnsi="Times New Roman" w:cs="Mangal"/>
                <w:b/>
                <w:bCs/>
                <w:sz w:val="28"/>
                <w:szCs w:val="28"/>
                <w:cs/>
                <w:lang w:bidi="hi-IN"/>
              </w:rPr>
            </w:pPr>
          </w:p>
          <w:p w:rsidR="00CA0B38" w:rsidRDefault="00431E84">
            <w:pPr>
              <w:rPr>
                <w:rFonts w:ascii="Times New Roman" w:hAnsi="Times New Roman" w:cs="Times New Roman"/>
                <w:b/>
                <w:bCs/>
                <w:sz w:val="28"/>
                <w:szCs w:val="28"/>
                <w:lang w:val="en-US"/>
              </w:rPr>
            </w:pPr>
            <w:r>
              <w:rPr>
                <w:rFonts w:ascii="Times New Roman" w:hAnsi="Times New Roman" w:cs="Times New Roman"/>
                <w:b/>
                <w:bCs/>
                <w:sz w:val="28"/>
                <w:szCs w:val="28"/>
                <w:lang w:val="en-US"/>
              </w:rPr>
              <w:t>6</w:t>
            </w:r>
            <w:r>
              <w:rPr>
                <w:rFonts w:ascii="Times New Roman" w:hAnsi="Times New Roman" w:cs="Times New Roman"/>
                <w:b/>
                <w:bCs/>
                <w:sz w:val="28"/>
                <w:szCs w:val="28"/>
              </w:rPr>
              <w:t xml:space="preserve">. Course Outcomes (COs) of </w:t>
            </w:r>
            <w:r>
              <w:rPr>
                <w:rFonts w:ascii="Times New Roman" w:hAnsi="Times New Roman" w:cs="Times New Roman"/>
                <w:b/>
                <w:bCs/>
                <w:sz w:val="28"/>
                <w:szCs w:val="28"/>
                <w:lang w:val="en-US"/>
              </w:rPr>
              <w:t xml:space="preserve"> Physical Education </w:t>
            </w:r>
          </w:p>
          <w:p w:rsidR="00CA0B38" w:rsidRDefault="00CA0B38">
            <w:pPr>
              <w:pStyle w:val="ListParagraph"/>
              <w:spacing w:after="0" w:line="240" w:lineRule="auto"/>
              <w:ind w:left="0"/>
              <w:rPr>
                <w:rFonts w:ascii="Times New Roman" w:hAnsi="Times New Roman" w:cs="Times New Roman"/>
                <w:b/>
                <w:bCs/>
                <w:sz w:val="28"/>
                <w:szCs w:val="28"/>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 I</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b/>
                <w:bCs/>
                <w:sz w:val="28"/>
                <w:szCs w:val="28"/>
              </w:rPr>
              <w:t>Course Code</w:t>
            </w:r>
          </w:p>
        </w:tc>
        <w:tc>
          <w:tcPr>
            <w:tcW w:w="2269" w:type="dxa"/>
            <w:vAlign w:val="center"/>
          </w:tcPr>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Course Name</w:t>
            </w:r>
          </w:p>
        </w:tc>
        <w:tc>
          <w:tcPr>
            <w:tcW w:w="5057" w:type="dxa"/>
          </w:tcPr>
          <w:p w:rsidR="00CA0B38" w:rsidRDefault="00CA0B38">
            <w:pPr>
              <w:pStyle w:val="ListParagraph"/>
              <w:spacing w:after="0" w:line="240" w:lineRule="auto"/>
              <w:ind w:left="0"/>
              <w:rPr>
                <w:rFonts w:ascii="Times New Roman" w:hAnsi="Times New Roman" w:cs="Times New Roman"/>
                <w:b/>
                <w:bCs/>
                <w:sz w:val="28"/>
                <w:szCs w:val="28"/>
              </w:rPr>
            </w:pPr>
          </w:p>
          <w:p w:rsidR="00CA0B38" w:rsidRDefault="00431E84">
            <w:pPr>
              <w:pStyle w:val="ListParagraph"/>
              <w:spacing w:after="0" w:line="240" w:lineRule="auto"/>
              <w:ind w:left="0"/>
              <w:rPr>
                <w:rFonts w:ascii="Times New Roman" w:hAnsi="Times New Roman" w:cs="Times New Roman"/>
                <w:b/>
                <w:bCs/>
                <w:sz w:val="28"/>
                <w:szCs w:val="28"/>
              </w:rPr>
            </w:pPr>
            <w:r>
              <w:rPr>
                <w:rFonts w:ascii="Times New Roman" w:hAnsi="Times New Roman"/>
                <w:b/>
                <w:bCs/>
                <w:sz w:val="28"/>
                <w:szCs w:val="28"/>
              </w:rPr>
              <w:t xml:space="preserve">COs: After successfully </w:t>
            </w:r>
            <w:r>
              <w:rPr>
                <w:rFonts w:ascii="Times New Roman" w:hAnsi="Times New Roman"/>
                <w:b/>
                <w:bCs/>
                <w:sz w:val="28"/>
                <w:szCs w:val="28"/>
              </w:rPr>
              <w:t>completing this course,students will be able to</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Physical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numPr>
                <w:ilvl w:val="0"/>
                <w:numId w:val="205"/>
              </w:numPr>
              <w:spacing w:after="0" w:line="240" w:lineRule="auto"/>
              <w:ind w:left="0"/>
              <w:rPr>
                <w:rFonts w:ascii="Times New Roman" w:hAnsi="Times New Roman"/>
                <w:sz w:val="24"/>
                <w:szCs w:val="24"/>
              </w:rPr>
            </w:pPr>
            <w:r>
              <w:rPr>
                <w:rFonts w:ascii="Times New Roman" w:hAnsi="Times New Roman"/>
                <w:sz w:val="24"/>
                <w:szCs w:val="24"/>
              </w:rPr>
              <w:t>Understand the Physical Education: Meaning,definition, scope, isconceptions, Aim, Objectives andits Importance in modern society.</w:t>
            </w:r>
          </w:p>
          <w:p w:rsidR="00CA0B38" w:rsidRDefault="00431E84">
            <w:pPr>
              <w:pStyle w:val="ListParagraph"/>
              <w:numPr>
                <w:ilvl w:val="0"/>
                <w:numId w:val="205"/>
              </w:numPr>
              <w:spacing w:after="0" w:line="240" w:lineRule="auto"/>
              <w:ind w:left="0"/>
              <w:rPr>
                <w:rFonts w:ascii="Times New Roman" w:hAnsi="Times New Roman"/>
                <w:sz w:val="24"/>
                <w:szCs w:val="24"/>
              </w:rPr>
            </w:pPr>
            <w:r>
              <w:rPr>
                <w:rFonts w:ascii="Times New Roman" w:hAnsi="Times New Roman"/>
                <w:sz w:val="24"/>
                <w:szCs w:val="24"/>
              </w:rPr>
              <w:t>Understand Health &amp; Hygiene: Meaning, definition,</w:t>
            </w:r>
            <w:r>
              <w:rPr>
                <w:rFonts w:ascii="Times New Roman" w:hAnsi="Times New Roman"/>
                <w:sz w:val="24"/>
                <w:szCs w:val="24"/>
              </w:rPr>
              <w:t>importance of Health &amp; Hygiene in life, Factorsinfluencing Health and Hygiene of various body parts.</w:t>
            </w:r>
          </w:p>
          <w:p w:rsidR="00CA0B38" w:rsidRDefault="00431E84">
            <w:pPr>
              <w:pStyle w:val="ListParagraph"/>
              <w:numPr>
                <w:ilvl w:val="0"/>
                <w:numId w:val="205"/>
              </w:numPr>
              <w:spacing w:after="0" w:line="240" w:lineRule="auto"/>
              <w:ind w:left="0"/>
              <w:rPr>
                <w:rFonts w:ascii="Times New Roman" w:hAnsi="Times New Roman"/>
                <w:sz w:val="24"/>
                <w:szCs w:val="24"/>
              </w:rPr>
            </w:pPr>
            <w:r>
              <w:rPr>
                <w:rFonts w:ascii="Times New Roman" w:hAnsi="Times New Roman"/>
                <w:sz w:val="24"/>
                <w:szCs w:val="24"/>
              </w:rPr>
              <w:t>Understand Yoga: Meaning, Concept, Historicaldevelopment, Types,</w:t>
            </w:r>
            <w:r>
              <w:rPr>
                <w:rFonts w:ascii="Times New Roman" w:hAnsi="Times New Roman"/>
                <w:sz w:val="24"/>
                <w:szCs w:val="24"/>
                <w:lang w:val="en-US"/>
              </w:rPr>
              <w:t xml:space="preserve"> i</w:t>
            </w:r>
            <w:r>
              <w:rPr>
                <w:rFonts w:ascii="Times New Roman" w:hAnsi="Times New Roman"/>
                <w:sz w:val="24"/>
                <w:szCs w:val="24"/>
              </w:rPr>
              <w:t>mportance and benefits of Yogaand Pranayama.</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4.</w:t>
            </w:r>
            <w:r>
              <w:rPr>
                <w:rFonts w:ascii="Times New Roman" w:hAnsi="Times New Roman"/>
                <w:sz w:val="24"/>
                <w:szCs w:val="24"/>
              </w:rPr>
              <w:t xml:space="preserve"> Understand Human Anatomy and Physiology: </w:t>
            </w:r>
            <w:r>
              <w:rPr>
                <w:rFonts w:ascii="Times New Roman" w:hAnsi="Times New Roman"/>
                <w:sz w:val="24"/>
                <w:szCs w:val="24"/>
              </w:rPr>
              <w:t>Meaning,definition, Importance of Human Anatomy andPhysiology in Physical Education and Definition of Cell,Tissue, Organ and System, Structure and Properties ofCell.</w:t>
            </w:r>
          </w:p>
          <w:p w:rsidR="00CA0B38" w:rsidRDefault="00CA0B38">
            <w:pPr>
              <w:pStyle w:val="ListParagraph"/>
              <w:spacing w:after="0" w:line="240" w:lineRule="auto"/>
              <w:ind w:left="0"/>
              <w:rPr>
                <w:rFonts w:ascii="Times New Roman" w:hAnsi="Times New Roman" w:cs="Times New Roman"/>
                <w:sz w:val="24"/>
                <w:szCs w:val="24"/>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lang w:val="en-US"/>
              </w:rPr>
              <w:t>Semester - II</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Physical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spacing w:after="0" w:line="240" w:lineRule="auto"/>
              <w:ind w:left="0"/>
              <w:rPr>
                <w:rFonts w:ascii="Times New Roman" w:hAnsi="Times New Roman"/>
                <w:sz w:val="28"/>
                <w:szCs w:val="28"/>
              </w:rPr>
            </w:pPr>
            <w:r>
              <w:rPr>
                <w:rFonts w:ascii="Times New Roman" w:hAnsi="Times New Roman"/>
                <w:b/>
                <w:bCs/>
                <w:sz w:val="28"/>
                <w:szCs w:val="28"/>
              </w:rPr>
              <w:t xml:space="preserve">COs: After successfully completing this </w:t>
            </w:r>
            <w:r>
              <w:rPr>
                <w:rFonts w:ascii="Times New Roman" w:hAnsi="Times New Roman"/>
                <w:b/>
                <w:bCs/>
                <w:sz w:val="28"/>
                <w:szCs w:val="28"/>
              </w:rPr>
              <w:t>course,students will be able to</w:t>
            </w:r>
          </w:p>
          <w:p w:rsidR="00CA0B38" w:rsidRDefault="00CA0B38">
            <w:pPr>
              <w:pStyle w:val="ListParagraph"/>
              <w:spacing w:after="0" w:line="240" w:lineRule="auto"/>
              <w:ind w:left="0"/>
              <w:rPr>
                <w:rFonts w:ascii="Times New Roman" w:hAnsi="Times New Roman"/>
                <w:sz w:val="28"/>
                <w:szCs w:val="28"/>
              </w:rPr>
            </w:pPr>
          </w:p>
          <w:p w:rsidR="00CA0B38" w:rsidRDefault="00431E84">
            <w:pPr>
              <w:pStyle w:val="ListParagraph"/>
              <w:numPr>
                <w:ilvl w:val="0"/>
                <w:numId w:val="206"/>
              </w:numPr>
              <w:spacing w:after="0" w:line="240" w:lineRule="auto"/>
              <w:rPr>
                <w:rFonts w:ascii="Times New Roman" w:hAnsi="Times New Roman"/>
                <w:sz w:val="24"/>
                <w:szCs w:val="24"/>
              </w:rPr>
            </w:pPr>
            <w:r>
              <w:rPr>
                <w:rFonts w:ascii="Times New Roman" w:hAnsi="Times New Roman"/>
                <w:sz w:val="24"/>
                <w:szCs w:val="24"/>
              </w:rPr>
              <w:t>Understand Health Education &amp; First Aid: Aim,Objectives, Scope, and importance of Health Education.</w:t>
            </w:r>
          </w:p>
          <w:p w:rsidR="00CA0B38" w:rsidRDefault="00CA0B38">
            <w:pPr>
              <w:pStyle w:val="ListParagraph"/>
              <w:spacing w:after="0" w:line="240" w:lineRule="auto"/>
              <w:ind w:left="70"/>
              <w:rPr>
                <w:rFonts w:ascii="Times New Roman" w:hAnsi="Times New Roman"/>
                <w:sz w:val="24"/>
                <w:szCs w:val="24"/>
              </w:rPr>
            </w:pPr>
          </w:p>
          <w:p w:rsidR="00CA0B38" w:rsidRDefault="00431E84">
            <w:pPr>
              <w:pStyle w:val="ListParagraph"/>
              <w:numPr>
                <w:ilvl w:val="0"/>
                <w:numId w:val="206"/>
              </w:numPr>
              <w:spacing w:after="0" w:line="240" w:lineRule="auto"/>
              <w:rPr>
                <w:rFonts w:ascii="Times New Roman" w:hAnsi="Times New Roman"/>
                <w:sz w:val="24"/>
                <w:szCs w:val="24"/>
              </w:rPr>
            </w:pPr>
            <w:r>
              <w:rPr>
                <w:rFonts w:ascii="Times New Roman" w:hAnsi="Times New Roman"/>
                <w:sz w:val="24"/>
                <w:szCs w:val="24"/>
              </w:rPr>
              <w:t xml:space="preserve">Understand First Aid: Meaning, Aim, Objectives,General Principles of First Aid and First Aid forBleeding, Burns, Electric </w:t>
            </w:r>
            <w:r>
              <w:rPr>
                <w:rFonts w:ascii="Times New Roman" w:hAnsi="Times New Roman"/>
                <w:sz w:val="24"/>
                <w:szCs w:val="24"/>
              </w:rPr>
              <w:t>Shock, Drowning and SnakeBite and Common injuries.</w:t>
            </w:r>
          </w:p>
          <w:p w:rsidR="00CA0B38" w:rsidRDefault="00CA0B38">
            <w:pPr>
              <w:pStyle w:val="ListParagraph"/>
              <w:spacing w:after="0" w:line="240" w:lineRule="auto"/>
              <w:ind w:left="70"/>
              <w:rPr>
                <w:rFonts w:ascii="Times New Roman" w:hAnsi="Times New Roman"/>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 xml:space="preserve"> Understand the Historical Prospects of PhysicalEducation: </w:t>
            </w:r>
            <w:r>
              <w:rPr>
                <w:rFonts w:ascii="Times New Roman" w:hAnsi="Times New Roman"/>
                <w:sz w:val="24"/>
                <w:szCs w:val="24"/>
                <w:lang w:val="en-US"/>
              </w:rPr>
              <w:t>Pre-independence</w:t>
            </w:r>
            <w:r>
              <w:rPr>
                <w:rFonts w:ascii="Times New Roman" w:hAnsi="Times New Roman"/>
                <w:sz w:val="24"/>
                <w:szCs w:val="24"/>
              </w:rPr>
              <w:t xml:space="preserve"> and Post – independencehistorical development of Physical Education in India,Role of IOA, SAI, NSNIS and YMCA in thedevelopmen</w:t>
            </w:r>
            <w:r>
              <w:rPr>
                <w:rFonts w:ascii="Times New Roman" w:hAnsi="Times New Roman"/>
                <w:sz w:val="24"/>
                <w:szCs w:val="24"/>
              </w:rPr>
              <w:t>t of Physical Education and Sports in India,Sports Policy of Haryana state and India.</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4</w:t>
            </w:r>
            <w:r>
              <w:rPr>
                <w:rFonts w:ascii="Times New Roman" w:hAnsi="Times New Roman"/>
                <w:sz w:val="24"/>
                <w:szCs w:val="24"/>
              </w:rPr>
              <w:t xml:space="preserve"> Understand Physical Fitness: Meaning, definition,importance, Components, Principles, Factorsinfluencing of Physical Fitness. Meaning of Isometric,</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rPr>
              <w:t>Isotonic and Isokinet</w:t>
            </w:r>
            <w:r>
              <w:rPr>
                <w:rFonts w:ascii="Times New Roman" w:hAnsi="Times New Roman"/>
                <w:sz w:val="24"/>
                <w:szCs w:val="24"/>
              </w:rPr>
              <w:t>ic exercises.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5.</w:t>
            </w:r>
            <w:r>
              <w:rPr>
                <w:rFonts w:ascii="Times New Roman" w:hAnsi="Times New Roman"/>
                <w:sz w:val="24"/>
                <w:szCs w:val="24"/>
              </w:rPr>
              <w:t xml:space="preserve"> Understand Human Bone Anatomy and Physiology:Human Bone, Types and Function of bones in HumanBody. Meaning and types of joints in Human Body.</w:t>
            </w:r>
          </w:p>
          <w:p w:rsidR="00CA0B38" w:rsidRDefault="00431E84">
            <w:pPr>
              <w:pStyle w:val="ListParagraph"/>
              <w:spacing w:after="0" w:line="240" w:lineRule="auto"/>
              <w:ind w:left="0"/>
              <w:rPr>
                <w:rFonts w:ascii="Times New Roman" w:hAnsi="Times New Roman" w:cs="Times New Roman"/>
                <w:sz w:val="28"/>
                <w:szCs w:val="28"/>
              </w:rPr>
            </w:pPr>
            <w:r>
              <w:rPr>
                <w:rFonts w:ascii="Times New Roman" w:hAnsi="Times New Roman"/>
                <w:sz w:val="24"/>
                <w:szCs w:val="24"/>
                <w:lang w:val="en-US"/>
              </w:rPr>
              <w:t>6.</w:t>
            </w:r>
            <w:r>
              <w:rPr>
                <w:rFonts w:ascii="Times New Roman" w:hAnsi="Times New Roman"/>
                <w:sz w:val="24"/>
                <w:szCs w:val="24"/>
              </w:rPr>
              <w:t xml:space="preserve"> Understand kho–kho, Badminton and Cricket gameswith ground specifications, general rules and g</w:t>
            </w:r>
            <w:r>
              <w:rPr>
                <w:rFonts w:ascii="Times New Roman" w:hAnsi="Times New Roman"/>
                <w:sz w:val="24"/>
                <w:szCs w:val="24"/>
              </w:rPr>
              <w:t>eneralskills. Name and identification of bones in Human Body</w:t>
            </w: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III</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Physical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spacing w:after="0" w:line="240" w:lineRule="auto"/>
              <w:ind w:left="0"/>
              <w:rPr>
                <w:rFonts w:ascii="Times New Roman" w:hAnsi="Times New Roman"/>
                <w:sz w:val="24"/>
                <w:szCs w:val="24"/>
              </w:rPr>
            </w:pPr>
            <w:r>
              <w:rPr>
                <w:rFonts w:ascii="Times New Roman" w:hAnsi="Times New Roman"/>
                <w:b/>
                <w:bCs/>
                <w:sz w:val="24"/>
                <w:szCs w:val="24"/>
              </w:rPr>
              <w:t>COs: After successfully completing this course,students will be able to</w:t>
            </w:r>
          </w:p>
          <w:p w:rsidR="00CA0B38" w:rsidRDefault="00CA0B38">
            <w:pPr>
              <w:pStyle w:val="ListParagraph"/>
              <w:spacing w:after="0" w:line="240" w:lineRule="auto"/>
              <w:ind w:left="0"/>
              <w:rPr>
                <w:rFonts w:ascii="Times New Roman" w:hAnsi="Times New Roman" w:cs="Times New Roman"/>
                <w:sz w:val="24"/>
                <w:szCs w:val="24"/>
              </w:rPr>
            </w:pPr>
          </w:p>
          <w:p w:rsidR="00CA0B38" w:rsidRDefault="00431E84">
            <w:pPr>
              <w:pStyle w:val="ListParagraph"/>
              <w:numPr>
                <w:ilvl w:val="0"/>
                <w:numId w:val="207"/>
              </w:numPr>
              <w:spacing w:after="0" w:line="240" w:lineRule="auto"/>
              <w:ind w:left="0"/>
              <w:rPr>
                <w:rFonts w:ascii="Times New Roman" w:hAnsi="Times New Roman"/>
                <w:sz w:val="24"/>
                <w:szCs w:val="24"/>
              </w:rPr>
            </w:pPr>
            <w:r>
              <w:rPr>
                <w:rFonts w:ascii="Times New Roman" w:hAnsi="Times New Roman"/>
                <w:sz w:val="24"/>
                <w:szCs w:val="24"/>
              </w:rPr>
              <w:t xml:space="preserve">Understand Safety Education and injuries: Meaning,need and importance of Safety </w:t>
            </w:r>
            <w:r>
              <w:rPr>
                <w:rFonts w:ascii="Times New Roman" w:hAnsi="Times New Roman"/>
                <w:sz w:val="24"/>
                <w:szCs w:val="24"/>
              </w:rPr>
              <w:t>Education, understandtypes, causes, Principles, General treatment for sportsInjuries i.e. Abrasion, Contusion, Sprain , Strain,Fracture and Dislocation of joints.</w:t>
            </w:r>
          </w:p>
          <w:p w:rsidR="00CA0B38" w:rsidRDefault="00431E84">
            <w:pPr>
              <w:pStyle w:val="ListParagraph"/>
              <w:numPr>
                <w:ilvl w:val="0"/>
                <w:numId w:val="207"/>
              </w:numPr>
              <w:spacing w:after="0" w:line="240" w:lineRule="auto"/>
              <w:ind w:left="0"/>
              <w:rPr>
                <w:rFonts w:ascii="Times New Roman" w:hAnsi="Times New Roman"/>
                <w:sz w:val="24"/>
                <w:szCs w:val="24"/>
              </w:rPr>
            </w:pPr>
            <w:r>
              <w:rPr>
                <w:rFonts w:ascii="Times New Roman" w:hAnsi="Times New Roman"/>
                <w:sz w:val="24"/>
                <w:szCs w:val="24"/>
              </w:rPr>
              <w:t xml:space="preserve">Understand Common Diseases: Meaning ofCommunicable and Non– communicable diseases,Modes of </w:t>
            </w:r>
            <w:r>
              <w:rPr>
                <w:rFonts w:ascii="Times New Roman" w:hAnsi="Times New Roman"/>
                <w:sz w:val="24"/>
                <w:szCs w:val="24"/>
              </w:rPr>
              <w:t>transmission, prevention and control ofcommunicable diseases i.e. HIV/ AIDS, Hepatitis,Dengue, Typhoid, Malaria, Influenza, Allergy relateddiseases: Asthma and Sinuses.</w:t>
            </w:r>
          </w:p>
          <w:p w:rsidR="00CA0B38" w:rsidRDefault="00431E84">
            <w:pPr>
              <w:pStyle w:val="ListParagraph"/>
              <w:numPr>
                <w:ilvl w:val="0"/>
                <w:numId w:val="207"/>
              </w:numPr>
              <w:spacing w:after="0" w:line="240" w:lineRule="auto"/>
              <w:ind w:left="0"/>
              <w:rPr>
                <w:rFonts w:ascii="Times New Roman" w:hAnsi="Times New Roman"/>
                <w:sz w:val="24"/>
                <w:szCs w:val="24"/>
                <w:lang w:val="en-US"/>
              </w:rPr>
            </w:pPr>
            <w:r>
              <w:rPr>
                <w:rFonts w:ascii="Times New Roman" w:hAnsi="Times New Roman"/>
                <w:sz w:val="24"/>
                <w:szCs w:val="24"/>
              </w:rPr>
              <w:t>Understand Balanced Diet: Meaning, importance,Components, sources and Factors affecting</w:t>
            </w:r>
            <w:r>
              <w:rPr>
                <w:rFonts w:ascii="Times New Roman" w:hAnsi="Times New Roman"/>
                <w:sz w:val="24"/>
                <w:szCs w:val="24"/>
              </w:rPr>
              <w:t xml:space="preserve"> balanceddiet and Harmful effects of Junk Food on our body</w:t>
            </w:r>
            <w:r>
              <w:rPr>
                <w:rFonts w:ascii="Times New Roman" w:hAnsi="Times New Roman"/>
                <w:sz w:val="24"/>
                <w:szCs w:val="24"/>
                <w:lang w:val="en-US"/>
              </w:rPr>
              <w:t>.</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4.</w:t>
            </w:r>
            <w:r>
              <w:rPr>
                <w:rFonts w:ascii="Times New Roman" w:hAnsi="Times New Roman"/>
                <w:sz w:val="24"/>
                <w:szCs w:val="24"/>
              </w:rPr>
              <w:t xml:space="preserve"> Understand Anatomy and Physiology of CirculatorySystem: Structure, Function of Heart, Systemic andPulmonary Circulation and Effects of exercise onCirculatory System.</w:t>
            </w:r>
          </w:p>
          <w:p w:rsidR="00CA0B38" w:rsidRDefault="00CA0B38">
            <w:pPr>
              <w:pStyle w:val="ListParagraph"/>
              <w:spacing w:after="0" w:line="240" w:lineRule="auto"/>
              <w:ind w:left="0"/>
              <w:rPr>
                <w:rFonts w:ascii="Times New Roman" w:hAnsi="Times New Roman" w:cs="Times New Roman"/>
                <w:sz w:val="24"/>
                <w:szCs w:val="24"/>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IV</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Phys</w:t>
            </w:r>
            <w:r>
              <w:rPr>
                <w:rFonts w:ascii="Times New Roman" w:hAnsi="Times New Roman"/>
                <w:b/>
                <w:bCs/>
                <w:sz w:val="28"/>
                <w:szCs w:val="28"/>
              </w:rPr>
              <w:t>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spacing w:after="0" w:line="240" w:lineRule="auto"/>
              <w:ind w:left="0"/>
              <w:rPr>
                <w:rFonts w:ascii="Times New Roman" w:hAnsi="Times New Roman"/>
                <w:sz w:val="24"/>
                <w:szCs w:val="24"/>
              </w:rPr>
            </w:pPr>
            <w:r>
              <w:rPr>
                <w:rFonts w:ascii="Times New Roman" w:hAnsi="Times New Roman"/>
                <w:b/>
                <w:bCs/>
                <w:sz w:val="24"/>
                <w:szCs w:val="24"/>
              </w:rPr>
              <w:t>COs: After successfully completing this course,students will be able to</w:t>
            </w:r>
          </w:p>
          <w:p w:rsidR="00CA0B38" w:rsidRDefault="00CA0B38">
            <w:pPr>
              <w:pStyle w:val="ListParagraph"/>
              <w:spacing w:after="0" w:line="240" w:lineRule="auto"/>
              <w:ind w:left="0"/>
              <w:rPr>
                <w:rFonts w:ascii="Times New Roman" w:hAnsi="Times New Roman"/>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 xml:space="preserve"> Understand Warming Up and Cooling Down: Meaning,types, significance, Methods and Physiological aspectsof warming up and cooling down.</w:t>
            </w:r>
          </w:p>
          <w:p w:rsidR="00CA0B38" w:rsidRDefault="00431E84">
            <w:pPr>
              <w:pStyle w:val="ListParagraph"/>
              <w:spacing w:after="0" w:line="240" w:lineRule="auto"/>
              <w:ind w:left="70"/>
              <w:rPr>
                <w:rFonts w:ascii="Times New Roman" w:hAnsi="Times New Roman"/>
                <w:sz w:val="24"/>
                <w:szCs w:val="24"/>
              </w:rPr>
            </w:pPr>
            <w:r>
              <w:rPr>
                <w:rFonts w:ascii="Times New Roman" w:hAnsi="Times New Roman"/>
                <w:sz w:val="24"/>
                <w:szCs w:val="24"/>
                <w:lang w:val="en-US"/>
              </w:rPr>
              <w:t>2.</w:t>
            </w:r>
            <w:r>
              <w:rPr>
                <w:rFonts w:ascii="Times New Roman" w:hAnsi="Times New Roman"/>
                <w:sz w:val="24"/>
                <w:szCs w:val="24"/>
              </w:rPr>
              <w:t xml:space="preserve">Understand Psychological </w:t>
            </w:r>
            <w:r>
              <w:rPr>
                <w:rFonts w:ascii="Times New Roman" w:hAnsi="Times New Roman"/>
                <w:sz w:val="24"/>
                <w:szCs w:val="24"/>
              </w:rPr>
              <w:t>aspects of PhysicalEducation: Meaning Need and importance ofPsychology and sports Psychology</w:t>
            </w:r>
            <w:r>
              <w:rPr>
                <w:rFonts w:ascii="Times New Roman" w:hAnsi="Times New Roman"/>
                <w:sz w:val="24"/>
                <w:szCs w:val="24"/>
                <w:lang w:val="en-US"/>
              </w:rPr>
              <w:t>.</w:t>
            </w:r>
          </w:p>
          <w:p w:rsidR="00CA0B38" w:rsidRDefault="00431E84">
            <w:pPr>
              <w:pStyle w:val="ListParagraph"/>
              <w:numPr>
                <w:ilvl w:val="0"/>
                <w:numId w:val="206"/>
              </w:numPr>
              <w:spacing w:after="0" w:line="240" w:lineRule="auto"/>
              <w:rPr>
                <w:rFonts w:ascii="Times New Roman" w:hAnsi="Times New Roman"/>
                <w:sz w:val="24"/>
                <w:szCs w:val="24"/>
              </w:rPr>
            </w:pPr>
            <w:r>
              <w:rPr>
                <w:rFonts w:ascii="Times New Roman" w:hAnsi="Times New Roman"/>
                <w:sz w:val="24"/>
                <w:szCs w:val="24"/>
              </w:rPr>
              <w:t>Understand meaning, laws of Learning and Learningcurve</w:t>
            </w:r>
            <w:r>
              <w:rPr>
                <w:rFonts w:ascii="Times New Roman" w:hAnsi="Times New Roman"/>
                <w:sz w:val="24"/>
                <w:szCs w:val="24"/>
                <w:lang w:val="en-US"/>
              </w:rPr>
              <w:t>.</w:t>
            </w:r>
          </w:p>
          <w:p w:rsidR="00CA0B38" w:rsidRDefault="00431E84">
            <w:pPr>
              <w:pStyle w:val="ListParagraph"/>
              <w:numPr>
                <w:ilvl w:val="0"/>
                <w:numId w:val="206"/>
              </w:numPr>
              <w:spacing w:after="0" w:line="240" w:lineRule="auto"/>
              <w:rPr>
                <w:rFonts w:ascii="Times New Roman" w:hAnsi="Times New Roman"/>
                <w:sz w:val="24"/>
                <w:szCs w:val="24"/>
              </w:rPr>
            </w:pPr>
            <w:r>
              <w:rPr>
                <w:rFonts w:ascii="Times New Roman" w:hAnsi="Times New Roman"/>
                <w:sz w:val="24"/>
                <w:szCs w:val="24"/>
              </w:rPr>
              <w:t>Understand Major Sports Events: Ancient, ModernOlympic Games, Asian Games and Common WealthGames.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5.</w:t>
            </w:r>
            <w:r>
              <w:rPr>
                <w:rFonts w:ascii="Times New Roman" w:hAnsi="Times New Roman"/>
                <w:sz w:val="24"/>
                <w:szCs w:val="24"/>
              </w:rPr>
              <w:t xml:space="preserve"> Under</w:t>
            </w:r>
            <w:r>
              <w:rPr>
                <w:rFonts w:ascii="Times New Roman" w:hAnsi="Times New Roman"/>
                <w:sz w:val="24"/>
                <w:szCs w:val="24"/>
              </w:rPr>
              <w:t>stand Anatomy and Physiology of Respiratorysystem: Respiratory Organs, Physiology of respiratorySystem, Effect of exercise on respiratory System and</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rPr>
              <w:t>Terminology of respiration: Tidal Volume, ResidualVolume and Total LungCapacity.</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6.</w:t>
            </w:r>
            <w:r>
              <w:rPr>
                <w:rFonts w:ascii="Times New Roman" w:hAnsi="Times New Roman"/>
                <w:sz w:val="24"/>
                <w:szCs w:val="24"/>
              </w:rPr>
              <w:t xml:space="preserve"> Understand and Practica</w:t>
            </w:r>
            <w:r>
              <w:rPr>
                <w:rFonts w:ascii="Times New Roman" w:hAnsi="Times New Roman"/>
                <w:sz w:val="24"/>
                <w:szCs w:val="24"/>
              </w:rPr>
              <w:t>l knowledge of</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rPr>
              <w:t>Measurement of Body Mass Index, Games andAthletics: Normal Range of B.M.I for (Children,Women and Men), Basketball, Football, KabaddiGame (With ground specifications, general rules andskills) and Athletics; Discus throw and LongJump (Specifi</w:t>
            </w:r>
            <w:r>
              <w:rPr>
                <w:rFonts w:ascii="Times New Roman" w:hAnsi="Times New Roman"/>
                <w:sz w:val="24"/>
                <w:szCs w:val="24"/>
              </w:rPr>
              <w:t>cations, general rules and general skills)</w:t>
            </w:r>
          </w:p>
          <w:p w:rsidR="00CA0B38" w:rsidRDefault="00CA0B38">
            <w:pPr>
              <w:pStyle w:val="ListParagraph"/>
              <w:spacing w:after="0" w:line="240" w:lineRule="auto"/>
              <w:ind w:left="0"/>
              <w:rPr>
                <w:rFonts w:ascii="Times New Roman" w:hAnsi="Times New Roman"/>
                <w:sz w:val="24"/>
                <w:szCs w:val="24"/>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lang w:val="en-US"/>
              </w:rPr>
              <w:t>Semester V</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Physical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spacing w:after="0" w:line="240" w:lineRule="auto"/>
              <w:ind w:left="0"/>
              <w:rPr>
                <w:rFonts w:ascii="Times New Roman" w:hAnsi="Times New Roman"/>
                <w:b/>
                <w:bCs/>
                <w:sz w:val="24"/>
                <w:szCs w:val="24"/>
              </w:rPr>
            </w:pPr>
            <w:r>
              <w:rPr>
                <w:rFonts w:ascii="Times New Roman" w:hAnsi="Times New Roman"/>
                <w:b/>
                <w:bCs/>
                <w:sz w:val="24"/>
                <w:szCs w:val="24"/>
              </w:rPr>
              <w:t>COs: After successfully completing this course,students will be able to</w:t>
            </w:r>
          </w:p>
          <w:p w:rsidR="00CA0B38" w:rsidRDefault="00CA0B38">
            <w:pPr>
              <w:pStyle w:val="ListParagraph"/>
              <w:spacing w:after="0" w:line="240" w:lineRule="auto"/>
              <w:ind w:left="0"/>
              <w:rPr>
                <w:rFonts w:ascii="Times New Roman" w:hAnsi="Times New Roman"/>
                <w:b/>
                <w:bCs/>
                <w:sz w:val="24"/>
                <w:szCs w:val="24"/>
              </w:rPr>
            </w:pP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 xml:space="preserve"> Understand Growth &amp; Development: Meaning anddefinition, Stages, Principles and factors </w:t>
            </w:r>
            <w:r>
              <w:rPr>
                <w:rFonts w:ascii="Times New Roman" w:hAnsi="Times New Roman"/>
                <w:sz w:val="24"/>
                <w:szCs w:val="24"/>
              </w:rPr>
              <w:t>influencing ofGrowth and Development and Age and sex differencein relation to physical activities and sports.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2.</w:t>
            </w:r>
            <w:r>
              <w:rPr>
                <w:rFonts w:ascii="Times New Roman" w:hAnsi="Times New Roman"/>
                <w:sz w:val="24"/>
                <w:szCs w:val="24"/>
              </w:rPr>
              <w:t xml:space="preserve">Understand Sports Organization and Administration:Meaning, Principles, importance, Intramural andExtramural activities of organization and </w:t>
            </w:r>
            <w:r>
              <w:rPr>
                <w:rFonts w:ascii="Times New Roman" w:hAnsi="Times New Roman"/>
                <w:sz w:val="24"/>
                <w:szCs w:val="24"/>
                <w:lang w:val="en-US"/>
              </w:rPr>
              <w:t>Admin</w:t>
            </w:r>
            <w:r>
              <w:rPr>
                <w:rFonts w:ascii="Times New Roman" w:hAnsi="Times New Roman"/>
                <w:sz w:val="24"/>
                <w:szCs w:val="24"/>
                <w:lang w:val="en-US"/>
              </w:rPr>
              <w:t xml:space="preserve">istration </w:t>
            </w:r>
            <w:r>
              <w:rPr>
                <w:rFonts w:ascii="Times New Roman" w:hAnsi="Times New Roman"/>
                <w:sz w:val="24"/>
                <w:szCs w:val="24"/>
              </w:rPr>
              <w:t>in Physical Education and Sports. Tournaments andtheir types (League and Knock out)</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Understand Body Posture: Meaning, importance ofgood posture, causes of poor posture, Symptoms,causes of Postural Deformities i.e., Lordosis, Kyphosis,Scoliosis,</w:t>
            </w:r>
            <w:r>
              <w:rPr>
                <w:rFonts w:ascii="Times New Roman" w:hAnsi="Times New Roman"/>
                <w:sz w:val="24"/>
                <w:szCs w:val="24"/>
              </w:rPr>
              <w:t xml:space="preserve"> Flat Feet, Knock Knee and Blow Legs,Precautions and Remedies for postural deformities.</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4.</w:t>
            </w:r>
            <w:r>
              <w:rPr>
                <w:rFonts w:ascii="Times New Roman" w:hAnsi="Times New Roman"/>
                <w:sz w:val="24"/>
                <w:szCs w:val="24"/>
              </w:rPr>
              <w:t xml:space="preserve"> Understand Anatomy and Physiology of muscle andBlood: Types of Muscles in human body and Effectsof exercise on it and Composition andfunctions of Human Blood.</w:t>
            </w:r>
          </w:p>
          <w:p w:rsidR="00CA0B38" w:rsidRDefault="00CA0B38">
            <w:pPr>
              <w:pStyle w:val="ListParagraph"/>
              <w:spacing w:after="0" w:line="240" w:lineRule="auto"/>
              <w:ind w:left="0"/>
              <w:rPr>
                <w:rFonts w:ascii="Times New Roman" w:hAnsi="Times New Roman" w:cs="Times New Roman"/>
                <w:sz w:val="24"/>
                <w:szCs w:val="24"/>
              </w:rPr>
            </w:pPr>
          </w:p>
        </w:tc>
      </w:tr>
      <w:tr w:rsidR="00CA0B38">
        <w:trPr>
          <w:trHeight w:val="383"/>
        </w:trPr>
        <w:tc>
          <w:tcPr>
            <w:tcW w:w="8825" w:type="dxa"/>
            <w:gridSpan w:val="3"/>
            <w:vAlign w:val="center"/>
          </w:tcPr>
          <w:p w:rsidR="00CA0B38" w:rsidRDefault="00431E84">
            <w:pPr>
              <w:pStyle w:val="ListParagraph"/>
              <w:spacing w:after="0" w:line="240" w:lineRule="auto"/>
              <w:ind w:left="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Semester VI</w:t>
            </w:r>
          </w:p>
        </w:tc>
      </w:tr>
      <w:tr w:rsidR="00CA0B38">
        <w:trPr>
          <w:trHeight w:val="383"/>
        </w:trPr>
        <w:tc>
          <w:tcPr>
            <w:tcW w:w="1499" w:type="dxa"/>
            <w:vAlign w:val="center"/>
          </w:tcPr>
          <w:p w:rsidR="00CA0B38" w:rsidRDefault="00431E84">
            <w:pPr>
              <w:pStyle w:val="ListParagraph"/>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lang w:val="en-US"/>
              </w:rPr>
              <w:t>Paper 1</w:t>
            </w:r>
          </w:p>
        </w:tc>
        <w:tc>
          <w:tcPr>
            <w:tcW w:w="2269" w:type="dxa"/>
            <w:vAlign w:val="center"/>
          </w:tcPr>
          <w:p w:rsidR="00CA0B38" w:rsidRDefault="00431E84">
            <w:pPr>
              <w:pStyle w:val="ListParagraph"/>
              <w:spacing w:after="0" w:line="240" w:lineRule="auto"/>
              <w:ind w:left="0"/>
              <w:jc w:val="center"/>
              <w:rPr>
                <w:rFonts w:ascii="Times New Roman" w:hAnsi="Times New Roman"/>
                <w:b/>
                <w:bCs/>
                <w:sz w:val="28"/>
                <w:szCs w:val="28"/>
              </w:rPr>
            </w:pPr>
            <w:r>
              <w:rPr>
                <w:rFonts w:ascii="Times New Roman" w:hAnsi="Times New Roman"/>
                <w:b/>
                <w:bCs/>
                <w:sz w:val="28"/>
                <w:szCs w:val="28"/>
              </w:rPr>
              <w:t>Phy</w:t>
            </w:r>
            <w:bookmarkStart w:id="26" w:name="_GoBack"/>
            <w:bookmarkEnd w:id="26"/>
            <w:r>
              <w:rPr>
                <w:rFonts w:ascii="Times New Roman" w:hAnsi="Times New Roman"/>
                <w:b/>
                <w:bCs/>
                <w:sz w:val="28"/>
                <w:szCs w:val="28"/>
              </w:rPr>
              <w:t>sical</w:t>
            </w:r>
          </w:p>
          <w:p w:rsidR="00CA0B38" w:rsidRDefault="00431E84">
            <w:pPr>
              <w:pStyle w:val="ListParagraph"/>
              <w:spacing w:after="0" w:line="240" w:lineRule="auto"/>
              <w:ind w:left="0"/>
              <w:jc w:val="center"/>
              <w:rPr>
                <w:rFonts w:ascii="Times New Roman" w:hAnsi="Times New Roman" w:cs="Mangal"/>
                <w:b/>
                <w:bCs/>
                <w:sz w:val="28"/>
                <w:szCs w:val="28"/>
                <w:cs/>
                <w:lang w:bidi="hi-IN"/>
              </w:rPr>
            </w:pPr>
            <w:r>
              <w:rPr>
                <w:rFonts w:ascii="Times New Roman" w:hAnsi="Times New Roman"/>
                <w:b/>
                <w:bCs/>
                <w:sz w:val="28"/>
                <w:szCs w:val="28"/>
              </w:rPr>
              <w:t>Education</w:t>
            </w:r>
          </w:p>
        </w:tc>
        <w:tc>
          <w:tcPr>
            <w:tcW w:w="5057" w:type="dxa"/>
          </w:tcPr>
          <w:p w:rsidR="00CA0B38" w:rsidRDefault="00431E84">
            <w:pPr>
              <w:pStyle w:val="ListParagraph"/>
              <w:spacing w:after="0" w:line="240" w:lineRule="auto"/>
              <w:ind w:left="0"/>
              <w:rPr>
                <w:rFonts w:ascii="Times New Roman" w:hAnsi="Times New Roman"/>
                <w:b/>
                <w:bCs/>
                <w:sz w:val="24"/>
                <w:szCs w:val="24"/>
              </w:rPr>
            </w:pPr>
            <w:r>
              <w:rPr>
                <w:rFonts w:ascii="Times New Roman" w:hAnsi="Times New Roman"/>
                <w:b/>
                <w:bCs/>
                <w:sz w:val="24"/>
                <w:szCs w:val="24"/>
              </w:rPr>
              <w:t>COs: After successfully completing this course,students will be able to</w:t>
            </w:r>
          </w:p>
          <w:p w:rsidR="00CA0B38" w:rsidRDefault="00CA0B38">
            <w:pPr>
              <w:pStyle w:val="ListParagraph"/>
              <w:spacing w:after="0" w:line="240" w:lineRule="auto"/>
              <w:ind w:left="0"/>
              <w:rPr>
                <w:rFonts w:ascii="Times New Roman" w:hAnsi="Times New Roman"/>
                <w:sz w:val="24"/>
                <w:szCs w:val="24"/>
              </w:rPr>
            </w:pPr>
          </w:p>
          <w:p w:rsidR="00CA0B38" w:rsidRDefault="00431E84">
            <w:pPr>
              <w:pStyle w:val="ListParagraph"/>
              <w:numPr>
                <w:ilvl w:val="0"/>
                <w:numId w:val="208"/>
              </w:numPr>
              <w:spacing w:after="0" w:line="240" w:lineRule="auto"/>
              <w:ind w:left="0"/>
              <w:rPr>
                <w:rFonts w:ascii="Times New Roman" w:hAnsi="Times New Roman"/>
                <w:sz w:val="24"/>
                <w:szCs w:val="24"/>
              </w:rPr>
            </w:pPr>
            <w:r>
              <w:rPr>
                <w:rFonts w:ascii="Times New Roman" w:hAnsi="Times New Roman"/>
                <w:sz w:val="24"/>
                <w:szCs w:val="24"/>
              </w:rPr>
              <w:t>Understand Motivation and Socialization: Meaning,definition, types and importance of motivation insports.</w:t>
            </w:r>
          </w:p>
          <w:p w:rsidR="00CA0B38" w:rsidRDefault="00431E84">
            <w:pPr>
              <w:pStyle w:val="ListParagraph"/>
              <w:numPr>
                <w:ilvl w:val="0"/>
                <w:numId w:val="208"/>
              </w:numPr>
              <w:spacing w:after="0" w:line="240" w:lineRule="auto"/>
              <w:ind w:left="0"/>
              <w:rPr>
                <w:rFonts w:ascii="Times New Roman" w:hAnsi="Times New Roman"/>
                <w:sz w:val="24"/>
                <w:szCs w:val="24"/>
              </w:rPr>
            </w:pPr>
            <w:r>
              <w:rPr>
                <w:rFonts w:ascii="Times New Roman" w:hAnsi="Times New Roman"/>
                <w:sz w:val="24"/>
                <w:szCs w:val="24"/>
              </w:rPr>
              <w:t xml:space="preserve">Understand meaning of Socialization </w:t>
            </w:r>
            <w:r>
              <w:rPr>
                <w:rFonts w:ascii="Times New Roman" w:hAnsi="Times New Roman"/>
                <w:sz w:val="24"/>
                <w:szCs w:val="24"/>
              </w:rPr>
              <w:t>and Socializationthrough sports and effect of social behavior onperformance of sports person.</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 xml:space="preserve"> Understand Sports Training and Doping Meaning,definition, factors affecting sports training and types ofsports training: Circuit training, Interval Training an</w:t>
            </w:r>
            <w:r>
              <w:rPr>
                <w:rFonts w:ascii="Times New Roman" w:hAnsi="Times New Roman"/>
                <w:sz w:val="24"/>
                <w:szCs w:val="24"/>
              </w:rPr>
              <w:t>dContinuous Training.</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4.</w:t>
            </w:r>
            <w:r>
              <w:rPr>
                <w:rFonts w:ascii="Times New Roman" w:hAnsi="Times New Roman"/>
                <w:sz w:val="24"/>
                <w:szCs w:val="24"/>
              </w:rPr>
              <w:t>Understand Doping: Meaning, types and its effects onhealth.</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5..</w:t>
            </w:r>
            <w:r>
              <w:rPr>
                <w:rFonts w:ascii="Times New Roman" w:hAnsi="Times New Roman"/>
                <w:sz w:val="24"/>
                <w:szCs w:val="24"/>
              </w:rPr>
              <w:t xml:space="preserve"> Understand Sports Biomechanics: Meaning, definition,Importance of sports biomechanics.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6.</w:t>
            </w:r>
            <w:r>
              <w:rPr>
                <w:rFonts w:ascii="Times New Roman" w:hAnsi="Times New Roman"/>
                <w:sz w:val="24"/>
                <w:szCs w:val="24"/>
              </w:rPr>
              <w:t>Understand Newton’s Laws of motion and theirapplication in sports. Understand L</w:t>
            </w:r>
            <w:r>
              <w:rPr>
                <w:rFonts w:ascii="Times New Roman" w:hAnsi="Times New Roman"/>
                <w:sz w:val="24"/>
                <w:szCs w:val="24"/>
              </w:rPr>
              <w:t>evers: Meaning, typesand their application in Sports</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7.</w:t>
            </w:r>
            <w:r>
              <w:rPr>
                <w:rFonts w:ascii="Times New Roman" w:hAnsi="Times New Roman"/>
                <w:sz w:val="24"/>
                <w:szCs w:val="24"/>
              </w:rPr>
              <w:t xml:space="preserve"> Understand Anatomy and Physiology: Organs, Structure ofDigestive System, Mechanism of food digestion and effectsof exercise on Digestive System.</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lang w:val="en-US"/>
              </w:rPr>
              <w:t>8.</w:t>
            </w:r>
            <w:r>
              <w:rPr>
                <w:rFonts w:ascii="Times New Roman" w:hAnsi="Times New Roman"/>
                <w:sz w:val="24"/>
                <w:szCs w:val="24"/>
              </w:rPr>
              <w:t xml:space="preserve"> Understand Pranayam: Bhramari, Anulom Vilom andKapal</w:t>
            </w:r>
            <w:r>
              <w:rPr>
                <w:rFonts w:ascii="Times New Roman" w:hAnsi="Times New Roman"/>
                <w:sz w:val="24"/>
                <w:szCs w:val="24"/>
              </w:rPr>
              <w:t xml:space="preserve"> Bhati. Volleyball/ Hockey/ Judo/ Boxing/ Wrestling/Self-defense game tactics, Ground Specifications, General</w:t>
            </w:r>
          </w:p>
          <w:p w:rsidR="00CA0B38" w:rsidRDefault="00431E84">
            <w:pPr>
              <w:pStyle w:val="ListParagraph"/>
              <w:spacing w:after="0" w:line="240" w:lineRule="auto"/>
              <w:ind w:left="0"/>
              <w:rPr>
                <w:rFonts w:ascii="Times New Roman" w:hAnsi="Times New Roman"/>
                <w:sz w:val="24"/>
                <w:szCs w:val="24"/>
              </w:rPr>
            </w:pPr>
            <w:r>
              <w:rPr>
                <w:rFonts w:ascii="Times New Roman" w:hAnsi="Times New Roman"/>
                <w:sz w:val="24"/>
                <w:szCs w:val="24"/>
              </w:rPr>
              <w:t>rules and General Skill.</w:t>
            </w:r>
          </w:p>
          <w:p w:rsidR="00CA0B38" w:rsidRDefault="00431E84">
            <w:pPr>
              <w:pStyle w:val="ListParagraph"/>
              <w:spacing w:after="0" w:line="240" w:lineRule="auto"/>
              <w:ind w:left="0"/>
              <w:rPr>
                <w:rFonts w:ascii="Times New Roman" w:hAnsi="Times New Roman" w:cs="Times New Roman"/>
                <w:sz w:val="24"/>
                <w:szCs w:val="24"/>
              </w:rPr>
            </w:pPr>
            <w:r>
              <w:rPr>
                <w:rFonts w:ascii="Times New Roman" w:hAnsi="Times New Roman"/>
                <w:sz w:val="24"/>
                <w:szCs w:val="24"/>
                <w:lang w:val="en-US"/>
              </w:rPr>
              <w:t>9.</w:t>
            </w:r>
            <w:r>
              <w:rPr>
                <w:rFonts w:ascii="Times New Roman" w:hAnsi="Times New Roman"/>
                <w:sz w:val="24"/>
                <w:szCs w:val="24"/>
              </w:rPr>
              <w:t xml:space="preserve"> Understand Bandages its types and Arm Slings First Aid:First aid for different injuries andcircumstances, items of fir</w:t>
            </w:r>
            <w:r>
              <w:rPr>
                <w:rFonts w:ascii="Times New Roman" w:hAnsi="Times New Roman"/>
                <w:sz w:val="24"/>
                <w:szCs w:val="24"/>
              </w:rPr>
              <w:t>st aid box and their uses.</w:t>
            </w:r>
          </w:p>
        </w:tc>
      </w:tr>
    </w:tbl>
    <w:p w:rsidR="00CA0B38" w:rsidRDefault="00CA0B38">
      <w:pPr>
        <w:rPr>
          <w:rFonts w:ascii="Times New Roman" w:hAnsi="Times New Roman" w:cs="Times New Roman"/>
          <w:b/>
          <w:bCs/>
          <w:sz w:val="28"/>
          <w:szCs w:val="28"/>
        </w:rPr>
      </w:pPr>
    </w:p>
    <w:p w:rsidR="00CA0B38" w:rsidRDefault="00CA0B38">
      <w:pPr>
        <w:jc w:val="both"/>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Geography</w:t>
      </w:r>
    </w:p>
    <w:tbl>
      <w:tblPr>
        <w:tblStyle w:val="TableGrid"/>
        <w:tblW w:w="0" w:type="auto"/>
        <w:tblLook w:val="04A0"/>
      </w:tblPr>
      <w:tblGrid>
        <w:gridCol w:w="1468"/>
        <w:gridCol w:w="1788"/>
        <w:gridCol w:w="5760"/>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78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760"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Geography</w:t>
            </w:r>
          </w:p>
        </w:tc>
        <w:tc>
          <w:tcPr>
            <w:tcW w:w="5760" w:type="dxa"/>
          </w:tcPr>
          <w:p w:rsidR="00CA0B38" w:rsidRDefault="00431E84">
            <w:pPr>
              <w:pStyle w:val="ListParagraph"/>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can know about their own countries land formation, climate and natural vegetation. </w:t>
            </w:r>
          </w:p>
          <w:p w:rsidR="00CA0B38" w:rsidRDefault="00431E84">
            <w:pPr>
              <w:pStyle w:val="ListParagraph"/>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understand the economic resources of India. </w:t>
            </w:r>
          </w:p>
          <w:p w:rsidR="00CA0B38" w:rsidRDefault="00431E84">
            <w:pPr>
              <w:pStyle w:val="ListParagraph"/>
              <w:numPr>
                <w:ilvl w:val="0"/>
                <w:numId w:val="20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understand the social distribution of population of their country. </w:t>
            </w:r>
          </w:p>
          <w:p w:rsidR="00CA0B38" w:rsidRDefault="00431E84">
            <w:pPr>
              <w:pStyle w:val="ListParagraph"/>
              <w:numPr>
                <w:ilvl w:val="0"/>
                <w:numId w:val="209"/>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Develop an idea about regionalisation of </w:t>
            </w:r>
            <w:r>
              <w:rPr>
                <w:rFonts w:ascii="Times New Roman" w:hAnsi="Times New Roman" w:cs="Times New Roman"/>
                <w:sz w:val="24"/>
                <w:szCs w:val="24"/>
              </w:rPr>
              <w:t>India</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Physical Geography-I</w:t>
            </w:r>
          </w:p>
        </w:tc>
        <w:tc>
          <w:tcPr>
            <w:tcW w:w="5760" w:type="dxa"/>
          </w:tcPr>
          <w:p w:rsidR="00CA0B38" w:rsidRDefault="00431E84">
            <w:pPr>
              <w:pStyle w:val="ListParagraph"/>
              <w:numPr>
                <w:ilvl w:val="0"/>
                <w:numId w:val="2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theories of the earth.  Develop history of geomorphic ideas of different schools.  Gain knowledge about earth’s interior.</w:t>
            </w:r>
          </w:p>
          <w:p w:rsidR="00CA0B38" w:rsidRDefault="00431E84">
            <w:pPr>
              <w:pStyle w:val="ListParagraph"/>
              <w:numPr>
                <w:ilvl w:val="0"/>
                <w:numId w:val="2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Develop an idea about concept of earth’s movements and related </w:t>
            </w:r>
            <w:r>
              <w:rPr>
                <w:rFonts w:ascii="Times New Roman" w:hAnsi="Times New Roman" w:cs="Times New Roman"/>
                <w:sz w:val="24"/>
                <w:szCs w:val="24"/>
              </w:rPr>
              <w:t>topography.</w:t>
            </w:r>
          </w:p>
          <w:p w:rsidR="00CA0B38" w:rsidRDefault="00431E84">
            <w:pPr>
              <w:pStyle w:val="ListParagraph"/>
              <w:numPr>
                <w:ilvl w:val="0"/>
                <w:numId w:val="210"/>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Acquire knowledge about different process of denudation.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Physical Geography-II</w:t>
            </w:r>
          </w:p>
        </w:tc>
        <w:tc>
          <w:tcPr>
            <w:tcW w:w="5760" w:type="dxa"/>
          </w:tcPr>
          <w:p w:rsidR="00CA0B38" w:rsidRDefault="00431E84">
            <w:pPr>
              <w:pStyle w:val="ListParagraph"/>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processes of erosion, deposition and resulting landforms. </w:t>
            </w:r>
          </w:p>
          <w:p w:rsidR="00CA0B38" w:rsidRDefault="00431E84">
            <w:pPr>
              <w:pStyle w:val="ListParagraph"/>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development of drainage system in unilineal and folded structure. </w:t>
            </w:r>
          </w:p>
          <w:p w:rsidR="00CA0B38" w:rsidRDefault="00431E84">
            <w:pPr>
              <w:pStyle w:val="ListParagraph"/>
              <w:numPr>
                <w:ilvl w:val="0"/>
                <w:numId w:val="2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concept of normal cycle of erosion and its interruption. </w:t>
            </w:r>
          </w:p>
          <w:p w:rsidR="00CA0B38" w:rsidRDefault="00431E84">
            <w:pPr>
              <w:pStyle w:val="ListParagraph"/>
              <w:numPr>
                <w:ilvl w:val="0"/>
                <w:numId w:val="2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an idea about types of coastal landforms.  Acquire knowledge about hydrology.</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Geography</w:t>
            </w:r>
          </w:p>
        </w:tc>
        <w:tc>
          <w:tcPr>
            <w:tcW w:w="5760" w:type="dxa"/>
          </w:tcPr>
          <w:p w:rsidR="00CA0B38" w:rsidRDefault="00431E84">
            <w:pPr>
              <w:pStyle w:val="ListParagraph"/>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Gain knowledge about major themes of human geography. </w:t>
            </w:r>
          </w:p>
          <w:p w:rsidR="00CA0B38" w:rsidRDefault="00431E84">
            <w:pPr>
              <w:pStyle w:val="ListParagraph"/>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Develop an idea about space and society. </w:t>
            </w:r>
          </w:p>
          <w:p w:rsidR="00CA0B38" w:rsidRDefault="00431E84">
            <w:pPr>
              <w:pStyle w:val="ListParagraph"/>
              <w:numPr>
                <w:ilvl w:val="0"/>
                <w:numId w:val="2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Build an idea about population growth and distribution of population. </w:t>
            </w:r>
          </w:p>
          <w:p w:rsidR="00CA0B38" w:rsidRDefault="00431E84">
            <w:pPr>
              <w:pStyle w:val="ListParagraph"/>
              <w:numPr>
                <w:ilvl w:val="0"/>
                <w:numId w:val="212"/>
              </w:numPr>
              <w:spacing w:after="0" w:line="240" w:lineRule="auto"/>
              <w:rPr>
                <w:rFonts w:ascii="Times New Roman" w:hAnsi="Times New Roman" w:cs="Times New Roman"/>
                <w:b/>
                <w:bCs/>
                <w:sz w:val="28"/>
                <w:szCs w:val="28"/>
              </w:rPr>
            </w:pPr>
            <w:r>
              <w:rPr>
                <w:rFonts w:ascii="Times New Roman" w:hAnsi="Times New Roman" w:cs="Times New Roman"/>
                <w:sz w:val="24"/>
                <w:szCs w:val="24"/>
              </w:rPr>
              <w:t>Know about population –resource relationship.</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 Geography</w:t>
            </w:r>
          </w:p>
        </w:tc>
        <w:tc>
          <w:tcPr>
            <w:tcW w:w="5760" w:type="dxa"/>
          </w:tcPr>
          <w:p w:rsidR="00CA0B38" w:rsidRDefault="00431E84">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would be integrating the various factors of economic development and dynamic aspects of Economic Geography. </w:t>
            </w:r>
          </w:p>
          <w:p w:rsidR="00CA0B38" w:rsidRDefault="00431E84">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economic activities with their features and differentiate developed, undeveloped and developing countries </w:t>
            </w:r>
          </w:p>
          <w:p w:rsidR="00CA0B38" w:rsidRDefault="00431E84">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resources focus on use of non -conventional energy resources crisis </w:t>
            </w:r>
          </w:p>
          <w:p w:rsidR="00CA0B38" w:rsidRDefault="00431E84">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Classify industries, transport, communication and trade </w:t>
            </w:r>
          </w:p>
          <w:p w:rsidR="00CA0B38" w:rsidRDefault="00431E84">
            <w:pPr>
              <w:pStyle w:val="ListParagraph"/>
              <w:numPr>
                <w:ilvl w:val="0"/>
                <w:numId w:val="2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Describe various national and international organizations also new concepts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78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Arial Photograph, </w:t>
            </w:r>
            <w:r>
              <w:rPr>
                <w:rFonts w:ascii="Times New Roman" w:hAnsi="Times New Roman" w:cs="Times New Roman"/>
                <w:b/>
                <w:bCs/>
                <w:sz w:val="28"/>
                <w:szCs w:val="28"/>
              </w:rPr>
              <w:t>Remote Sensing and Data Statistic Geography</w:t>
            </w:r>
          </w:p>
        </w:tc>
        <w:tc>
          <w:tcPr>
            <w:tcW w:w="5760" w:type="dxa"/>
          </w:tcPr>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can know about remote sensing. </w:t>
            </w:r>
          </w:p>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understand the satellite remote sensing </w:t>
            </w:r>
          </w:p>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They understand the image processing. </w:t>
            </w:r>
          </w:p>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an idea about satellite image interpretation.</w:t>
            </w:r>
          </w:p>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the significance of statistics</w:t>
            </w:r>
            <w:r>
              <w:rPr>
                <w:rFonts w:ascii="Times New Roman" w:hAnsi="Times New Roman" w:cs="Times New Roman"/>
                <w:sz w:val="24"/>
                <w:szCs w:val="24"/>
              </w:rPr>
              <w:t xml:space="preserve"> in geography. Understand the importance of use of data in geography </w:t>
            </w:r>
          </w:p>
          <w:p w:rsidR="00CA0B38" w:rsidRDefault="00431E84">
            <w:pPr>
              <w:pStyle w:val="ListParagraph"/>
              <w:numPr>
                <w:ilvl w:val="0"/>
                <w:numId w:val="2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about different types of sampling. </w:t>
            </w:r>
          </w:p>
          <w:p w:rsidR="00CA0B38" w:rsidRDefault="00431E84">
            <w:pPr>
              <w:pStyle w:val="ListParagraph"/>
              <w:numPr>
                <w:ilvl w:val="0"/>
                <w:numId w:val="214"/>
              </w:numPr>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t>Develop an idea about theoretical distribution</w:t>
            </w:r>
            <w:r>
              <w:t>.</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Psychology</w:t>
      </w:r>
    </w:p>
    <w:tbl>
      <w:tblPr>
        <w:tblStyle w:val="TableGrid"/>
        <w:tblW w:w="0" w:type="auto"/>
        <w:tblLook w:val="04A0"/>
      </w:tblPr>
      <w:tblGrid>
        <w:gridCol w:w="1452"/>
        <w:gridCol w:w="2005"/>
        <w:gridCol w:w="578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64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902"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w:t>
            </w:r>
            <w:r>
              <w:rPr>
                <w:rFonts w:ascii="Times New Roman" w:hAnsi="Times New Roman" w:cs="Times New Roman"/>
                <w:b/>
                <w:bCs/>
                <w:sz w:val="24"/>
                <w:szCs w:val="24"/>
              </w:rPr>
              <w:t xml:space="preserve"> successfully completing this course, students will be able to</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able to articulate the basic principles, major theories, and research concerning learning and cognition. Objective: To develop an </w:t>
            </w:r>
            <w:r>
              <w:rPr>
                <w:rFonts w:ascii="Times New Roman" w:hAnsi="Times New Roman" w:cs="Times New Roman"/>
                <w:sz w:val="24"/>
                <w:szCs w:val="24"/>
              </w:rPr>
              <w:t>understanding of the various types of development that an individual experiences across the life-course. he psychological outcomes of intermediary processing are known as “cognition,” “consciousness,” and “comportment” and</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include the diverse manifestation</w:t>
            </w:r>
            <w:r>
              <w:rPr>
                <w:rFonts w:ascii="Times New Roman" w:hAnsi="Times New Roman" w:cs="Times New Roman"/>
                <w:sz w:val="24"/>
                <w:szCs w:val="24"/>
              </w:rPr>
              <w:t>s of memory, emotion, attention, language, planning, judgment, insight, and thought</w:t>
            </w:r>
            <w:r>
              <w:rPr>
                <w:rFonts w:ascii="Times New Roman" w:hAnsi="Times New Roman" w:cs="Times New Roman"/>
                <w:b/>
                <w:bCs/>
                <w:sz w:val="24"/>
                <w:szCs w:val="24"/>
              </w:rPr>
              <w: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Experimental 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Experimental psychology is important because the findings play a vital role in our understanding of the human mind and </w:t>
            </w:r>
            <w:r>
              <w:rPr>
                <w:rFonts w:ascii="Times New Roman" w:hAnsi="Times New Roman" w:cs="Times New Roman"/>
                <w:sz w:val="24"/>
                <w:szCs w:val="24"/>
              </w:rPr>
              <w:t>behaviour. By better understanding of practical knowledge of experiments., that arec related to memory, span or attention and forgetting.</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jc w:val="center"/>
              <w:rPr>
                <w:rFonts w:ascii="Times New Roman" w:hAnsi="Times New Roman" w:cs="Times New Roman"/>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Social 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Explains the motives which activate (helping behaviour). Explains the </w:t>
            </w:r>
            <w:r>
              <w:rPr>
                <w:rFonts w:ascii="Times New Roman" w:hAnsi="Times New Roman" w:cs="Times New Roman"/>
                <w:sz w:val="24"/>
                <w:szCs w:val="24"/>
              </w:rPr>
              <w:t xml:space="preserve">characteristics of attitudes, their importance’s in social life, and how they may change. Explains the socialization process, classifies the states of moral development and identifies at which level of moral development a person is. Classifies and differs </w:t>
            </w:r>
            <w:r>
              <w:rPr>
                <w:rFonts w:ascii="Times New Roman" w:hAnsi="Times New Roman" w:cs="Times New Roman"/>
                <w:sz w:val="24"/>
                <w:szCs w:val="24"/>
              </w:rPr>
              <w:t>between conforming and non-conforming behaviours to</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social influence. Classifies leadership styles and identifies which kind of leader is effective for which kind of group and task.</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jc w:val="center"/>
              <w:rPr>
                <w:rFonts w:ascii="Times New Roman" w:hAnsi="Times New Roman" w:cs="Times New Roman"/>
                <w:b/>
                <w:bCs/>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Developmental</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Identify the major issues, </w:t>
            </w:r>
            <w:r>
              <w:rPr>
                <w:rFonts w:ascii="Times New Roman" w:hAnsi="Times New Roman" w:cs="Times New Roman"/>
                <w:sz w:val="24"/>
                <w:szCs w:val="24"/>
              </w:rPr>
              <w:t>tasks and milestones of human development, such as physical, cognitive, social and emotional development throughout the lifespan. Evaluate core concepts, strengths, and weaknesses of the major theories of lifespan development. Developmental psychology exam</w:t>
            </w:r>
            <w:r>
              <w:rPr>
                <w:rFonts w:ascii="Times New Roman" w:hAnsi="Times New Roman" w:cs="Times New Roman"/>
                <w:sz w:val="24"/>
                <w:szCs w:val="24"/>
              </w:rPr>
              <w:t>ines the influences of nature and nurture on the process of human development, as well as processes of change in context across time.</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jc w:val="center"/>
              <w:rPr>
                <w:rFonts w:ascii="Times New Roman" w:hAnsi="Times New Roman" w:cs="Times New Roman"/>
                <w:b/>
                <w:bCs/>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Abnormal 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the branch of psychology that studies unusual patterns of behaviour, emotio</w:t>
            </w:r>
            <w:r>
              <w:rPr>
                <w:rFonts w:ascii="Times New Roman" w:hAnsi="Times New Roman" w:cs="Times New Roman"/>
                <w:sz w:val="24"/>
                <w:szCs w:val="24"/>
              </w:rPr>
              <w:t>n, and thought, which could possibly be understood as a mental disorder. Although many behaviours could be considered as abnormal, this branch of psychology typically deals with behaviour in a clinical context. Enhance personal and social interactions by u</w:t>
            </w:r>
            <w:r>
              <w:rPr>
                <w:rFonts w:ascii="Times New Roman" w:hAnsi="Times New Roman" w:cs="Times New Roman"/>
                <w:sz w:val="24"/>
                <w:szCs w:val="24"/>
              </w:rPr>
              <w:t>sing the knowledge of the history and major theories of abnormal behaviour. Better understand one&amp;#39;s own and others&amp;#39; behaviour by applying the knowledge of assessment, diagnosis, classification systems and Diagnostic &amp;amp; Statistics Manual (DSM)cat</w:t>
            </w:r>
            <w:r>
              <w:rPr>
                <w:rFonts w:ascii="Times New Roman" w:hAnsi="Times New Roman" w:cs="Times New Roman"/>
                <w:sz w:val="24"/>
                <w:szCs w:val="24"/>
              </w:rPr>
              <w:t>egories.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164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Applied Psychology</w:t>
            </w:r>
          </w:p>
        </w:tc>
        <w:tc>
          <w:tcPr>
            <w:tcW w:w="5902"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how psychological theories and principles relate to everyday life and applied Knowledge of Behaviour modification and life skill training.</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are exposed to basic scientific research methods, techniques, counselling skills, ethics and evaluate skills of Psychology.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psychological principles to personal and social issues and problems.</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Commercial Art</w:t>
      </w:r>
    </w:p>
    <w:tbl>
      <w:tblPr>
        <w:tblStyle w:val="TableGrid"/>
        <w:tblW w:w="0" w:type="auto"/>
        <w:tblLook w:val="04A0"/>
      </w:tblPr>
      <w:tblGrid>
        <w:gridCol w:w="1468"/>
        <w:gridCol w:w="2071"/>
        <w:gridCol w:w="547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w:t>
            </w:r>
            <w:r>
              <w:rPr>
                <w:rFonts w:ascii="Times New Roman" w:hAnsi="Times New Roman" w:cs="Times New Roman"/>
                <w:b/>
                <w:bCs/>
                <w:sz w:val="24"/>
                <w:szCs w:val="24"/>
              </w:rPr>
              <w:t>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a logo that will work well in the future for all print or digital marketing needs.</w:t>
            </w:r>
          </w:p>
          <w:p w:rsidR="00CA0B38" w:rsidRDefault="00431E84">
            <w:pPr>
              <w:pStyle w:val="ListParagraph"/>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about different logo</w:t>
            </w:r>
            <w:r>
              <w:rPr>
                <w:rFonts w:ascii="Times New Roman" w:hAnsi="Times New Roman" w:cs="Times New Roman"/>
                <w:sz w:val="24"/>
                <w:szCs w:val="24"/>
              </w:rPr>
              <w:t xml:space="preserve"> formats to suit your business and marketing needs. and how to design the logo</w:t>
            </w:r>
          </w:p>
          <w:p w:rsidR="00CA0B38" w:rsidRDefault="00431E84">
            <w:pPr>
              <w:pStyle w:val="ListParagraph"/>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still life techniques in drawing</w:t>
            </w:r>
          </w:p>
          <w:p w:rsidR="00CA0B38" w:rsidRDefault="00431E84">
            <w:pPr>
              <w:pStyle w:val="ListParagraph"/>
              <w:numPr>
                <w:ilvl w:val="0"/>
                <w:numId w:val="2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about man’s creative expressions through the practical assignments offering them an opportunity to realize their own </w:t>
            </w:r>
            <w:r>
              <w:rPr>
                <w:rFonts w:ascii="Times New Roman" w:hAnsi="Times New Roman" w:cs="Times New Roman"/>
                <w:sz w:val="24"/>
                <w:szCs w:val="24"/>
              </w:rPr>
              <w:t>potentiality in the field of Commercial Arts.</w:t>
            </w:r>
          </w:p>
          <w:p w:rsidR="00CA0B38" w:rsidRDefault="00CA0B38">
            <w:pPr>
              <w:spacing w:after="0" w:line="240" w:lineRule="auto"/>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fundamentals of drawing and design in Practical application.</w:t>
            </w:r>
          </w:p>
          <w:p w:rsidR="00CA0B38" w:rsidRDefault="00431E84">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a final logo identity package and use it with confidence.</w:t>
            </w:r>
          </w:p>
          <w:p w:rsidR="00CA0B38" w:rsidRDefault="00431E84">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Utilize the sequence of layouts stages-thumbnails, roughs, comprehensives and final renditions. </w:t>
            </w:r>
          </w:p>
          <w:p w:rsidR="00CA0B38" w:rsidRDefault="00431E84">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Compare and contrast different types of still life drawings.</w:t>
            </w:r>
          </w:p>
          <w:p w:rsidR="00CA0B38" w:rsidRDefault="00CA0B38">
            <w:pPr>
              <w:pStyle w:val="ListParagraph"/>
              <w:spacing w:after="0" w:line="240" w:lineRule="auto"/>
              <w:jc w:val="both"/>
              <w:rPr>
                <w:rFonts w:ascii="Times New Roman" w:hAnsi="Times New Roman" w:cs="Times New Roman"/>
                <w:b/>
                <w:bCs/>
                <w:sz w:val="28"/>
                <w:szCs w:val="28"/>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history and theory of print media and an </w:t>
            </w:r>
            <w:r>
              <w:rPr>
                <w:rFonts w:ascii="Times New Roman" w:hAnsi="Times New Roman" w:cs="Times New Roman"/>
                <w:sz w:val="24"/>
                <w:szCs w:val="24"/>
              </w:rPr>
              <w:t>understanding of the relationship of printmaking to other the visual disciplines, and its influence on culture.</w:t>
            </w:r>
          </w:p>
          <w:p w:rsidR="00CA0B38" w:rsidRDefault="00431E84">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of basic tools, techniques, and processes sufficient to work from concept to finished product using traditional methods and contemporary pra</w:t>
            </w:r>
            <w:r>
              <w:rPr>
                <w:rFonts w:ascii="Times New Roman" w:hAnsi="Times New Roman" w:cs="Times New Roman"/>
                <w:sz w:val="24"/>
                <w:szCs w:val="24"/>
              </w:rPr>
              <w:t>ctices in intaglio, relief, lithography, and screen print.</w:t>
            </w:r>
          </w:p>
          <w:p w:rsidR="00CA0B38" w:rsidRDefault="00431E84">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be able to design and produce original, typography-based corporate identities.</w:t>
            </w:r>
          </w:p>
          <w:p w:rsidR="00CA0B38" w:rsidRDefault="00431E84">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of basic tools, techniques, and processes sufficient to work from concept to finished product, </w:t>
            </w:r>
            <w:r>
              <w:rPr>
                <w:rFonts w:ascii="Times New Roman" w:hAnsi="Times New Roman" w:cs="Times New Roman"/>
                <w:sz w:val="24"/>
                <w:szCs w:val="24"/>
              </w:rPr>
              <w:t>including knowledge of paints and surfaces.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fluency in visual vocabulary and craft.</w:t>
            </w:r>
          </w:p>
          <w:p w:rsidR="00CA0B38" w:rsidRDefault="00431E84">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imagine, and articulate cohesive visual ideas as viable solutions.</w:t>
            </w:r>
          </w:p>
          <w:p w:rsidR="00CA0B38" w:rsidRDefault="00431E84">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a current knowledge-based and </w:t>
            </w:r>
            <w:r>
              <w:rPr>
                <w:rFonts w:ascii="Times New Roman" w:hAnsi="Times New Roman" w:cs="Times New Roman"/>
                <w:sz w:val="24"/>
                <w:szCs w:val="24"/>
              </w:rPr>
              <w:t>flexible practice-based approach to the craft of  Illustration.</w:t>
            </w:r>
          </w:p>
          <w:p w:rsidR="00CA0B38" w:rsidRDefault="00431E84">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of basic tools, techniques, and processes sufficient to work from concept to finished product, including knowledge of paints and surfaces. </w:t>
            </w:r>
          </w:p>
          <w:p w:rsidR="00CA0B38" w:rsidRDefault="00431E84">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expectation and value of teamwork</w:t>
            </w:r>
            <w:r>
              <w:rPr>
                <w:rFonts w:ascii="Times New Roman" w:hAnsi="Times New Roman" w:cs="Times New Roman"/>
                <w:sz w:val="24"/>
                <w:szCs w:val="24"/>
              </w:rPr>
              <w:t>.</w:t>
            </w:r>
          </w:p>
          <w:p w:rsidR="00CA0B38" w:rsidRDefault="00CA0B38">
            <w:pPr>
              <w:spacing w:after="0" w:line="240" w:lineRule="auto"/>
              <w:ind w:left="360"/>
              <w:jc w:val="both"/>
              <w:rPr>
                <w:rFonts w:ascii="Times New Roman" w:hAnsi="Times New Roman" w:cs="Times New Roman"/>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original print design projects, explaining and defending the successful usage of learned skills and concepts.</w:t>
            </w:r>
          </w:p>
          <w:p w:rsidR="00CA0B38" w:rsidRDefault="00431E84">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principles, problems, and practices relevant to illustration.</w:t>
            </w:r>
          </w:p>
          <w:p w:rsidR="00CA0B38" w:rsidRDefault="00431E84">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Design and produce effective</w:t>
            </w:r>
            <w:r>
              <w:rPr>
                <w:rFonts w:ascii="Times New Roman" w:hAnsi="Times New Roman" w:cs="Times New Roman"/>
                <w:sz w:val="24"/>
                <w:szCs w:val="24"/>
              </w:rPr>
              <w:t xml:space="preserve"> digital illustrations for use in print.</w:t>
            </w:r>
          </w:p>
          <w:p w:rsidR="00CA0B38" w:rsidRDefault="00431E84">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man’s creative expressions through the practical assignments offering them an opportunity to realize their own potentiality in the field of Commercial Arts.</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77" w:type="dxa"/>
          </w:tcPr>
          <w:p w:rsidR="00CA0B38" w:rsidRDefault="00431E84">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Develop </w:t>
            </w:r>
            <w:r>
              <w:rPr>
                <w:rFonts w:ascii="Times New Roman" w:hAnsi="Times New Roman" w:cs="Times New Roman"/>
                <w:sz w:val="24"/>
                <w:szCs w:val="24"/>
              </w:rPr>
              <w:t>competence in the application of various water media, understand the vocabulary of painting and recognize and identify various painting techniques to produce a finished product that demonstrates craftsmanship and presentation.</w:t>
            </w:r>
          </w:p>
          <w:p w:rsidR="00CA0B38" w:rsidRDefault="00431E84">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Discover the creative process and how it can be applied to everyday life, develop technical skill in various media and explore the world of aesthetics. </w:t>
            </w:r>
          </w:p>
          <w:p w:rsidR="00CA0B38" w:rsidRDefault="00431E84">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Be aware that the created poster must be aimed at the intended audience or the assessment criteria.</w:t>
            </w:r>
          </w:p>
          <w:p w:rsidR="00CA0B38" w:rsidRDefault="00431E84">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w:t>
            </w:r>
            <w:r>
              <w:rPr>
                <w:rFonts w:ascii="Times New Roman" w:hAnsi="Times New Roman" w:cs="Times New Roman"/>
                <w:sz w:val="24"/>
                <w:szCs w:val="24"/>
              </w:rPr>
              <w:t>sider what is required for the design and creation of an attractive and effective poster.</w:t>
            </w:r>
          </w:p>
          <w:p w:rsidR="00CA0B38" w:rsidRDefault="00431E84">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Define the target audience for posters</w:t>
            </w:r>
          </w:p>
          <w:p w:rsidR="00CA0B38" w:rsidRDefault="00CA0B38">
            <w:pPr>
              <w:pStyle w:val="ListParagraph"/>
              <w:spacing w:after="0" w:line="240" w:lineRule="auto"/>
              <w:jc w:val="both"/>
              <w:rPr>
                <w:rFonts w:ascii="Times New Roman" w:hAnsi="Times New Roman" w:cs="Times New Roman"/>
                <w:b/>
                <w:bCs/>
                <w:sz w:val="28"/>
                <w:szCs w:val="28"/>
              </w:rPr>
            </w:pP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bookmarkStart w:id="27" w:name="_Hlk128474247"/>
      <w:r>
        <w:rPr>
          <w:rFonts w:ascii="Times New Roman" w:hAnsi="Times New Roman" w:cs="Times New Roman"/>
          <w:b/>
          <w:bCs/>
          <w:sz w:val="28"/>
          <w:szCs w:val="28"/>
        </w:rPr>
        <w:t>Course Outcomes (COs) of Home Science</w:t>
      </w:r>
    </w:p>
    <w:tbl>
      <w:tblPr>
        <w:tblStyle w:val="TableGrid"/>
        <w:tblW w:w="0" w:type="auto"/>
        <w:tblLook w:val="04A0"/>
      </w:tblPr>
      <w:tblGrid>
        <w:gridCol w:w="1468"/>
        <w:gridCol w:w="2071"/>
        <w:gridCol w:w="547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After successfully completing </w:t>
            </w:r>
            <w:r>
              <w:rPr>
                <w:rFonts w:ascii="Times New Roman" w:hAnsi="Times New Roman" w:cs="Times New Roman"/>
                <w:b/>
                <w:bCs/>
                <w:sz w:val="24"/>
                <w:szCs w:val="24"/>
              </w:rPr>
              <w:t>this course, students will be able to</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Family Resource Management</w:t>
            </w:r>
          </w:p>
        </w:tc>
        <w:tc>
          <w:tcPr>
            <w:tcW w:w="5477" w:type="dxa"/>
          </w:tcPr>
          <w:p w:rsidR="00CA0B38" w:rsidRDefault="00431E84">
            <w:pPr>
              <w:numPr>
                <w:ilvl w:val="0"/>
                <w:numId w:val="221"/>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Develop awareness about management in family.</w:t>
            </w:r>
          </w:p>
          <w:p w:rsidR="00CA0B38" w:rsidRDefault="00431E84">
            <w:pPr>
              <w:numPr>
                <w:ilvl w:val="0"/>
                <w:numId w:val="221"/>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about the management of resources.</w:t>
            </w:r>
          </w:p>
          <w:p w:rsidR="00CA0B38" w:rsidRDefault="00431E84">
            <w:pPr>
              <w:numPr>
                <w:ilvl w:val="0"/>
                <w:numId w:val="221"/>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Develop understanding of concepts of income and expenditure</w:t>
            </w:r>
          </w:p>
          <w:p w:rsidR="00CA0B38" w:rsidRDefault="00431E84">
            <w:pPr>
              <w:numPr>
                <w:ilvl w:val="0"/>
                <w:numId w:val="221"/>
              </w:numPr>
              <w:spacing w:after="200" w:line="276" w:lineRule="auto"/>
              <w:contextualSpacing/>
              <w:jc w:val="both"/>
              <w:rPr>
                <w:rFonts w:ascii="Calibri" w:eastAsia="Calibri" w:hAnsi="Calibri" w:cs="Mangal"/>
              </w:rPr>
            </w:pPr>
            <w:r>
              <w:rPr>
                <w:rFonts w:ascii="Times New Roman" w:eastAsia="Calibri" w:hAnsi="Times New Roman" w:cs="Times New Roman"/>
                <w:sz w:val="24"/>
                <w:szCs w:val="24"/>
              </w:rPr>
              <w:t>Understand the principles o</w:t>
            </w:r>
            <w:r>
              <w:rPr>
                <w:rFonts w:ascii="Times New Roman" w:eastAsia="Calibri" w:hAnsi="Times New Roman" w:cs="Times New Roman"/>
                <w:sz w:val="24"/>
                <w:szCs w:val="24"/>
              </w:rPr>
              <w:t>f art and design and their applicability in interior decoration.</w:t>
            </w:r>
          </w:p>
        </w:tc>
      </w:tr>
      <w:tr w:rsidR="00CA0B38">
        <w:trPr>
          <w:trHeight w:val="630"/>
        </w:trPr>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Health and hygiene</w:t>
            </w:r>
          </w:p>
        </w:tc>
        <w:tc>
          <w:tcPr>
            <w:tcW w:w="5477" w:type="dxa"/>
          </w:tcPr>
          <w:p w:rsidR="00CA0B38" w:rsidRDefault="00431E84">
            <w:pPr>
              <w:numPr>
                <w:ilvl w:val="0"/>
                <w:numId w:val="222"/>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Explain why having good personal hygiene is important.</w:t>
            </w:r>
          </w:p>
          <w:p w:rsidR="00CA0B38" w:rsidRDefault="00431E84">
            <w:pPr>
              <w:numPr>
                <w:ilvl w:val="0"/>
                <w:numId w:val="222"/>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list and discuss how to have good personal hygiene.</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Physiology</w:t>
            </w:r>
          </w:p>
        </w:tc>
        <w:tc>
          <w:tcPr>
            <w:tcW w:w="5477" w:type="dxa"/>
          </w:tcPr>
          <w:p w:rsidR="00CA0B38" w:rsidRDefault="00431E84">
            <w:pPr>
              <w:numPr>
                <w:ilvl w:val="0"/>
                <w:numId w:val="223"/>
              </w:numPr>
              <w:spacing w:after="200" w:line="276" w:lineRule="auto"/>
              <w:contextualSpacing/>
              <w:jc w:val="both"/>
              <w:rPr>
                <w:rFonts w:ascii="Calibri" w:eastAsia="Calibri" w:hAnsi="Calibri" w:cs="Mangal"/>
                <w:sz w:val="24"/>
                <w:szCs w:val="24"/>
              </w:rPr>
            </w:pPr>
            <w:r>
              <w:rPr>
                <w:rFonts w:ascii="Calibri" w:eastAsia="Calibri" w:hAnsi="Calibri" w:cs="Mangal"/>
                <w:sz w:val="24"/>
                <w:szCs w:val="24"/>
              </w:rPr>
              <w:t>Understanding about the functioning of human biological systems.</w:t>
            </w:r>
          </w:p>
          <w:p w:rsidR="00CA0B38" w:rsidRDefault="00431E84">
            <w:pPr>
              <w:numPr>
                <w:ilvl w:val="0"/>
                <w:numId w:val="223"/>
              </w:numPr>
              <w:spacing w:after="200" w:line="276" w:lineRule="auto"/>
              <w:contextualSpacing/>
              <w:jc w:val="both"/>
              <w:rPr>
                <w:rFonts w:ascii="Calibri" w:eastAsia="Calibri" w:hAnsi="Calibri" w:cs="Mangal"/>
                <w:sz w:val="24"/>
                <w:szCs w:val="24"/>
              </w:rPr>
            </w:pPr>
            <w:r>
              <w:rPr>
                <w:rFonts w:ascii="Calibri" w:eastAsia="Calibri" w:hAnsi="Calibri" w:cs="Mangal"/>
                <w:sz w:val="24"/>
                <w:szCs w:val="24"/>
              </w:rPr>
              <w:t>Knowledge of interrelationship between different organs with each other.</w:t>
            </w:r>
          </w:p>
          <w:p w:rsidR="00CA0B38" w:rsidRDefault="00431E84">
            <w:pPr>
              <w:numPr>
                <w:ilvl w:val="0"/>
                <w:numId w:val="223"/>
              </w:numPr>
              <w:spacing w:after="200" w:line="276" w:lineRule="auto"/>
              <w:contextualSpacing/>
              <w:jc w:val="both"/>
              <w:rPr>
                <w:rFonts w:ascii="Calibri" w:eastAsia="Calibri" w:hAnsi="Calibri" w:cs="Mangal"/>
                <w:sz w:val="24"/>
                <w:szCs w:val="24"/>
              </w:rPr>
            </w:pPr>
            <w:r>
              <w:rPr>
                <w:rFonts w:ascii="Calibri" w:eastAsia="Calibri" w:hAnsi="Calibri" w:cs="Mangal"/>
                <w:sz w:val="24"/>
                <w:szCs w:val="24"/>
              </w:rPr>
              <w:t>Deep understanding about organ specific diseases and their causing elements.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Clothing and </w:t>
            </w:r>
            <w:r>
              <w:rPr>
                <w:rFonts w:ascii="Times New Roman" w:hAnsi="Times New Roman" w:cs="Times New Roman"/>
                <w:b/>
                <w:bCs/>
                <w:sz w:val="28"/>
                <w:szCs w:val="28"/>
              </w:rPr>
              <w:t>Textile</w:t>
            </w:r>
          </w:p>
        </w:tc>
        <w:tc>
          <w:tcPr>
            <w:tcW w:w="5477" w:type="dxa"/>
          </w:tcPr>
          <w:p w:rsidR="00CA0B38" w:rsidRDefault="00431E84">
            <w:pPr>
              <w:numPr>
                <w:ilvl w:val="0"/>
                <w:numId w:val="224"/>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Consciousness for clothing, its importance, safety, care and comfort. </w:t>
            </w:r>
          </w:p>
          <w:p w:rsidR="00CA0B38" w:rsidRDefault="00431E84">
            <w:pPr>
              <w:numPr>
                <w:ilvl w:val="0"/>
                <w:numId w:val="224"/>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Capability to identify the various fabrics and its importance regarding selection of clothing.</w:t>
            </w:r>
          </w:p>
          <w:p w:rsidR="00CA0B38" w:rsidRDefault="00431E84">
            <w:pPr>
              <w:numPr>
                <w:ilvl w:val="0"/>
                <w:numId w:val="224"/>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Skill for garment construction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Foods and Nutrition</w:t>
            </w:r>
          </w:p>
        </w:tc>
        <w:tc>
          <w:tcPr>
            <w:tcW w:w="5477" w:type="dxa"/>
          </w:tcPr>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Understand</w:t>
            </w:r>
            <w:r>
              <w:rPr>
                <w:rFonts w:ascii="Times New Roman" w:eastAsia="Calibri" w:hAnsi="Times New Roman" w:cs="Times New Roman"/>
                <w:sz w:val="24"/>
                <w:szCs w:val="24"/>
              </w:rPr>
              <w:t xml:space="preserve"> food, nutrients and their functions</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about balanced diet basal metabolism, energy requirement. </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Understand functions, sources and requirements of different nutrients and associated deficiency diseases.</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Understand about food poisoning and food a</w:t>
            </w:r>
            <w:r>
              <w:rPr>
                <w:rFonts w:ascii="Times New Roman" w:eastAsia="Calibri" w:hAnsi="Times New Roman" w:cs="Times New Roman"/>
                <w:sz w:val="24"/>
                <w:szCs w:val="24"/>
              </w:rPr>
              <w:t>dulteration.</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Understand objectives and methods of cooking.</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Get acquainted with principles of food preservation and different food preservation methods. </w:t>
            </w:r>
          </w:p>
          <w:p w:rsidR="00CA0B38" w:rsidRDefault="00431E84">
            <w:pPr>
              <w:numPr>
                <w:ilvl w:val="0"/>
                <w:numId w:val="225"/>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role of microorganisms and fermentation</w:t>
            </w:r>
          </w:p>
          <w:p w:rsidR="00CA0B38" w:rsidRDefault="00CA0B38">
            <w:pPr>
              <w:pStyle w:val="ListParagraph"/>
              <w:spacing w:after="0" w:line="240" w:lineRule="auto"/>
              <w:jc w:val="both"/>
              <w:rPr>
                <w:rFonts w:ascii="Times New Roman" w:hAnsi="Times New Roman" w:cs="Times New Roman"/>
                <w:b/>
                <w:bCs/>
                <w:sz w:val="24"/>
                <w:szCs w:val="24"/>
              </w:rPr>
            </w:pP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Development</w:t>
            </w:r>
          </w:p>
        </w:tc>
        <w:tc>
          <w:tcPr>
            <w:tcW w:w="5477" w:type="dxa"/>
          </w:tcPr>
          <w:p w:rsidR="00CA0B38" w:rsidRDefault="00431E84">
            <w:pPr>
              <w:numPr>
                <w:ilvl w:val="0"/>
                <w:numId w:val="226"/>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Describe a theory, need for theory, different perspectives and approaches.</w:t>
            </w:r>
          </w:p>
          <w:p w:rsidR="00CA0B38" w:rsidRDefault="00431E84">
            <w:pPr>
              <w:numPr>
                <w:ilvl w:val="0"/>
                <w:numId w:val="226"/>
              </w:numPr>
              <w:spacing w:after="200" w:line="276"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Equipped with knowledge regarding general issues of different theories and their classification.</w:t>
            </w:r>
          </w:p>
          <w:p w:rsidR="00CA0B38" w:rsidRDefault="00431E84">
            <w:pPr>
              <w:numPr>
                <w:ilvl w:val="0"/>
                <w:numId w:val="226"/>
              </w:numPr>
              <w:spacing w:after="200" w:line="276" w:lineRule="auto"/>
              <w:contextualSpacing/>
              <w:jc w:val="both"/>
              <w:rPr>
                <w:rFonts w:ascii="Calibri" w:eastAsia="Calibri" w:hAnsi="Calibri" w:cs="Mangal"/>
              </w:rPr>
            </w:pPr>
            <w:r>
              <w:rPr>
                <w:rFonts w:ascii="Times New Roman" w:eastAsia="Calibri" w:hAnsi="Times New Roman" w:cs="Times New Roman"/>
                <w:sz w:val="24"/>
                <w:szCs w:val="24"/>
              </w:rPr>
              <w:t xml:space="preserve"> Design practical applications of different theories</w:t>
            </w:r>
          </w:p>
        </w:tc>
      </w:tr>
      <w:bookmarkEnd w:id="27"/>
    </w:tbl>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bookmarkStart w:id="28" w:name="_Hlk128476241"/>
      <w:r>
        <w:rPr>
          <w:rFonts w:ascii="Times New Roman" w:hAnsi="Times New Roman" w:cs="Times New Roman"/>
          <w:b/>
          <w:bCs/>
          <w:sz w:val="28"/>
          <w:szCs w:val="28"/>
        </w:rPr>
        <w:t xml:space="preserve">Course Outcomes (COs) of </w:t>
      </w:r>
      <w:r>
        <w:rPr>
          <w:rFonts w:ascii="Times New Roman" w:hAnsi="Times New Roman" w:cs="Times New Roman"/>
          <w:b/>
          <w:bCs/>
          <w:sz w:val="28"/>
          <w:szCs w:val="28"/>
        </w:rPr>
        <w:t>Political Science</w:t>
      </w:r>
    </w:p>
    <w:tbl>
      <w:tblPr>
        <w:tblStyle w:val="TableGrid"/>
        <w:tblW w:w="0" w:type="auto"/>
        <w:tblLook w:val="04A0"/>
      </w:tblPr>
      <w:tblGrid>
        <w:gridCol w:w="1468"/>
        <w:gridCol w:w="2071"/>
        <w:gridCol w:w="547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468" w:type="dxa"/>
            <w:vAlign w:val="center"/>
          </w:tcPr>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CA0B38">
            <w:pPr>
              <w:spacing w:after="0" w:line="240" w:lineRule="auto"/>
              <w:jc w:val="center"/>
              <w:rPr>
                <w:rFonts w:ascii="Times New Roman" w:hAnsi="Times New Roman" w:cs="Times New Roman"/>
                <w:b/>
                <w:bCs/>
                <w:sz w:val="28"/>
                <w:szCs w:val="28"/>
              </w:rPr>
            </w:pPr>
          </w:p>
        </w:tc>
        <w:tc>
          <w:tcPr>
            <w:tcW w:w="5477" w:type="dxa"/>
          </w:tcPr>
          <w:p w:rsidR="00CA0B38" w:rsidRDefault="00431E84">
            <w:pPr>
              <w:spacing w:after="0" w:line="240" w:lineRule="auto"/>
              <w:rPr>
                <w:rFonts w:ascii="Times New Roman" w:hAnsi="Times New Roman" w:cs="Times New Roman"/>
                <w:sz w:val="24"/>
                <w:szCs w:val="24"/>
              </w:rPr>
            </w:pPr>
            <w:r>
              <w:rPr>
                <w:rFonts w:ascii="Times New Roman" w:hAnsi="Times New Roman" w:cs="Mangal"/>
                <w:sz w:val="24"/>
                <w:szCs w:val="24"/>
                <w:cs/>
                <w:lang w:bidi="hi-IN"/>
              </w:rPr>
              <w:t>राजनितिक विज्ञान हमे</w:t>
            </w:r>
            <w:r>
              <w:rPr>
                <w:rFonts w:ascii="Times New Roman" w:hAnsi="Times New Roman" w:cs="Times New Roman"/>
                <w:sz w:val="24"/>
                <w:szCs w:val="24"/>
              </w:rPr>
              <w:t xml:space="preserve">, </w:t>
            </w:r>
            <w:r>
              <w:rPr>
                <w:rFonts w:ascii="Times New Roman" w:hAnsi="Times New Roman" w:cs="Mangal"/>
                <w:sz w:val="24"/>
                <w:szCs w:val="24"/>
                <w:cs/>
                <w:lang w:bidi="hi-IN"/>
              </w:rPr>
              <w:t xml:space="preserve">हमारे देश की राजनितिक संस्थाओं की जानकारी देता है। व हमारे देश के पूरे राजनितिक ढाँचे से </w:t>
            </w:r>
            <w:r>
              <w:rPr>
                <w:rFonts w:ascii="Times New Roman" w:hAnsi="Times New Roman" w:cs="Mangal"/>
                <w:sz w:val="24"/>
                <w:szCs w:val="24"/>
                <w:cs/>
                <w:lang w:bidi="hi-IN"/>
              </w:rPr>
              <w:t>हमे अवगत कराता है यहां हमे दोहरी शासन  व्यवस्था</w:t>
            </w:r>
            <w:r>
              <w:rPr>
                <w:rFonts w:ascii="Times New Roman" w:hAnsi="Times New Roman" w:cs="Times New Roman"/>
                <w:sz w:val="24"/>
                <w:szCs w:val="24"/>
              </w:rPr>
              <w:t xml:space="preserve">, </w:t>
            </w:r>
            <w:r>
              <w:rPr>
                <w:rFonts w:ascii="Times New Roman" w:hAnsi="Times New Roman" w:cs="Mangal"/>
                <w:sz w:val="24"/>
                <w:szCs w:val="24"/>
                <w:cs/>
                <w:lang w:bidi="hi-IN"/>
              </w:rPr>
              <w:t xml:space="preserve">मौलिक अधिकार व कर्तव्य </w:t>
            </w:r>
            <w:r>
              <w:rPr>
                <w:rFonts w:ascii="Times New Roman" w:hAnsi="Times New Roman" w:cs="Times New Roman"/>
                <w:sz w:val="24"/>
                <w:szCs w:val="24"/>
              </w:rPr>
              <w:t xml:space="preserve">, </w:t>
            </w:r>
            <w:r>
              <w:rPr>
                <w:rFonts w:ascii="Times New Roman" w:hAnsi="Times New Roman" w:cs="Mangal"/>
                <w:sz w:val="24"/>
                <w:szCs w:val="24"/>
                <w:cs/>
                <w:lang w:bidi="hi-IN"/>
              </w:rPr>
              <w:t>चुनाव प्रणाली</w:t>
            </w:r>
            <w:r>
              <w:rPr>
                <w:rFonts w:ascii="Times New Roman" w:hAnsi="Times New Roman" w:cs="Times New Roman"/>
                <w:sz w:val="24"/>
                <w:szCs w:val="24"/>
              </w:rPr>
              <w:t>,</w:t>
            </w:r>
            <w:r>
              <w:rPr>
                <w:rFonts w:ascii="Times New Roman" w:hAnsi="Times New Roman" w:cs="Mangal"/>
                <w:sz w:val="24"/>
                <w:szCs w:val="24"/>
                <w:cs/>
                <w:lang w:bidi="hi-IN"/>
              </w:rPr>
              <w:t>मतदान विषय मे पूर्ण जानकारी उपलब्ध करवाता है। राजनितिक विज्ञान से हमे राष्ट्रीय और अंतर्राष्ट्रीय दोनो प्रकार की राजनिति को समझने में सहायता मिलती है।</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w:t>
            </w:r>
            <w:r>
              <w:rPr>
                <w:rFonts w:ascii="Times New Roman" w:hAnsi="Times New Roman" w:cs="Times New Roman"/>
                <w:b/>
                <w:bCs/>
                <w:sz w:val="28"/>
                <w:szCs w:val="28"/>
              </w:rPr>
              <w:t xml:space="preserve"> Science</w:t>
            </w:r>
          </w:p>
        </w:tc>
        <w:tc>
          <w:tcPr>
            <w:tcW w:w="5477" w:type="dxa"/>
          </w:tcPr>
          <w:p w:rsidR="00CA0B38" w:rsidRDefault="00431E84">
            <w:pPr>
              <w:pStyle w:val="ListParagraph"/>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 xml:space="preserve">भारत का संविधान </w:t>
            </w:r>
            <w:r>
              <w:rPr>
                <w:rFonts w:ascii="Times New Roman" w:hAnsi="Times New Roman" w:cs="Mangal"/>
                <w:sz w:val="24"/>
                <w:szCs w:val="24"/>
              </w:rPr>
              <w:t xml:space="preserve">, </w:t>
            </w:r>
          </w:p>
          <w:p w:rsidR="00CA0B38" w:rsidRDefault="00431E84">
            <w:pPr>
              <w:pStyle w:val="ListParagraph"/>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भारतीय संविधान के स्त्रोत</w:t>
            </w:r>
            <w:r>
              <w:rPr>
                <w:rFonts w:ascii="Times New Roman" w:hAnsi="Times New Roman" w:cs="Mangal"/>
                <w:sz w:val="24"/>
                <w:szCs w:val="24"/>
              </w:rPr>
              <w:t>,</w:t>
            </w:r>
          </w:p>
          <w:p w:rsidR="00CA0B38" w:rsidRDefault="00431E84">
            <w:pPr>
              <w:pStyle w:val="ListParagraph"/>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संविधान की प्रस्तावना</w:t>
            </w:r>
            <w:r>
              <w:rPr>
                <w:rFonts w:ascii="Times New Roman" w:hAnsi="Times New Roman" w:cs="Mangal"/>
                <w:sz w:val="24"/>
                <w:szCs w:val="24"/>
              </w:rPr>
              <w:t xml:space="preserve">, </w:t>
            </w:r>
          </w:p>
          <w:p w:rsidR="00CA0B38" w:rsidRDefault="00431E84">
            <w:pPr>
              <w:pStyle w:val="ListParagraph"/>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नागरिकों के मौलिक अधिकार</w:t>
            </w:r>
            <w:r>
              <w:rPr>
                <w:rFonts w:ascii="Times New Roman" w:hAnsi="Times New Roman" w:cs="Mangal"/>
                <w:sz w:val="24"/>
                <w:szCs w:val="24"/>
              </w:rPr>
              <w:t xml:space="preserve">, </w:t>
            </w:r>
            <w:r>
              <w:rPr>
                <w:rFonts w:ascii="Times New Roman" w:hAnsi="Times New Roman" w:cs="Mangal"/>
                <w:sz w:val="24"/>
                <w:szCs w:val="24"/>
                <w:cs/>
                <w:lang w:bidi="hi-IN"/>
              </w:rPr>
              <w:t>उनके प्रति मौलिक कर्तव्य (विधानपालिका</w:t>
            </w:r>
            <w:r>
              <w:rPr>
                <w:rFonts w:ascii="Times New Roman" w:hAnsi="Times New Roman" w:cs="Mangal"/>
                <w:sz w:val="24"/>
                <w:szCs w:val="24"/>
              </w:rPr>
              <w:t xml:space="preserve">, </w:t>
            </w:r>
            <w:r>
              <w:rPr>
                <w:rFonts w:ascii="Times New Roman" w:hAnsi="Times New Roman" w:cs="Mangal"/>
                <w:sz w:val="24"/>
                <w:szCs w:val="24"/>
                <w:cs/>
                <w:lang w:bidi="hi-IN"/>
              </w:rPr>
              <w:t>कार्यपालिका</w:t>
            </w:r>
            <w:r>
              <w:rPr>
                <w:rFonts w:ascii="Times New Roman" w:hAnsi="Times New Roman" w:cs="Mangal"/>
                <w:sz w:val="24"/>
                <w:szCs w:val="24"/>
              </w:rPr>
              <w:t xml:space="preserve">, </w:t>
            </w:r>
            <w:r>
              <w:rPr>
                <w:rFonts w:ascii="Times New Roman" w:hAnsi="Times New Roman" w:cs="Mangal"/>
                <w:sz w:val="24"/>
                <w:szCs w:val="24"/>
                <w:cs/>
                <w:lang w:bidi="hi-IN"/>
              </w:rPr>
              <w:t>न्यायपालिका)</w:t>
            </w:r>
          </w:p>
          <w:p w:rsidR="00CA0B38" w:rsidRDefault="00431E84">
            <w:pPr>
              <w:pStyle w:val="ListParagraph"/>
              <w:numPr>
                <w:ilvl w:val="0"/>
                <w:numId w:val="227"/>
              </w:numPr>
              <w:spacing w:after="0" w:line="240" w:lineRule="auto"/>
              <w:jc w:val="both"/>
              <w:rPr>
                <w:rFonts w:ascii="Times New Roman" w:hAnsi="Times New Roman" w:cs="Mangal"/>
                <w:sz w:val="24"/>
                <w:szCs w:val="24"/>
              </w:rPr>
            </w:pPr>
            <w:r>
              <w:rPr>
                <w:rFonts w:ascii="Times New Roman" w:hAnsi="Times New Roman" w:cs="Mangal"/>
                <w:sz w:val="24"/>
                <w:szCs w:val="24"/>
                <w:cs/>
                <w:lang w:bidi="hi-IN"/>
              </w:rPr>
              <w:t>भारतीय चुनाव प्रणाली</w:t>
            </w:r>
            <w:r>
              <w:rPr>
                <w:rFonts w:ascii="Times New Roman" w:hAnsi="Times New Roman" w:cs="Mangal"/>
                <w:sz w:val="24"/>
                <w:szCs w:val="24"/>
              </w:rPr>
              <w:t>,</w:t>
            </w:r>
          </w:p>
          <w:p w:rsidR="00CA0B38" w:rsidRDefault="00431E84">
            <w:pPr>
              <w:pStyle w:val="ListParagraph"/>
              <w:numPr>
                <w:ilvl w:val="0"/>
                <w:numId w:val="227"/>
              </w:numPr>
              <w:spacing w:after="0" w:line="240" w:lineRule="auto"/>
              <w:jc w:val="both"/>
              <w:rPr>
                <w:rFonts w:ascii="Times New Roman" w:hAnsi="Times New Roman" w:cs="Mangal"/>
                <w:sz w:val="24"/>
                <w:szCs w:val="24"/>
                <w:cs/>
                <w:lang w:bidi="hi-IN"/>
              </w:rPr>
            </w:pPr>
            <w:r>
              <w:rPr>
                <w:rFonts w:ascii="Times New Roman" w:hAnsi="Times New Roman" w:cs="Mangal"/>
                <w:sz w:val="24"/>
                <w:szCs w:val="24"/>
                <w:cs/>
                <w:lang w:bidi="hi-IN"/>
              </w:rPr>
              <w:t>सुप्रीम कोर्ट और हाई कोर्ट के कार्यों का वर्णन</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rsidR="00CA0B38" w:rsidRDefault="00431E84">
            <w:pPr>
              <w:pStyle w:val="ListParagraph"/>
              <w:numPr>
                <w:ilvl w:val="0"/>
                <w:numId w:val="228"/>
              </w:numPr>
              <w:spacing w:after="0" w:line="240" w:lineRule="auto"/>
              <w:jc w:val="both"/>
              <w:rPr>
                <w:rFonts w:ascii="Times New Roman" w:hAnsi="Times New Roman" w:cs="Mangal"/>
                <w:sz w:val="24"/>
                <w:szCs w:val="24"/>
                <w:lang w:bidi="hi-IN"/>
              </w:rPr>
            </w:pPr>
            <w:r>
              <w:rPr>
                <w:rFonts w:ascii="Times New Roman" w:hAnsi="Times New Roman" w:cs="Mangal"/>
                <w:sz w:val="24"/>
                <w:szCs w:val="24"/>
                <w:cs/>
                <w:lang w:bidi="hi-IN"/>
              </w:rPr>
              <w:t xml:space="preserve">राजनीति में सहायक कारक /तत्व </w:t>
            </w:r>
          </w:p>
          <w:p w:rsidR="00CA0B38" w:rsidRDefault="00431E84">
            <w:pPr>
              <w:pStyle w:val="ListParagraph"/>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अनेक राजनितिक दल    </w:t>
            </w:r>
          </w:p>
          <w:p w:rsidR="00CA0B38" w:rsidRDefault="00431E84">
            <w:pPr>
              <w:pStyle w:val="ListParagraph"/>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दल-बदल पार्टियाँ</w:t>
            </w:r>
            <w:r>
              <w:rPr>
                <w:rFonts w:ascii="Times New Roman" w:hAnsi="Times New Roman" w:cs="Times New Roman"/>
                <w:sz w:val="24"/>
                <w:szCs w:val="24"/>
              </w:rPr>
              <w:t xml:space="preserve">, </w:t>
            </w:r>
          </w:p>
          <w:p w:rsidR="00CA0B38" w:rsidRDefault="00431E84">
            <w:pPr>
              <w:pStyle w:val="ListParagraph"/>
              <w:numPr>
                <w:ilvl w:val="0"/>
                <w:numId w:val="228"/>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चुनाव आयोग के कार्य</w:t>
            </w:r>
            <w:r>
              <w:rPr>
                <w:rFonts w:ascii="Times New Roman" w:hAnsi="Times New Roman" w:cs="Times New Roman"/>
                <w:sz w:val="24"/>
                <w:szCs w:val="24"/>
              </w:rPr>
              <w:t xml:space="preserve">, </w:t>
            </w:r>
          </w:p>
          <w:p w:rsidR="00CA0B38" w:rsidRDefault="00431E84">
            <w:pPr>
              <w:pStyle w:val="ListParagraph"/>
              <w:numPr>
                <w:ilvl w:val="0"/>
                <w:numId w:val="228"/>
              </w:numPr>
              <w:spacing w:after="0" w:line="240" w:lineRule="auto"/>
              <w:jc w:val="both"/>
              <w:rPr>
                <w:rFonts w:ascii="Times New Roman" w:hAnsi="Times New Roman" w:cs="Times New Roman"/>
                <w:b/>
                <w:bCs/>
                <w:sz w:val="28"/>
                <w:szCs w:val="28"/>
              </w:rPr>
            </w:pPr>
            <w:r>
              <w:rPr>
                <w:rFonts w:ascii="Times New Roman" w:hAnsi="Times New Roman" w:cs="Mangal"/>
                <w:sz w:val="24"/>
                <w:szCs w:val="24"/>
                <w:cs/>
                <w:lang w:bidi="hi-IN"/>
              </w:rPr>
              <w:t>मतदान की महत्वता व मतदाता के अधिकार</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rsidR="00CA0B38" w:rsidRDefault="00431E84">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से पहले के भारतीय राजनितिक विचारक (</w:t>
            </w:r>
            <w:r>
              <w:rPr>
                <w:rFonts w:ascii="Times New Roman" w:hAnsi="Times New Roman" w:cs="Times New Roman"/>
                <w:sz w:val="24"/>
                <w:szCs w:val="24"/>
              </w:rPr>
              <w:t>19</w:t>
            </w:r>
            <w:r>
              <w:rPr>
                <w:rFonts w:ascii="Times New Roman" w:hAnsi="Times New Roman" w:cs="Mangal"/>
                <w:sz w:val="24"/>
                <w:szCs w:val="24"/>
                <w:cs/>
                <w:lang w:bidi="hi-IN"/>
              </w:rPr>
              <w:t xml:space="preserve">वीं </w:t>
            </w:r>
            <w:r>
              <w:rPr>
                <w:rFonts w:ascii="Times New Roman" w:hAnsi="Times New Roman" w:cs="Mangal"/>
                <w:sz w:val="24"/>
                <w:szCs w:val="24"/>
                <w:cs/>
                <w:lang w:bidi="hi-IN"/>
              </w:rPr>
              <w:t>शताब्दी के )</w:t>
            </w:r>
          </w:p>
          <w:p w:rsidR="00CA0B38" w:rsidRDefault="00431E84">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में दिया गया योगदान</w:t>
            </w:r>
            <w:r>
              <w:rPr>
                <w:rFonts w:ascii="Times New Roman" w:hAnsi="Times New Roman" w:cs="Times New Roman"/>
                <w:sz w:val="24"/>
                <w:szCs w:val="24"/>
              </w:rPr>
              <w:t>,</w:t>
            </w:r>
          </w:p>
          <w:p w:rsidR="00CA0B38" w:rsidRDefault="00431E84">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स्वतंत्रता प्राप्ति के लिए की गई क्रान्तियां</w:t>
            </w:r>
            <w:r>
              <w:rPr>
                <w:rFonts w:ascii="Times New Roman" w:hAnsi="Times New Roman" w:cs="Times New Roman"/>
                <w:sz w:val="24"/>
                <w:szCs w:val="24"/>
              </w:rPr>
              <w:t>,</w:t>
            </w:r>
          </w:p>
          <w:p w:rsidR="00CA0B38" w:rsidRDefault="00431E84">
            <w:pPr>
              <w:pStyle w:val="ListParagraph"/>
              <w:spacing w:after="0" w:line="240" w:lineRule="auto"/>
              <w:jc w:val="both"/>
              <w:rPr>
                <w:rFonts w:ascii="Times New Roman" w:hAnsi="Times New Roman" w:cs="Times New Roman"/>
                <w:b/>
                <w:bCs/>
                <w:sz w:val="24"/>
                <w:szCs w:val="24"/>
              </w:rPr>
            </w:pPr>
            <w:r>
              <w:rPr>
                <w:rFonts w:ascii="Times New Roman" w:hAnsi="Times New Roman" w:cs="Mangal"/>
                <w:sz w:val="24"/>
                <w:szCs w:val="24"/>
                <w:cs/>
                <w:lang w:bidi="hi-IN"/>
              </w:rPr>
              <w:t>विभिन्न प्रकार के आंदोलन व कार्यक्रम</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rsidR="00CA0B38" w:rsidRDefault="00431E84">
            <w:pPr>
              <w:pStyle w:val="ListParagraph"/>
              <w:numPr>
                <w:ilvl w:val="0"/>
                <w:numId w:val="2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Mangal"/>
                <w:sz w:val="24"/>
                <w:szCs w:val="24"/>
                <w:cs/>
                <w:lang w:bidi="hi-IN"/>
              </w:rPr>
              <w:t xml:space="preserve">वीं और </w:t>
            </w:r>
            <w:r>
              <w:rPr>
                <w:rFonts w:ascii="Times New Roman" w:hAnsi="Times New Roman" w:cs="Times New Roman"/>
                <w:sz w:val="24"/>
                <w:szCs w:val="24"/>
              </w:rPr>
              <w:t>21</w:t>
            </w:r>
            <w:r>
              <w:rPr>
                <w:rFonts w:ascii="Times New Roman" w:hAnsi="Times New Roman" w:cs="Mangal"/>
                <w:sz w:val="24"/>
                <w:szCs w:val="24"/>
                <w:cs/>
                <w:lang w:bidi="hi-IN"/>
              </w:rPr>
              <w:t>वी शताब्दी के राजनितिक विचारक</w:t>
            </w:r>
          </w:p>
          <w:p w:rsidR="00CA0B38" w:rsidRDefault="00431E84">
            <w:pPr>
              <w:pStyle w:val="ListParagraph"/>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क्रान्तिकारी भगतसिंह के विचार</w:t>
            </w:r>
          </w:p>
          <w:p w:rsidR="00CA0B38" w:rsidRDefault="00431E84">
            <w:pPr>
              <w:pStyle w:val="ListParagraph"/>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गांधीवादी नेताओं के विचार</w:t>
            </w:r>
          </w:p>
          <w:p w:rsidR="00CA0B38" w:rsidRDefault="00431E84">
            <w:pPr>
              <w:pStyle w:val="ListParagraph"/>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देश की राजनीति में सक्रिय भूमिका</w:t>
            </w:r>
          </w:p>
          <w:p w:rsidR="00CA0B38" w:rsidRDefault="00431E84">
            <w:pPr>
              <w:pStyle w:val="ListParagraph"/>
              <w:numPr>
                <w:ilvl w:val="0"/>
                <w:numId w:val="230"/>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इनके द्वारा किए गए आंदोलन</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jc w:val="center"/>
              <w:rPr>
                <w:rFonts w:ascii="Times New Roman" w:hAnsi="Times New Roman" w:cs="Times New Roman"/>
                <w:b/>
                <w:bCs/>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rsidR="00CA0B38" w:rsidRDefault="00431E84">
            <w:pPr>
              <w:pStyle w:val="ListParagraph"/>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तुलनात्मक राजनिति अध्ययन का</w:t>
            </w:r>
            <w:r>
              <w:rPr>
                <w:rFonts w:ascii="Times New Roman" w:hAnsi="Times New Roman" w:cs="Times New Roman"/>
                <w:sz w:val="24"/>
                <w:szCs w:val="24"/>
              </w:rPr>
              <w:t>,</w:t>
            </w:r>
          </w:p>
          <w:p w:rsidR="00CA0B38" w:rsidRDefault="00431E84">
            <w:pPr>
              <w:pStyle w:val="ListParagraph"/>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अलग - अलग देशों की संवैधानिक प्रणाली का तुलनात्मक अध्ययन </w:t>
            </w:r>
          </w:p>
          <w:p w:rsidR="00CA0B38" w:rsidRDefault="00431E84">
            <w:pPr>
              <w:pStyle w:val="ListParagraph"/>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तुलनात्मक राजनिति के विभिन्न सिद्धांत </w:t>
            </w:r>
          </w:p>
          <w:p w:rsidR="00CA0B38" w:rsidRDefault="00431E84">
            <w:pPr>
              <w:pStyle w:val="ListParagraph"/>
              <w:numPr>
                <w:ilvl w:val="0"/>
                <w:numId w:val="231"/>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दवाब </w:t>
            </w:r>
            <w:r>
              <w:rPr>
                <w:rFonts w:ascii="Times New Roman" w:hAnsi="Times New Roman" w:cs="Mangal"/>
                <w:sz w:val="24"/>
                <w:szCs w:val="24"/>
                <w:cs/>
                <w:lang w:bidi="hi-IN"/>
              </w:rPr>
              <w:t>समूह और भारतीय राजनीतिक दलों का अध्ययन</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jc w:val="center"/>
              <w:rPr>
                <w:rFonts w:ascii="Times New Roman" w:hAnsi="Times New Roman" w:cs="Times New Roman"/>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Political Science</w:t>
            </w:r>
          </w:p>
        </w:tc>
        <w:tc>
          <w:tcPr>
            <w:tcW w:w="5477" w:type="dxa"/>
          </w:tcPr>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तुलनात्मक अध्ययन (इंग्लैंड और अमेरिकन राजनिति </w:t>
            </w:r>
          </w:p>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अमेरिकन संविधान के स्त्रोत</w:t>
            </w:r>
            <w:r>
              <w:rPr>
                <w:rFonts w:ascii="Times New Roman" w:hAnsi="Times New Roman" w:cs="Times New Roman"/>
                <w:sz w:val="24"/>
                <w:szCs w:val="24"/>
              </w:rPr>
              <w:t>(</w:t>
            </w:r>
            <w:r>
              <w:rPr>
                <w:rFonts w:ascii="Times New Roman" w:hAnsi="Times New Roman" w:cs="Mangal"/>
                <w:sz w:val="24"/>
                <w:szCs w:val="24"/>
                <w:cs/>
                <w:lang w:bidi="hi-IN"/>
              </w:rPr>
              <w:t>विधानपालिका</w:t>
            </w:r>
            <w:r>
              <w:rPr>
                <w:rFonts w:ascii="Times New Roman" w:hAnsi="Times New Roman" w:cs="Times New Roman"/>
                <w:sz w:val="24"/>
                <w:szCs w:val="24"/>
              </w:rPr>
              <w:t xml:space="preserve">, </w:t>
            </w:r>
            <w:r>
              <w:rPr>
                <w:rFonts w:ascii="Times New Roman" w:hAnsi="Times New Roman" w:cs="Mangal"/>
                <w:sz w:val="24"/>
                <w:szCs w:val="24"/>
                <w:cs/>
                <w:lang w:bidi="hi-IN"/>
              </w:rPr>
              <w:t>कार्यपालिका व न्यायपालिका)</w:t>
            </w:r>
          </w:p>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इंग्लैंड के संविधान के स्त्रोत </w:t>
            </w:r>
            <w:r>
              <w:rPr>
                <w:rFonts w:ascii="Times New Roman" w:hAnsi="Times New Roman" w:cs="Times New Roman"/>
                <w:sz w:val="24"/>
                <w:szCs w:val="24"/>
              </w:rPr>
              <w:t>(</w:t>
            </w:r>
            <w:r>
              <w:rPr>
                <w:rFonts w:ascii="Times New Roman" w:hAnsi="Times New Roman" w:cs="Mangal"/>
                <w:sz w:val="24"/>
                <w:szCs w:val="24"/>
                <w:cs/>
                <w:lang w:bidi="hi-IN"/>
              </w:rPr>
              <w:t>विधानपालिका</w:t>
            </w:r>
            <w:r>
              <w:rPr>
                <w:rFonts w:ascii="Times New Roman" w:hAnsi="Times New Roman" w:cs="Times New Roman"/>
                <w:sz w:val="24"/>
                <w:szCs w:val="24"/>
              </w:rPr>
              <w:t xml:space="preserve">, </w:t>
            </w:r>
            <w:r>
              <w:rPr>
                <w:rFonts w:ascii="Times New Roman" w:hAnsi="Times New Roman" w:cs="Mangal"/>
                <w:sz w:val="24"/>
                <w:szCs w:val="24"/>
                <w:cs/>
                <w:lang w:bidi="hi-IN"/>
              </w:rPr>
              <w:t xml:space="preserve">कार्यपालिका व </w:t>
            </w:r>
            <w:r>
              <w:rPr>
                <w:rFonts w:ascii="Times New Roman" w:hAnsi="Times New Roman" w:cs="Mangal"/>
                <w:sz w:val="24"/>
                <w:szCs w:val="24"/>
                <w:cs/>
                <w:lang w:bidi="hi-IN"/>
              </w:rPr>
              <w:t>न्यायपालिका)</w:t>
            </w:r>
          </w:p>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 xml:space="preserve">दोनों संविधानो की तुलनातुलनात्मक अध्ययन </w:t>
            </w:r>
          </w:p>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 और इंग्लैंड के राजनीतिक दलों व दवाब समूह</w:t>
            </w:r>
          </w:p>
          <w:p w:rsidR="00CA0B38" w:rsidRDefault="00431E84">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Mangal"/>
                <w:sz w:val="24"/>
                <w:szCs w:val="24"/>
                <w:cs/>
                <w:lang w:bidi="hi-IN"/>
              </w:rPr>
              <w:t>अमेरिका और इंग्लैंड की न्यायपालिका</w:t>
            </w:r>
          </w:p>
        </w:tc>
      </w:tr>
      <w:bookmarkEnd w:id="28"/>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bookmarkStart w:id="29" w:name="_Hlk128477578"/>
      <w:r>
        <w:rPr>
          <w:rFonts w:ascii="Times New Roman" w:hAnsi="Times New Roman" w:cs="Times New Roman"/>
          <w:b/>
          <w:bCs/>
          <w:sz w:val="28"/>
          <w:szCs w:val="28"/>
        </w:rPr>
        <w:t>Course Outcomes (COs) of History</w:t>
      </w:r>
    </w:p>
    <w:tbl>
      <w:tblPr>
        <w:tblStyle w:val="TableGrid"/>
        <w:tblW w:w="0" w:type="auto"/>
        <w:tblLook w:val="04A0"/>
      </w:tblPr>
      <w:tblGrid>
        <w:gridCol w:w="1468"/>
        <w:gridCol w:w="2071"/>
        <w:gridCol w:w="547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468"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71"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7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w:t>
            </w:r>
            <w:r>
              <w:rPr>
                <w:rFonts w:ascii="Times New Roman" w:hAnsi="Times New Roman" w:cs="Times New Roman"/>
                <w:b/>
                <w:bCs/>
                <w:sz w:val="24"/>
                <w:szCs w:val="24"/>
              </w:rPr>
              <w:t xml:space="preserve"> this course, students will be able to</w:t>
            </w: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(From earliest times to Gupta Age)</w:t>
            </w:r>
          </w:p>
        </w:tc>
        <w:tc>
          <w:tcPr>
            <w:tcW w:w="5477" w:type="dxa"/>
          </w:tcPr>
          <w:p w:rsidR="00CA0B38" w:rsidRDefault="00431E84">
            <w:pPr>
              <w:pStyle w:val="ListParagraph"/>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Understand the meaning and scope of history.</w:t>
            </w:r>
          </w:p>
          <w:p w:rsidR="00CA0B38" w:rsidRDefault="00431E84">
            <w:pPr>
              <w:pStyle w:val="ListParagraph"/>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Understand the salient features of Indus Valley Civilization.</w:t>
            </w:r>
          </w:p>
          <w:p w:rsidR="00CA0B38" w:rsidRDefault="00431E84">
            <w:pPr>
              <w:pStyle w:val="ListParagraph"/>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Evaluate the features of Buddhism and Jainism.</w:t>
            </w:r>
          </w:p>
          <w:p w:rsidR="00CA0B38" w:rsidRDefault="00431E84">
            <w:pPr>
              <w:pStyle w:val="ListParagraph"/>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Visualize the administration of Maurya’s and the art and</w:t>
            </w:r>
          </w:p>
          <w:p w:rsidR="00CA0B38" w:rsidRDefault="00431E84">
            <w:pPr>
              <w:pStyle w:val="ListParagraph"/>
              <w:numPr>
                <w:ilvl w:val="0"/>
                <w:numId w:val="233"/>
              </w:numPr>
              <w:spacing w:after="0" w:line="240" w:lineRule="auto"/>
              <w:jc w:val="both"/>
              <w:rPr>
                <w:rFonts w:ascii="Times New Roman" w:hAnsi="Times New Roman" w:cs="Mangal"/>
                <w:sz w:val="24"/>
                <w:szCs w:val="24"/>
                <w:lang w:bidi="hi-IN"/>
              </w:rPr>
            </w:pPr>
            <w:r>
              <w:rPr>
                <w:rFonts w:ascii="Times New Roman" w:hAnsi="Times New Roman" w:cs="Mangal"/>
                <w:sz w:val="24"/>
                <w:szCs w:val="24"/>
                <w:lang w:bidi="hi-IN"/>
              </w:rPr>
              <w:t>architecture of Maurya’s.</w:t>
            </w:r>
          </w:p>
          <w:p w:rsidR="00CA0B38" w:rsidRDefault="00431E84">
            <w:pPr>
              <w:pStyle w:val="ListParagraph"/>
              <w:numPr>
                <w:ilvl w:val="0"/>
                <w:numId w:val="233"/>
              </w:numPr>
              <w:spacing w:after="0" w:line="240" w:lineRule="auto"/>
              <w:jc w:val="both"/>
              <w:rPr>
                <w:rFonts w:ascii="Times New Roman" w:hAnsi="Times New Roman" w:cs="Mangal"/>
                <w:sz w:val="24"/>
                <w:szCs w:val="24"/>
                <w:cs/>
                <w:lang w:bidi="hi-IN"/>
              </w:rPr>
            </w:pPr>
            <w:r>
              <w:rPr>
                <w:rFonts w:ascii="Times New Roman" w:hAnsi="Times New Roman" w:cs="Mangal"/>
                <w:sz w:val="24"/>
                <w:szCs w:val="24"/>
                <w:lang w:bidi="hi-IN"/>
              </w:rPr>
              <w:t>Identify the administration of Guptas and their contribution to Nalanda University</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(600-1526 ad)</w:t>
            </w:r>
          </w:p>
        </w:tc>
        <w:tc>
          <w:tcPr>
            <w:tcW w:w="5477" w:type="dxa"/>
          </w:tcPr>
          <w:p w:rsidR="00CA0B38" w:rsidRDefault="00431E84">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post-Gupta period up </w:t>
            </w:r>
            <w:r>
              <w:rPr>
                <w:rFonts w:ascii="Times New Roman" w:hAnsi="Times New Roman" w:cs="Times New Roman"/>
                <w:sz w:val="24"/>
                <w:szCs w:val="24"/>
              </w:rPr>
              <w:t>to 750 ad and polity and economy with special reference to Indian feudalism.</w:t>
            </w:r>
          </w:p>
          <w:p w:rsidR="00CA0B38" w:rsidRDefault="00431E84">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foundation of the Delhi Sultanate and the Sultanate Administration.</w:t>
            </w:r>
          </w:p>
          <w:p w:rsidR="00CA0B38" w:rsidRDefault="00431E84">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socioeconomic and religious condition under Vijayanagar and Bahmani empire </w:t>
            </w:r>
          </w:p>
          <w:p w:rsidR="00CA0B38" w:rsidRDefault="00431E84">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 </w:t>
            </w:r>
            <w:r>
              <w:rPr>
                <w:rFonts w:ascii="Times New Roman" w:hAnsi="Times New Roman" w:cs="Times New Roman"/>
                <w:sz w:val="24"/>
                <w:szCs w:val="24"/>
              </w:rPr>
              <w:t>the Turk's invasion on India.</w:t>
            </w:r>
          </w:p>
          <w:p w:rsidR="00CA0B38" w:rsidRDefault="00431E84">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Learn about bhakti and Sufi movement.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OF INDIA</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(1526 to 1827 ad)</w:t>
            </w:r>
          </w:p>
        </w:tc>
        <w:tc>
          <w:tcPr>
            <w:tcW w:w="5477" w:type="dxa"/>
          </w:tcPr>
          <w:p w:rsidR="00CA0B38" w:rsidRDefault="00431E84">
            <w:pPr>
              <w:pStyle w:val="ListParagraph"/>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establishment of Mughal empire.</w:t>
            </w:r>
          </w:p>
          <w:p w:rsidR="00CA0B38" w:rsidRDefault="00431E84">
            <w:pPr>
              <w:pStyle w:val="ListParagraph"/>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Evaluate the Anglo Mysore wars and Anglo Sikh wars.</w:t>
            </w:r>
          </w:p>
          <w:p w:rsidR="00CA0B38" w:rsidRDefault="00431E84">
            <w:pPr>
              <w:pStyle w:val="ListParagraph"/>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Analyse the wars of plassey, buxer </w:t>
            </w:r>
          </w:p>
          <w:p w:rsidR="00CA0B38" w:rsidRDefault="00431E84">
            <w:pPr>
              <w:pStyle w:val="ListParagraph"/>
              <w:numPr>
                <w:ilvl w:val="0"/>
                <w:numId w:val="23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 the subsidiary alliance system and doctrine of lapse </w:t>
            </w:r>
          </w:p>
          <w:p w:rsidR="00CA0B38" w:rsidRDefault="00431E84">
            <w:pPr>
              <w:pStyle w:val="ListParagraph"/>
              <w:numPr>
                <w:ilvl w:val="0"/>
                <w:numId w:val="2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 the causes and results of Uprising of 1857</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NATIONAL</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MOVEMENT</w:t>
            </w:r>
          </w:p>
        </w:tc>
        <w:tc>
          <w:tcPr>
            <w:tcW w:w="5477" w:type="dxa"/>
          </w:tcPr>
          <w:p w:rsidR="00CA0B38" w:rsidRDefault="00431E84">
            <w:pPr>
              <w:pStyle w:val="ListParagraph"/>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origin and growth of national consciousness.</w:t>
            </w:r>
          </w:p>
          <w:p w:rsidR="00CA0B38" w:rsidRDefault="00431E84">
            <w:pPr>
              <w:pStyle w:val="ListParagraph"/>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 the role of mahatma Gandhi in </w:t>
            </w:r>
            <w:r>
              <w:rPr>
                <w:rFonts w:ascii="Times New Roman" w:hAnsi="Times New Roman" w:cs="Times New Roman"/>
                <w:sz w:val="24"/>
                <w:szCs w:val="24"/>
              </w:rPr>
              <w:t>freedom movement.</w:t>
            </w:r>
          </w:p>
          <w:p w:rsidR="00CA0B38" w:rsidRDefault="00431E84">
            <w:pPr>
              <w:pStyle w:val="ListParagraph"/>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Indian nationalism and freedom struggle .</w:t>
            </w:r>
          </w:p>
          <w:p w:rsidR="00CA0B38" w:rsidRDefault="00431E84">
            <w:pPr>
              <w:pStyle w:val="ListParagraph"/>
              <w:numPr>
                <w:ilvl w:val="0"/>
                <w:numId w:val="2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act of 1909,1919and 1935.</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CA0B38" w:rsidRDefault="00CA0B38">
            <w:pPr>
              <w:spacing w:after="0" w:line="240" w:lineRule="auto"/>
              <w:jc w:val="center"/>
              <w:rPr>
                <w:rFonts w:ascii="Times New Roman" w:hAnsi="Times New Roman" w:cs="Times New Roman"/>
                <w:b/>
                <w:bCs/>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OPTION II</w:t>
            </w:r>
          </w:p>
        </w:tc>
        <w:tc>
          <w:tcPr>
            <w:tcW w:w="5477" w:type="dxa"/>
          </w:tcPr>
          <w:p w:rsidR="00CA0B38" w:rsidRDefault="00431E84">
            <w:pPr>
              <w:pStyle w:val="ListParagraph"/>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renaissance and reform movement in Europe.</w:t>
            </w:r>
          </w:p>
          <w:p w:rsidR="00CA0B38" w:rsidRDefault="00431E84">
            <w:pPr>
              <w:pStyle w:val="ListParagraph"/>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glorious movement of Britain.</w:t>
            </w:r>
          </w:p>
          <w:p w:rsidR="00CA0B38" w:rsidRDefault="00431E84">
            <w:pPr>
              <w:pStyle w:val="ListParagraph"/>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Study the </w:t>
            </w:r>
            <w:r>
              <w:rPr>
                <w:rFonts w:ascii="Times New Roman" w:hAnsi="Times New Roman" w:cs="Times New Roman"/>
                <w:sz w:val="24"/>
                <w:szCs w:val="24"/>
              </w:rPr>
              <w:t>scientific revolution of Europe.</w:t>
            </w:r>
          </w:p>
          <w:p w:rsidR="00CA0B38" w:rsidRDefault="00431E84">
            <w:pPr>
              <w:pStyle w:val="ListParagraph"/>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visualize the importance of agricultural and industrial</w:t>
            </w:r>
          </w:p>
          <w:p w:rsidR="00CA0B38" w:rsidRDefault="00431E84">
            <w:pPr>
              <w:pStyle w:val="ListParagraph"/>
              <w:numPr>
                <w:ilvl w:val="0"/>
                <w:numId w:val="2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revolution in England.</w:t>
            </w:r>
          </w:p>
        </w:tc>
      </w:tr>
      <w:tr w:rsidR="00CA0B38">
        <w:tc>
          <w:tcPr>
            <w:tcW w:w="9016" w:type="dxa"/>
            <w:gridSpan w:val="3"/>
            <w:vAlign w:val="center"/>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CA0B38" w:rsidRDefault="00CA0B38">
            <w:pPr>
              <w:spacing w:after="0" w:line="240" w:lineRule="auto"/>
              <w:jc w:val="center"/>
              <w:rPr>
                <w:rFonts w:ascii="Times New Roman" w:hAnsi="Times New Roman" w:cs="Times New Roman"/>
                <w:sz w:val="24"/>
                <w:szCs w:val="24"/>
              </w:rPr>
            </w:pPr>
          </w:p>
        </w:tc>
      </w:tr>
      <w:tr w:rsidR="00CA0B38">
        <w:tc>
          <w:tcPr>
            <w:tcW w:w="1468"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p>
          <w:p w:rsidR="00CA0B38" w:rsidRDefault="00CA0B38">
            <w:pPr>
              <w:spacing w:after="0" w:line="240" w:lineRule="auto"/>
              <w:jc w:val="center"/>
              <w:rPr>
                <w:rFonts w:ascii="Times New Roman" w:hAnsi="Times New Roman" w:cs="Times New Roman"/>
                <w:b/>
                <w:bCs/>
                <w:sz w:val="28"/>
                <w:szCs w:val="28"/>
              </w:rPr>
            </w:pPr>
          </w:p>
        </w:tc>
        <w:tc>
          <w:tcPr>
            <w:tcW w:w="2071"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HISTORY OPTION II</w:t>
            </w:r>
          </w:p>
        </w:tc>
        <w:tc>
          <w:tcPr>
            <w:tcW w:w="5477" w:type="dxa"/>
          </w:tcPr>
          <w:p w:rsidR="00CA0B38" w:rsidRDefault="00431E84">
            <w:pPr>
              <w:pStyle w:val="ListParagraph"/>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Realize the cause and results of French revolution and the achievements of napoleon Bonaparte.</w:t>
            </w:r>
          </w:p>
          <w:p w:rsidR="00CA0B38" w:rsidRDefault="00431E84">
            <w:pPr>
              <w:pStyle w:val="ListParagraph"/>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causes and results for the first world war.</w:t>
            </w:r>
          </w:p>
          <w:p w:rsidR="00CA0B38" w:rsidRDefault="00431E84">
            <w:pPr>
              <w:pStyle w:val="ListParagraph"/>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Examine the Nazism and fascism in Germany.</w:t>
            </w:r>
          </w:p>
          <w:p w:rsidR="00CA0B38" w:rsidRDefault="00431E84">
            <w:pPr>
              <w:pStyle w:val="ListParagraph"/>
              <w:numPr>
                <w:ilvl w:val="0"/>
                <w:numId w:val="23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causes and results of second world war</w:t>
            </w:r>
          </w:p>
        </w:tc>
      </w:tr>
      <w:bookmarkEnd w:id="29"/>
    </w:tbl>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CA0B38">
      <w:pPr>
        <w:jc w:val="both"/>
        <w:rPr>
          <w:rFonts w:ascii="Times New Roman" w:hAnsi="Times New Roman" w:cs="Times New Roman"/>
          <w:b/>
          <w:bCs/>
          <w:sz w:val="28"/>
          <w:szCs w:val="28"/>
        </w:rPr>
      </w:pPr>
    </w:p>
    <w:p w:rsidR="00CA0B38" w:rsidRDefault="00CA0B38">
      <w:pPr>
        <w:jc w:val="both"/>
        <w:rPr>
          <w:rFonts w:ascii="Times New Roman" w:hAnsi="Times New Roman" w:cs="Times New Roman"/>
          <w:b/>
          <w:bCs/>
          <w:sz w:val="28"/>
          <w:szCs w:val="28"/>
        </w:rPr>
      </w:pPr>
    </w:p>
    <w:p w:rsidR="00CA0B38" w:rsidRDefault="00CA0B38">
      <w:pPr>
        <w:jc w:val="both"/>
        <w:rPr>
          <w:rFonts w:ascii="Times New Roman" w:hAnsi="Times New Roman" w:cs="Times New Roman"/>
          <w:b/>
          <w:bCs/>
          <w:sz w:val="28"/>
          <w:szCs w:val="28"/>
        </w:rPr>
      </w:pP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DEPARTMENT OF SCIENCE</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Science</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MATHEMATICS</w:t>
      </w:r>
    </w:p>
    <w:p w:rsidR="00CA0B38" w:rsidRDefault="00CA0B38">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w:t>
            </w:r>
            <w:r>
              <w:rPr>
                <w:rFonts w:ascii="Times New Roman" w:hAnsi="Times New Roman" w:cs="Times New Roman"/>
                <w:b/>
                <w:bCs/>
                <w:sz w:val="24"/>
                <w:szCs w:val="24"/>
              </w:rPr>
              <w:t>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be able to understand various branches of Mathematics are so selected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and designed for M.Sc. Mathematics course aiming at mathematical reasoning,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sophistication in thing and acquaintance with enough numbe</w:t>
            </w:r>
            <w:r>
              <w:rPr>
                <w:rFonts w:ascii="Times New Roman" w:hAnsi="Times New Roman" w:cs="Times New Roman"/>
                <w:color w:val="000000" w:themeColor="text1"/>
                <w:sz w:val="24"/>
                <w:szCs w:val="24"/>
              </w:rPr>
              <w:t>r of subjects including application-oriented ones to suit the present needs of various allied branches in Engineering and Science as well as provision of opportunities to pursue research in higher mathematics.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be able to understand Problem Solving</w:t>
            </w:r>
            <w:r>
              <w:rPr>
                <w:rFonts w:ascii="Times New Roman" w:hAnsi="Times New Roman" w:cs="Times New Roman"/>
                <w:color w:val="000000" w:themeColor="text1"/>
                <w:sz w:val="24"/>
                <w:szCs w:val="24"/>
              </w:rPr>
              <w:t xml:space="preserve"> Skills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be able to understand Analytical &amp; Logical Thinking:- The student will be able to develop logical reasoning techniques and techniques for analyzing the situation</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be able to understand Advanced Algebra:- The students shall apprecia</w:t>
            </w:r>
            <w:r>
              <w:rPr>
                <w:rFonts w:ascii="Times New Roman" w:hAnsi="Times New Roman" w:cs="Times New Roman"/>
                <w:color w:val="000000" w:themeColor="text1"/>
                <w:sz w:val="24"/>
                <w:szCs w:val="24"/>
              </w:rPr>
              <w:t xml:space="preserve">te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necessity of various Algebraic structures with binary operations such as Groups, Rings and Fields, Non-commutative rings that lead to new ideas in algebra for their future research in advanced topics of algebra.</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get an insight into the beh</w:t>
            </w:r>
            <w:r>
              <w:rPr>
                <w:rFonts w:ascii="Times New Roman" w:hAnsi="Times New Roman" w:cs="Times New Roman"/>
                <w:color w:val="000000" w:themeColor="text1"/>
                <w:sz w:val="24"/>
                <w:szCs w:val="24"/>
              </w:rPr>
              <w:t xml:space="preserve">aviour of curves defined on a closed and bounded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interval and some important properties of continuous, monotonic, and differentiable functions defined on a closed and bounded interval and also their metric space analog.</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develop the ability for generation of mathematical model to a given real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life situation as well as To learn new areas of mathematics in the future either for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teaching or for research.</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demonstrate the ability to conduct research independently and pursue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higher studies towards a Ph.D. degree in mathematics.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be able to understand evaluating capability:- The student shall acquire the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capability to evaluate hypotheses, methods </w:t>
            </w:r>
            <w:r>
              <w:rPr>
                <w:rFonts w:ascii="Times New Roman" w:hAnsi="Times New Roman" w:cs="Times New Roman"/>
                <w:color w:val="000000" w:themeColor="text1"/>
                <w:sz w:val="24"/>
                <w:szCs w:val="24"/>
              </w:rPr>
              <w:t>and evidence within their proper contexts in any situation.</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9</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apply the knowledge acquired in mathematics in science, technology as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well as research and its extensions</w:t>
            </w:r>
          </w:p>
        </w:tc>
      </w:tr>
    </w:tbl>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CA0B38" w:rsidRDefault="00CA0B38">
      <w:pPr>
        <w:rPr>
          <w:rFonts w:ascii="Times New Roman" w:hAnsi="Times New Roman" w:cs="Times New Roman"/>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w:t>
            </w:r>
            <w:r>
              <w:rPr>
                <w:rFonts w:ascii="Times New Roman" w:hAnsi="Times New Roman" w:cs="Times New Roman"/>
                <w:b/>
                <w:bCs/>
                <w:sz w:val="24"/>
                <w:szCs w:val="24"/>
              </w:rPr>
              <w:t>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fundamental axioms in Mathematics and capability of developing ideas based on them.</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inculcate mathematical reasoning.</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assimilate complex mathematical ideas and arguments.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To prepare and motivate students for research studies in mathematics and related fields.</w:t>
            </w:r>
          </w:p>
        </w:tc>
      </w:tr>
    </w:tbl>
    <w:p w:rsidR="00CA0B38" w:rsidRDefault="00CA0B38">
      <w:pPr>
        <w:rPr>
          <w:rFonts w:ascii="Times New Roman" w:hAnsi="Times New Roman" w:cs="Times New Roman"/>
          <w:sz w:val="28"/>
          <w:szCs w:val="28"/>
        </w:rPr>
      </w:pPr>
    </w:p>
    <w:p w:rsidR="00CA0B38" w:rsidRDefault="00431E84">
      <w:pPr>
        <w:rPr>
          <w:rFonts w:ascii="Times New Roman" w:hAnsi="Times New Roman" w:cs="Times New Roman"/>
          <w:sz w:val="28"/>
          <w:szCs w:val="28"/>
        </w:rPr>
      </w:pPr>
      <w:r>
        <w:rPr>
          <w:rFonts w:ascii="Times New Roman" w:hAnsi="Times New Roman" w:cs="Times New Roman"/>
          <w:b/>
          <w:bCs/>
          <w:sz w:val="28"/>
          <w:szCs w:val="28"/>
        </w:rPr>
        <w:t>Course Outcomes (COs) of Master of Science (Mathematics)</w:t>
      </w:r>
    </w:p>
    <w:tbl>
      <w:tblPr>
        <w:tblStyle w:val="TableGrid"/>
        <w:tblW w:w="0" w:type="auto"/>
        <w:tblLook w:val="04A0"/>
      </w:tblPr>
      <w:tblGrid>
        <w:gridCol w:w="1525"/>
        <w:gridCol w:w="1896"/>
        <w:gridCol w:w="559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2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9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After successfully completing this course, </w:t>
            </w:r>
            <w:r>
              <w:rPr>
                <w:rFonts w:ascii="Times New Roman" w:hAnsi="Times New Roman" w:cs="Times New Roman"/>
                <w:b/>
                <w:bCs/>
                <w:sz w:val="24"/>
                <w:szCs w:val="24"/>
              </w:rPr>
              <w:t>students will be able to</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Advanced Abstract Algebra-I </w:t>
            </w:r>
          </w:p>
          <w:p w:rsidR="00CA0B38" w:rsidRDefault="00CA0B38">
            <w:pPr>
              <w:spacing w:after="0" w:line="240" w:lineRule="auto"/>
              <w:rPr>
                <w:rFonts w:ascii="Times New Roman" w:hAnsi="Times New Roman" w:cs="Times New Roman"/>
                <w:b/>
                <w:bCs/>
                <w:sz w:val="28"/>
                <w:szCs w:val="28"/>
              </w:rPr>
            </w:pPr>
          </w:p>
        </w:tc>
        <w:tc>
          <w:tcPr>
            <w:tcW w:w="5595" w:type="dxa"/>
          </w:tcPr>
          <w:p w:rsidR="00CA0B38" w:rsidRDefault="00431E84">
            <w:pPr>
              <w:pStyle w:val="ListParagraph"/>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applications of Sylow theory to the groups of smaller order.</w:t>
            </w:r>
          </w:p>
          <w:p w:rsidR="00CA0B38" w:rsidRDefault="00431E84">
            <w:pPr>
              <w:pStyle w:val="ListParagraph"/>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algebraic, transcendental and simple field extensions.</w:t>
            </w:r>
          </w:p>
          <w:p w:rsidR="00CA0B38" w:rsidRDefault="00431E84">
            <w:pPr>
              <w:pStyle w:val="ListParagraph"/>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the Fundamental theorem of Galois Theory, </w:t>
            </w:r>
            <w:r>
              <w:rPr>
                <w:rFonts w:ascii="Times New Roman" w:hAnsi="Times New Roman" w:cs="Times New Roman"/>
                <w:sz w:val="24"/>
                <w:szCs w:val="24"/>
              </w:rPr>
              <w:t>the fundamental theorem of Algebra and related results, appreciate the genius in proving strong important theorems at an early age.</w:t>
            </w:r>
          </w:p>
          <w:p w:rsidR="00CA0B38" w:rsidRDefault="00431E84">
            <w:pPr>
              <w:pStyle w:val="ListParagraph"/>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cyclotomic polynomials, cyclic extensions, Radical field extensions and Ruler &amp; Compass constructions. </w:t>
            </w:r>
          </w:p>
          <w:p w:rsidR="00CA0B38" w:rsidRDefault="00431E84">
            <w:pPr>
              <w:pStyle w:val="ListParagraph"/>
              <w:numPr>
                <w:ilvl w:val="0"/>
                <w:numId w:val="23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t>
            </w:r>
            <w:r>
              <w:rPr>
                <w:rFonts w:ascii="Times New Roman" w:hAnsi="Times New Roman" w:cs="Times New Roman"/>
                <w:sz w:val="24"/>
                <w:szCs w:val="24"/>
              </w:rPr>
              <w:t>w the important applications of Galois Theory.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Real Analysis-I</w:t>
            </w:r>
          </w:p>
        </w:tc>
        <w:tc>
          <w:tcPr>
            <w:tcW w:w="5595" w:type="dxa"/>
          </w:tcPr>
          <w:p w:rsidR="00CA0B38" w:rsidRDefault="00431E84">
            <w:pPr>
              <w:pStyle w:val="ListParagraph"/>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To determine the Riemann-Stieltjes integrability of a bounded function and rectifiable curves.</w:t>
            </w:r>
          </w:p>
          <w:p w:rsidR="00CA0B38" w:rsidRDefault="00431E84">
            <w:pPr>
              <w:pStyle w:val="ListParagraph"/>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To recognize the difference between point wise and uniform convergence of sequences of </w:t>
            </w:r>
            <w:r>
              <w:rPr>
                <w:rFonts w:ascii="Times New Roman" w:hAnsi="Times New Roman" w:cs="Times New Roman"/>
                <w:bCs/>
                <w:sz w:val="24"/>
                <w:szCs w:val="24"/>
              </w:rPr>
              <w:t>functions and illustrate the effect of uniform convergence on the limit function with respect to continuity, differentiability, and integrability.</w:t>
            </w:r>
          </w:p>
          <w:p w:rsidR="00CA0B38" w:rsidRDefault="00431E84">
            <w:pPr>
              <w:pStyle w:val="ListParagraph"/>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To learn linear transformations, partial, directional derivatives and derivatives of higher order. </w:t>
            </w:r>
          </w:p>
          <w:p w:rsidR="00CA0B38" w:rsidRDefault="00431E84">
            <w:pPr>
              <w:pStyle w:val="ListParagraph"/>
              <w:numPr>
                <w:ilvl w:val="0"/>
                <w:numId w:val="240"/>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To recogn</w:t>
            </w:r>
            <w:r>
              <w:rPr>
                <w:rFonts w:ascii="Times New Roman" w:hAnsi="Times New Roman" w:cs="Times New Roman"/>
                <w:bCs/>
                <w:sz w:val="24"/>
                <w:szCs w:val="24"/>
              </w:rPr>
              <w:t>ize power series, Fourier series, exponential, logarithmic, and trigonometric and Gamma functions.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Topology</w:t>
            </w:r>
          </w:p>
        </w:tc>
        <w:tc>
          <w:tcPr>
            <w:tcW w:w="5595" w:type="dxa"/>
          </w:tcPr>
          <w:p w:rsidR="00CA0B38" w:rsidRDefault="00431E84">
            <w:pPr>
              <w:pStyle w:val="ListParagraph"/>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classic definition and alternate methods of defining a topology and its concepts like interior point, closure point, </w:t>
            </w:r>
            <w:r>
              <w:rPr>
                <w:rFonts w:ascii="Times New Roman" w:hAnsi="Times New Roman" w:cs="Times New Roman"/>
                <w:sz w:val="24"/>
                <w:szCs w:val="24"/>
              </w:rPr>
              <w:t xml:space="preserve">dense set, base, subbase etc. It also teaches about the comparison, intersection, union of topologies as well as first countable, second countable and separable spaces. The student learns about Lindelof theorem and countability of a collection of disjoint </w:t>
            </w:r>
            <w:r>
              <w:rPr>
                <w:rFonts w:ascii="Times New Roman" w:hAnsi="Times New Roman" w:cs="Times New Roman"/>
                <w:sz w:val="24"/>
                <w:szCs w:val="24"/>
              </w:rPr>
              <w:t>open sets in a separable and second countable space.</w:t>
            </w:r>
          </w:p>
          <w:p w:rsidR="00CA0B38" w:rsidRDefault="00431E84">
            <w:pPr>
              <w:pStyle w:val="ListParagraph"/>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Tychonoff product topology, quotient topology, T0, T1, T2 along with their characterizations and properties.</w:t>
            </w:r>
          </w:p>
          <w:p w:rsidR="00CA0B38" w:rsidRDefault="00431E84">
            <w:pPr>
              <w:pStyle w:val="ListParagraph"/>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understands completely regular and Tychonoff spaces, normal spaces, T4 spaces, Ur</w:t>
            </w:r>
            <w:r>
              <w:rPr>
                <w:rFonts w:ascii="Times New Roman" w:hAnsi="Times New Roman" w:cs="Times New Roman"/>
                <w:sz w:val="24"/>
                <w:szCs w:val="24"/>
              </w:rPr>
              <w:t>ysohn's lemma, Tietze theorem. The section also discusses the definition and example of filters on a set, its convergence, hausdorffness and continuity.</w:t>
            </w:r>
          </w:p>
          <w:p w:rsidR="00CA0B38" w:rsidRDefault="00431E84">
            <w:pPr>
              <w:pStyle w:val="ListParagraph"/>
              <w:numPr>
                <w:ilvl w:val="0"/>
                <w:numId w:val="2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define compact space and its properties like regularity and normality etc.The student studies compac</w:t>
            </w:r>
            <w:r>
              <w:rPr>
                <w:rFonts w:ascii="Times New Roman" w:hAnsi="Times New Roman" w:cs="Times New Roman"/>
                <w:sz w:val="24"/>
                <w:szCs w:val="24"/>
              </w:rPr>
              <w:t>tness and filter convergence, Tychonoff product theorem, Hausdorff compactification, Stone-Cech compactification.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Complex Analysis-I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power series and its convergence and behaviour of complex </w:t>
            </w:r>
          </w:p>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number in any region or path.</w:t>
            </w:r>
          </w:p>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w:t>
            </w:r>
            <w:r>
              <w:rPr>
                <w:rFonts w:ascii="Times New Roman" w:hAnsi="Times New Roman" w:cs="Times New Roman"/>
                <w:sz w:val="24"/>
                <w:szCs w:val="24"/>
              </w:rPr>
              <w:t xml:space="preserve">rn about winding number and behaviour of complex function by Cauchy </w:t>
            </w:r>
          </w:p>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integral formula and its property. </w:t>
            </w:r>
          </w:p>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about maximum or minimum value of given function in any region </w:t>
            </w:r>
          </w:p>
          <w:p w:rsidR="00CA0B38" w:rsidRDefault="00431E84">
            <w:pPr>
              <w:pStyle w:val="ListParagraph"/>
              <w:numPr>
                <w:ilvl w:val="0"/>
                <w:numId w:val="2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and change in behaviour of function at a given point and poles and zeros of </w:t>
            </w:r>
            <w:r>
              <w:rPr>
                <w:rFonts w:ascii="Times New Roman" w:hAnsi="Times New Roman" w:cs="Times New Roman"/>
                <w:sz w:val="24"/>
                <w:szCs w:val="24"/>
              </w:rPr>
              <w:t>meromorphic function.</w:t>
            </w:r>
          </w:p>
          <w:p w:rsidR="00CA0B38" w:rsidRDefault="00431E84">
            <w:pPr>
              <w:pStyle w:val="ListParagraph"/>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about residue and its application.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Differential Equations-I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successive approximations and Lipschitz condition.</w:t>
            </w:r>
          </w:p>
          <w:p w:rsidR="00CA0B38" w:rsidRDefault="00431E84">
            <w:pPr>
              <w:pStyle w:val="ListParagraph"/>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obtain the solutions of second order homogeneous and non-homogeneous </w:t>
            </w:r>
            <w:r>
              <w:rPr>
                <w:rFonts w:ascii="Times New Roman" w:hAnsi="Times New Roman" w:cs="Times New Roman"/>
                <w:sz w:val="24"/>
                <w:szCs w:val="24"/>
              </w:rPr>
              <w:t>linear differential equations with constant coefficients and To understand the utility of Wronskian, linear independence and independence of solutions.</w:t>
            </w:r>
          </w:p>
          <w:p w:rsidR="00CA0B38" w:rsidRDefault="00431E84">
            <w:pPr>
              <w:pStyle w:val="ListParagraph"/>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solve higher-order homogeneous and non-homogeneous ordinary differential equations with constant and variable coefficients. They also determine </w:t>
            </w:r>
          </w:p>
          <w:p w:rsidR="00CA0B38" w:rsidRDefault="00431E84">
            <w:pPr>
              <w:pStyle w:val="ListParagraph"/>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condition for linearly independent or linearly dependent solutions for given differential equation by Wronsk</w:t>
            </w:r>
            <w:r>
              <w:rPr>
                <w:rFonts w:ascii="Times New Roman" w:hAnsi="Times New Roman" w:cs="Times New Roman"/>
                <w:sz w:val="24"/>
                <w:szCs w:val="24"/>
              </w:rPr>
              <w:t>ian of functions.</w:t>
            </w:r>
          </w:p>
          <w:p w:rsidR="00CA0B38" w:rsidRDefault="00431E84">
            <w:pPr>
              <w:pStyle w:val="ListParagraph"/>
              <w:numPr>
                <w:ilvl w:val="0"/>
                <w:numId w:val="2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the continuity, differentiability and dependency of solutions of given nth order differential equation.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Advanced Abstract Algebra-II</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commutator subgroup, commutator identities, nilpotent group, </w:t>
            </w:r>
            <w:r>
              <w:rPr>
                <w:rFonts w:ascii="Times New Roman" w:hAnsi="Times New Roman" w:cs="Times New Roman"/>
                <w:sz w:val="24"/>
                <w:szCs w:val="24"/>
              </w:rPr>
              <w:t>central series of a group G and their properties.</w:t>
            </w:r>
          </w:p>
          <w:p w:rsidR="00CA0B38" w:rsidRDefault="00431E84">
            <w:pPr>
              <w:pStyle w:val="ListParagraph"/>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invariant subspaces of vector spaces and nilpotent transformation. They also learn primary decomposition theorem, Jordan canonical form and rational canonical form.</w:t>
            </w:r>
          </w:p>
          <w:p w:rsidR="00CA0B38" w:rsidRDefault="00431E84">
            <w:pPr>
              <w:pStyle w:val="ListParagraph"/>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Modules, quotient</w:t>
            </w:r>
            <w:r>
              <w:rPr>
                <w:rFonts w:ascii="Times New Roman" w:hAnsi="Times New Roman" w:cs="Times New Roman"/>
                <w:sz w:val="24"/>
                <w:szCs w:val="24"/>
              </w:rPr>
              <w:t xml:space="preserve"> modules, finitely generated modules, simple modules and rank of finitely generated free module.</w:t>
            </w:r>
          </w:p>
          <w:p w:rsidR="00CA0B38" w:rsidRDefault="00431E84">
            <w:pPr>
              <w:pStyle w:val="ListParagraph"/>
              <w:numPr>
                <w:ilvl w:val="0"/>
                <w:numId w:val="2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ascending and descending chain conditions, Noetherian modules, Artinian modules, Hilbert basis theorem and Wedderburn-Artin theorem.</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w:t>
            </w:r>
            <w:r>
              <w:rPr>
                <w:rFonts w:ascii="Times New Roman" w:hAnsi="Times New Roman" w:cs="Times New Roman"/>
                <w:b/>
                <w:bCs/>
                <w:sz w:val="28"/>
                <w:szCs w:val="28"/>
              </w:rPr>
              <w:t>eal Analysis-II</w:t>
            </w:r>
          </w:p>
        </w:tc>
        <w:tc>
          <w:tcPr>
            <w:tcW w:w="5595" w:type="dxa"/>
          </w:tcPr>
          <w:p w:rsidR="00CA0B38" w:rsidRDefault="00431E84">
            <w:pPr>
              <w:pStyle w:val="ListParagraph"/>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measure and properties of Lebesgue measure.</w:t>
            </w:r>
          </w:p>
          <w:p w:rsidR="00CA0B38" w:rsidRDefault="00431E84">
            <w:pPr>
              <w:pStyle w:val="ListParagraph"/>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the properties of Lebesgue integral and compare it with Riemann integral.</w:t>
            </w:r>
          </w:p>
          <w:p w:rsidR="00CA0B38" w:rsidRDefault="00431E84">
            <w:pPr>
              <w:pStyle w:val="ListParagraph"/>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establish the derivative of the indefinite integral of an integrable function is </w:t>
            </w:r>
            <w:r>
              <w:rPr>
                <w:rFonts w:ascii="Times New Roman" w:hAnsi="Times New Roman" w:cs="Times New Roman"/>
                <w:sz w:val="24"/>
                <w:szCs w:val="24"/>
              </w:rPr>
              <w:t>equal to the integral almost everywhere, to establish the equivalent condition an indefinite integral absolutely continuous, Jenson inequality becomes a generalization of the inequality between the arithmetic and geometric mean.</w:t>
            </w:r>
          </w:p>
          <w:p w:rsidR="00CA0B38" w:rsidRDefault="00431E84">
            <w:pPr>
              <w:pStyle w:val="ListParagraph"/>
              <w:numPr>
                <w:ilvl w:val="0"/>
                <w:numId w:val="2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establish sev</w:t>
            </w:r>
            <w:r>
              <w:rPr>
                <w:rFonts w:ascii="Times New Roman" w:hAnsi="Times New Roman" w:cs="Times New Roman"/>
                <w:sz w:val="24"/>
                <w:szCs w:val="24"/>
              </w:rPr>
              <w:t>eral inequalities involving the ||.||pin the Lp spaces. To find a representation for bounded linear functions.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Computer Programming (Theory)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different features of fortran, input output statement, arithmetic expressions, </w:t>
            </w:r>
            <w:r>
              <w:rPr>
                <w:rFonts w:ascii="Times New Roman" w:hAnsi="Times New Roman" w:cs="Times New Roman"/>
                <w:sz w:val="24"/>
                <w:szCs w:val="24"/>
              </w:rPr>
              <w:t>conditional statement, looping.</w:t>
            </w:r>
          </w:p>
          <w:p w:rsidR="00CA0B38" w:rsidRDefault="00431E84">
            <w:pPr>
              <w:pStyle w:val="ListParagraph"/>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logical expressions, functions, subroutines, generic functions and different arrays of different dimensions.</w:t>
            </w:r>
          </w:p>
          <w:p w:rsidR="00CA0B38" w:rsidRDefault="00431E84">
            <w:pPr>
              <w:pStyle w:val="ListParagraph"/>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format specifications in input/output statement, strings, derived data type.</w:t>
            </w:r>
          </w:p>
          <w:p w:rsidR="00CA0B38" w:rsidRDefault="00431E84">
            <w:pPr>
              <w:pStyle w:val="ListParagraph"/>
              <w:numPr>
                <w:ilvl w:val="0"/>
                <w:numId w:val="2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w:t>
            </w:r>
            <w:r>
              <w:rPr>
                <w:rFonts w:ascii="Times New Roman" w:hAnsi="Times New Roman" w:cs="Times New Roman"/>
                <w:sz w:val="24"/>
                <w:szCs w:val="24"/>
              </w:rPr>
              <w:t>nize the difference in sequential and direct access file, pointer, module and differential in fortran 90 &amp; 95.</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Complex Analysis-II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7"/>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learns about gamma function and its properties, spaces of analytic function and their completeness.</w:t>
            </w:r>
          </w:p>
          <w:p w:rsidR="00CA0B38" w:rsidRDefault="00431E84">
            <w:pPr>
              <w:pStyle w:val="ListParagraph"/>
              <w:numPr>
                <w:ilvl w:val="0"/>
                <w:numId w:val="247"/>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discus</w:t>
            </w:r>
            <w:r>
              <w:rPr>
                <w:rFonts w:ascii="Times New Roman" w:eastAsia="Calibri" w:hAnsi="Times New Roman" w:cs="Times New Roman"/>
                <w:sz w:val="24"/>
                <w:szCs w:val="24"/>
                <w:lang w:val="en-US"/>
              </w:rPr>
              <w:t>s analytic continuation and its uniqueness along a curve and power series method of analytic continuation.</w:t>
            </w:r>
          </w:p>
          <w:p w:rsidR="00CA0B38" w:rsidRDefault="00431E84">
            <w:pPr>
              <w:pStyle w:val="ListParagraph"/>
              <w:numPr>
                <w:ilvl w:val="0"/>
                <w:numId w:val="247"/>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understands some results and proofs of result for analytic and non-analytic function like Harnack's theorem, Green function and Dirchlet problem </w:t>
            </w:r>
            <w:r>
              <w:rPr>
                <w:rFonts w:ascii="Times New Roman" w:eastAsia="Calibri" w:hAnsi="Times New Roman" w:cs="Times New Roman"/>
                <w:sz w:val="24"/>
                <w:szCs w:val="24"/>
                <w:lang w:val="en-US"/>
              </w:rPr>
              <w:t>etc</w:t>
            </w:r>
          </w:p>
          <w:p w:rsidR="00CA0B38" w:rsidRDefault="00431E84">
            <w:pPr>
              <w:pStyle w:val="ListParagraph"/>
              <w:numPr>
                <w:ilvl w:val="0"/>
                <w:numId w:val="247"/>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discuss order of an entire function, range of an analytic function and univalent functions.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Differential Equations-II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study about linear differential equation of second order and its self-adjoint equation and also learn common zeroes </w:t>
            </w:r>
            <w:r>
              <w:rPr>
                <w:rFonts w:ascii="Times New Roman" w:hAnsi="Times New Roman" w:cs="Times New Roman"/>
                <w:sz w:val="24"/>
                <w:szCs w:val="24"/>
              </w:rPr>
              <w:t>of solution of differential equations.</w:t>
            </w:r>
          </w:p>
          <w:p w:rsidR="00CA0B38" w:rsidRDefault="00431E84">
            <w:pPr>
              <w:pStyle w:val="ListParagraph"/>
              <w:numPr>
                <w:ilvl w:val="0"/>
                <w:numId w:val="24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autonomous system of differential equation. In autonomous system, students To determine path and critical points. They also To determine stability of critical points.</w:t>
            </w:r>
          </w:p>
          <w:p w:rsidR="00CA0B38" w:rsidRDefault="00431E84">
            <w:pPr>
              <w:pStyle w:val="ListParagraph"/>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learn to determine limit cycles </w:t>
            </w:r>
            <w:r>
              <w:rPr>
                <w:rFonts w:ascii="Times New Roman" w:hAnsi="Times New Roman" w:cs="Times New Roman"/>
                <w:sz w:val="24"/>
                <w:szCs w:val="24"/>
              </w:rPr>
              <w:t>and periodic solutions of differential equations. They also find existence and non-existence of limit cycles.</w:t>
            </w:r>
          </w:p>
          <w:p w:rsidR="00CA0B38" w:rsidRDefault="00431E84">
            <w:pPr>
              <w:pStyle w:val="ListParagraph"/>
              <w:numPr>
                <w:ilvl w:val="0"/>
                <w:numId w:val="2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study second order boundary value problems, periodic boundary condition, regular linear boundary value problem and applications of boundary </w:t>
            </w:r>
            <w:r>
              <w:rPr>
                <w:rFonts w:ascii="Times New Roman" w:hAnsi="Times New Roman" w:cs="Times New Roman"/>
                <w:sz w:val="24"/>
                <w:szCs w:val="24"/>
              </w:rPr>
              <w:t>value problem.</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Functional Analysis</w:t>
            </w:r>
          </w:p>
        </w:tc>
        <w:tc>
          <w:tcPr>
            <w:tcW w:w="5595" w:type="dxa"/>
          </w:tcPr>
          <w:p w:rsidR="00CA0B38" w:rsidRDefault="00431E84">
            <w:pPr>
              <w:pStyle w:val="ListParagraph"/>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basic properties of finite dimensional normed spaces. To learn to analyse bounded linear operators and functionals of finite dimensional normed spaces.</w:t>
            </w:r>
          </w:p>
          <w:p w:rsidR="00CA0B38" w:rsidRDefault="00431E84">
            <w:pPr>
              <w:pStyle w:val="ListParagraph"/>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of Hahn-Banach </w:t>
            </w:r>
            <w:r>
              <w:rPr>
                <w:rFonts w:ascii="Times New Roman" w:hAnsi="Times New Roman" w:cs="Times New Roman"/>
                <w:sz w:val="24"/>
                <w:szCs w:val="24"/>
              </w:rPr>
              <w:t>theorem and its applications in bounded linear functionals.</w:t>
            </w:r>
          </w:p>
          <w:p w:rsidR="00CA0B38" w:rsidRDefault="00431E84">
            <w:pPr>
              <w:pStyle w:val="ListParagraph"/>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describe strong and weak convergence of a sequence of functional, Hilbert space and its characterization.</w:t>
            </w:r>
          </w:p>
          <w:p w:rsidR="00CA0B38" w:rsidRDefault="00431E84">
            <w:pPr>
              <w:pStyle w:val="ListParagraph"/>
              <w:numPr>
                <w:ilvl w:val="0"/>
                <w:numId w:val="2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Bessel’s inequality, Parseval’s identity, representation of f</w:t>
            </w:r>
            <w:r>
              <w:rPr>
                <w:rFonts w:ascii="Times New Roman" w:hAnsi="Times New Roman" w:cs="Times New Roman"/>
                <w:sz w:val="24"/>
                <w:szCs w:val="24"/>
              </w:rPr>
              <w:t>unctional on Hilbert spaces, Hilbert adjoint operator, its existence and uniqueness.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Analytical Mechanics and Calculus of Varation</w:t>
            </w:r>
          </w:p>
        </w:tc>
        <w:tc>
          <w:tcPr>
            <w:tcW w:w="5595" w:type="dxa"/>
          </w:tcPr>
          <w:p w:rsidR="00CA0B38" w:rsidRDefault="00431E84">
            <w:pPr>
              <w:pStyle w:val="ListParagraph"/>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about different Euler methods of finding extremum of functionals of different kinds.</w:t>
            </w:r>
          </w:p>
          <w:p w:rsidR="00CA0B38" w:rsidRDefault="00431E84">
            <w:pPr>
              <w:pStyle w:val="ListParagraph"/>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learns the basic</w:t>
            </w:r>
            <w:r>
              <w:rPr>
                <w:rFonts w:ascii="Times New Roman" w:hAnsi="Times New Roman" w:cs="Times New Roman"/>
                <w:sz w:val="24"/>
                <w:szCs w:val="24"/>
              </w:rPr>
              <w:t xml:space="preserve"> terminologies of analytic mechanics and how to find the equation of motion of different constrained and unconstrained system using Lagrange equation of first and second kind.</w:t>
            </w:r>
          </w:p>
          <w:p w:rsidR="00CA0B38" w:rsidRDefault="00431E84">
            <w:pPr>
              <w:pStyle w:val="ListParagraph"/>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Hamilton's variable and Hamilton canonical equation and how to de</w:t>
            </w:r>
            <w:r>
              <w:rPr>
                <w:rFonts w:ascii="Times New Roman" w:hAnsi="Times New Roman" w:cs="Times New Roman"/>
                <w:sz w:val="24"/>
                <w:szCs w:val="24"/>
              </w:rPr>
              <w:t>termine Poisson's bracket and Poisson's identity.</w:t>
            </w:r>
          </w:p>
          <w:p w:rsidR="00CA0B38" w:rsidRDefault="00431E84">
            <w:pPr>
              <w:pStyle w:val="ListParagraph"/>
              <w:numPr>
                <w:ilvl w:val="0"/>
                <w:numId w:val="25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canonical transformation and canonical character of a transformation and to determine simplicial nature of the Jacobian matrix of a canonical transformation.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Elasticity</w:t>
            </w:r>
          </w:p>
        </w:tc>
        <w:tc>
          <w:tcPr>
            <w:tcW w:w="5595" w:type="dxa"/>
          </w:tcPr>
          <w:p w:rsidR="00CA0B38" w:rsidRDefault="00431E84">
            <w:pPr>
              <w:pStyle w:val="ListParagraph"/>
              <w:numPr>
                <w:ilvl w:val="0"/>
                <w:numId w:val="25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To learn tensor </w:t>
            </w:r>
            <w:r>
              <w:rPr>
                <w:rFonts w:ascii="Times New Roman" w:eastAsia="Arial" w:hAnsi="Times New Roman" w:cs="Times New Roman"/>
                <w:color w:val="000000"/>
                <w:sz w:val="24"/>
                <w:szCs w:val="24"/>
                <w:lang w:val="en-US" w:bidi="hi-IN"/>
              </w:rPr>
              <w:t>and its properties, relation between symmetric and skew-symmetric tensors.</w:t>
            </w:r>
          </w:p>
          <w:p w:rsidR="00CA0B38" w:rsidRDefault="00431E84">
            <w:pPr>
              <w:pStyle w:val="ListParagraph"/>
              <w:numPr>
                <w:ilvl w:val="0"/>
                <w:numId w:val="25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To learn analysis of strain through geometrical interpretation of the component of strain. The student defines stress vector and stress tensors.</w:t>
            </w:r>
          </w:p>
          <w:p w:rsidR="00CA0B38" w:rsidRDefault="00431E84">
            <w:pPr>
              <w:pStyle w:val="ListParagraph"/>
              <w:numPr>
                <w:ilvl w:val="0"/>
                <w:numId w:val="25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To understand normal and shear stres</w:t>
            </w:r>
            <w:r>
              <w:rPr>
                <w:rFonts w:ascii="Times New Roman" w:eastAsia="Arial" w:hAnsi="Times New Roman" w:cs="Times New Roman"/>
                <w:color w:val="000000"/>
                <w:sz w:val="24"/>
                <w:szCs w:val="24"/>
                <w:lang w:val="en-US" w:bidi="hi-IN"/>
              </w:rPr>
              <w:t>ses with examples. It mainly discusses Mohr's circles for normal and shear stress, stress quadric of Cauchy.</w:t>
            </w:r>
          </w:p>
          <w:p w:rsidR="00CA0B38" w:rsidRDefault="00431E84">
            <w:pPr>
              <w:pStyle w:val="ListParagraph"/>
              <w:numPr>
                <w:ilvl w:val="0"/>
                <w:numId w:val="25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To understand equilibrium and dynamic equation for isotropic elastic solid and elastic moduli for isotropic moduli.</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Fluid Mechanics-I</w:t>
            </w:r>
          </w:p>
        </w:tc>
        <w:tc>
          <w:tcPr>
            <w:tcW w:w="5595" w:type="dxa"/>
          </w:tcPr>
          <w:p w:rsidR="00CA0B38" w:rsidRDefault="00431E84">
            <w:pPr>
              <w:pStyle w:val="ListParagraph"/>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w:t>
            </w:r>
            <w:r>
              <w:rPr>
                <w:rFonts w:ascii="Times New Roman" w:hAnsi="Times New Roman" w:cs="Times New Roman"/>
                <w:sz w:val="24"/>
                <w:szCs w:val="24"/>
              </w:rPr>
              <w:t xml:space="preserve"> learn about stream lines, path lines and streak lines, general analysis of fluid motion.</w:t>
            </w:r>
          </w:p>
          <w:p w:rsidR="00CA0B38" w:rsidRDefault="00431E84">
            <w:pPr>
              <w:pStyle w:val="ListParagraph"/>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application of Bernoulli equation in one dimensional flow problems and kinetic energy of infinite liquid.</w:t>
            </w:r>
          </w:p>
          <w:p w:rsidR="00CA0B38" w:rsidRDefault="00431E84">
            <w:pPr>
              <w:pStyle w:val="ListParagraph"/>
              <w:numPr>
                <w:ilvl w:val="0"/>
                <w:numId w:val="2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stress components, relation</w:t>
            </w:r>
            <w:r>
              <w:rPr>
                <w:rFonts w:ascii="Times New Roman" w:hAnsi="Times New Roman" w:cs="Times New Roman"/>
                <w:sz w:val="24"/>
                <w:szCs w:val="24"/>
              </w:rPr>
              <w:t xml:space="preserve"> between rectangular components of stress and connection between stressed and gradients of velocity. To learn steady flows through tube of uniform cross section in the form of ellipse, equilateral triangle, rectangle etc</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Integral Equations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recognize to different kind of integral equations, reduction of integral equation to system of algebraic equations.</w:t>
            </w:r>
          </w:p>
          <w:p w:rsidR="00CA0B38" w:rsidRDefault="00431E84">
            <w:pPr>
              <w:pStyle w:val="ListParagraph"/>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recognize to the method of solving Fredholm and Volterra integral equations by successive approximations and iteration</w:t>
            </w:r>
          </w:p>
          <w:p w:rsidR="00CA0B38" w:rsidRDefault="00431E84">
            <w:pPr>
              <w:pStyle w:val="ListParagraph"/>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ort</w:t>
            </w:r>
            <w:r>
              <w:rPr>
                <w:rFonts w:ascii="Times New Roman" w:hAnsi="Times New Roman" w:cs="Times New Roman"/>
                <w:sz w:val="24"/>
                <w:szCs w:val="24"/>
              </w:rPr>
              <w:t>honormal system, bilinear form, definite kernel, symmetric kernel, complex Hilbert space.</w:t>
            </w:r>
          </w:p>
          <w:p w:rsidR="00CA0B38" w:rsidRDefault="00431E84">
            <w:pPr>
              <w:pStyle w:val="ListParagraph"/>
              <w:numPr>
                <w:ilvl w:val="0"/>
                <w:numId w:val="2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Abel integral equations, inversion formula for singular integral equations, closed and unclosed contour, Riemann-Hilbert problem.</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bookmarkStart w:id="30" w:name="_Hlk128408822"/>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General Measure and Integration Theory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define measure and To understand its properties, outer measure, extension of measures, completion of measure and derive measurable function.</w:t>
            </w:r>
          </w:p>
          <w:p w:rsidR="00CA0B38" w:rsidRDefault="00431E84">
            <w:pPr>
              <w:pStyle w:val="ListParagraph"/>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measure space and its almost everywhere</w:t>
            </w:r>
            <w:r>
              <w:rPr>
                <w:rFonts w:ascii="Times New Roman" w:hAnsi="Times New Roman" w:cs="Times New Roman"/>
                <w:sz w:val="24"/>
                <w:szCs w:val="24"/>
              </w:rPr>
              <w:t xml:space="preserve"> convergence, fundamental almost everywhere, convergence in measure and integration with respect to a measure.</w:t>
            </w:r>
          </w:p>
          <w:p w:rsidR="00CA0B38" w:rsidRDefault="00431E84">
            <w:pPr>
              <w:pStyle w:val="ListParagraph"/>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product measure, cartesian product of two measurable spaces and the absolute continuity.</w:t>
            </w:r>
          </w:p>
          <w:p w:rsidR="00CA0B38" w:rsidRDefault="00431E84">
            <w:pPr>
              <w:pStyle w:val="ListParagraph"/>
              <w:numPr>
                <w:ilvl w:val="0"/>
                <w:numId w:val="2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integration over locally c</w:t>
            </w:r>
            <w:r>
              <w:rPr>
                <w:rFonts w:ascii="Times New Roman" w:hAnsi="Times New Roman" w:cs="Times New Roman"/>
                <w:sz w:val="24"/>
                <w:szCs w:val="24"/>
              </w:rPr>
              <w:t>ompact spaces, Baire sets, Baire function, Baire sandwich theorem, Baire measure and Borel sets.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Partial Differential Equations</w:t>
            </w:r>
          </w:p>
        </w:tc>
        <w:tc>
          <w:tcPr>
            <w:tcW w:w="5595" w:type="dxa"/>
          </w:tcPr>
          <w:p w:rsidR="00CA0B38" w:rsidRDefault="00431E84">
            <w:pPr>
              <w:pStyle w:val="ListParagraph"/>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be able to solve Laplace equations using various analytical methods demonstrate uniqueness of solutions of certain</w:t>
            </w:r>
            <w:r>
              <w:rPr>
                <w:rFonts w:ascii="Times New Roman" w:hAnsi="Times New Roman" w:cs="Times New Roman"/>
                <w:sz w:val="24"/>
                <w:szCs w:val="24"/>
              </w:rPr>
              <w:t xml:space="preserve"> kinds of these equations.</w:t>
            </w:r>
          </w:p>
          <w:p w:rsidR="00CA0B38" w:rsidRDefault="00431E84">
            <w:pPr>
              <w:pStyle w:val="ListParagraph"/>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compute solutions of heat equations using certain analytic methods and verify uniqueness of solutions of some types of these equations.</w:t>
            </w:r>
          </w:p>
          <w:p w:rsidR="00CA0B38" w:rsidRDefault="00431E84">
            <w:pPr>
              <w:pStyle w:val="ListParagraph"/>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to find solution of homogeneous and non-homogeneous Wave equation, and its unique</w:t>
            </w:r>
            <w:r>
              <w:rPr>
                <w:rFonts w:ascii="Times New Roman" w:hAnsi="Times New Roman" w:cs="Times New Roman"/>
                <w:sz w:val="24"/>
                <w:szCs w:val="24"/>
              </w:rPr>
              <w:t>ness. They also get a description of d’Alemberts formula and its applications, Kirchoff’s and Poisson’s formula.</w:t>
            </w:r>
          </w:p>
          <w:p w:rsidR="00CA0B38" w:rsidRDefault="00431E84">
            <w:pPr>
              <w:pStyle w:val="ListParagraph"/>
              <w:numPr>
                <w:ilvl w:val="0"/>
                <w:numId w:val="2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conservative laws, representation of solutions, Cole-Hop transform, Hodograph and Legendre transforms.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Mechanics of Solids</w:t>
            </w:r>
            <w:r>
              <w:rPr>
                <w:rFonts w:ascii="Times New Roman" w:hAnsi="Times New Roman" w:cs="Times New Roman"/>
                <w:b/>
                <w:bCs/>
                <w:sz w:val="28"/>
                <w:szCs w:val="28"/>
              </w:rPr>
              <w:t xml:space="preserve">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plane stress, stresses in terms of complex potential and generalized plane stress.</w:t>
            </w:r>
          </w:p>
          <w:p w:rsidR="00CA0B38" w:rsidRDefault="00431E84">
            <w:pPr>
              <w:pStyle w:val="ListParagraph"/>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waves and properties of waves, propagation of wave in an isotropic elastic solid medium.</w:t>
            </w:r>
          </w:p>
          <w:p w:rsidR="00CA0B38" w:rsidRDefault="00431E84">
            <w:pPr>
              <w:pStyle w:val="ListParagraph"/>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about torsion of cylindrical bar and </w:t>
            </w:r>
            <w:r>
              <w:rPr>
                <w:rFonts w:ascii="Times New Roman" w:hAnsi="Times New Roman" w:cs="Times New Roman"/>
                <w:sz w:val="24"/>
                <w:szCs w:val="24"/>
              </w:rPr>
              <w:t>torsional rigidity.</w:t>
            </w:r>
          </w:p>
          <w:p w:rsidR="00CA0B38" w:rsidRDefault="00431E84">
            <w:pPr>
              <w:pStyle w:val="ListParagraph"/>
              <w:numPr>
                <w:ilvl w:val="0"/>
                <w:numId w:val="2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the students find minimum potential energy and minimum complementary energy.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Boundary Value Problems</w:t>
            </w:r>
          </w:p>
        </w:tc>
        <w:tc>
          <w:tcPr>
            <w:tcW w:w="5595" w:type="dxa"/>
          </w:tcPr>
          <w:p w:rsidR="00CA0B38" w:rsidRDefault="00431E84">
            <w:pPr>
              <w:pStyle w:val="ListParagraph"/>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the application of ordinary differential equation by using initial value problem and boundary value pro</w:t>
            </w:r>
            <w:r>
              <w:rPr>
                <w:rFonts w:ascii="Times New Roman" w:hAnsi="Times New Roman" w:cs="Times New Roman"/>
                <w:sz w:val="24"/>
                <w:szCs w:val="24"/>
              </w:rPr>
              <w:t>blem.</w:t>
            </w:r>
          </w:p>
          <w:p w:rsidR="00CA0B38" w:rsidRDefault="00431E84">
            <w:pPr>
              <w:pStyle w:val="ListParagraph"/>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application of partial differential equations like representation formulae for solution of the Laplace and Poisson equation.</w:t>
            </w:r>
          </w:p>
          <w:p w:rsidR="00CA0B38" w:rsidRDefault="00431E84">
            <w:pPr>
              <w:pStyle w:val="ListParagraph"/>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Fourier and Laplace transformation and application of mixed boundary value problems. </w:t>
            </w:r>
          </w:p>
          <w:p w:rsidR="00CA0B38" w:rsidRDefault="00431E84">
            <w:pPr>
              <w:pStyle w:val="ListParagraph"/>
              <w:numPr>
                <w:ilvl w:val="0"/>
                <w:numId w:val="2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Stok</w:t>
            </w:r>
            <w:r>
              <w:rPr>
                <w:rFonts w:ascii="Times New Roman" w:hAnsi="Times New Roman" w:cs="Times New Roman"/>
                <w:sz w:val="24"/>
                <w:szCs w:val="24"/>
              </w:rPr>
              <w:t>es flow and boundary effects on Stokes flow in this section and also the longitudinal oscillations of solid in Stokes flow.</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Mathematical Aspects of Seismology </w:t>
            </w:r>
          </w:p>
          <w:p w:rsidR="00CA0B38" w:rsidRDefault="00CA0B38">
            <w:pPr>
              <w:spacing w:after="0" w:line="240" w:lineRule="auto"/>
              <w:jc w:val="center"/>
              <w:rPr>
                <w:rFonts w:ascii="Times New Roman" w:hAnsi="Times New Roman" w:cs="Times New Roman"/>
                <w:b/>
                <w:bCs/>
                <w:sz w:val="28"/>
                <w:szCs w:val="28"/>
              </w:rPr>
            </w:pPr>
          </w:p>
        </w:tc>
        <w:tc>
          <w:tcPr>
            <w:tcW w:w="5595" w:type="dxa"/>
          </w:tcPr>
          <w:p w:rsidR="00CA0B38" w:rsidRDefault="00431E84">
            <w:pPr>
              <w:pStyle w:val="ListParagraph"/>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different types of waves and the properties of waves and also learn</w:t>
            </w:r>
            <w:r>
              <w:rPr>
                <w:rFonts w:ascii="Times New Roman" w:hAnsi="Times New Roman" w:cs="Times New Roman"/>
                <w:sz w:val="24"/>
                <w:szCs w:val="24"/>
              </w:rPr>
              <w:t xml:space="preserve"> about phase velocity and group velocity</w:t>
            </w:r>
          </w:p>
          <w:p w:rsidR="00CA0B38" w:rsidRDefault="00431E84">
            <w:pPr>
              <w:pStyle w:val="ListParagraph"/>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reduction of equation of motion to wave equations, P and S wave, reflection and refraction of P, SV and SH wave at different interface</w:t>
            </w:r>
          </w:p>
          <w:p w:rsidR="00CA0B38" w:rsidRDefault="00431E84">
            <w:pPr>
              <w:pStyle w:val="ListParagraph"/>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study about 2D and 3D lamb's problem. They also learn about lo</w:t>
            </w:r>
            <w:r>
              <w:rPr>
                <w:rFonts w:ascii="Times New Roman" w:hAnsi="Times New Roman" w:cs="Times New Roman"/>
                <w:sz w:val="24"/>
                <w:szCs w:val="24"/>
              </w:rPr>
              <w:t xml:space="preserve">ve waves through Haskell matrix. </w:t>
            </w:r>
          </w:p>
          <w:p w:rsidR="00CA0B38" w:rsidRDefault="00431E84">
            <w:pPr>
              <w:pStyle w:val="ListParagraph"/>
              <w:numPr>
                <w:ilvl w:val="0"/>
                <w:numId w:val="2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spherical wave. And also learn about interior of the earth and energy released during earthquake.</w:t>
            </w:r>
          </w:p>
        </w:tc>
      </w:tr>
      <w:bookmarkEnd w:id="30"/>
    </w:tbl>
    <w:p w:rsidR="00CA0B38" w:rsidRDefault="00CA0B38">
      <w:pPr>
        <w:rPr>
          <w:rFonts w:ascii="Times New Roman" w:hAnsi="Times New Roman" w:cs="Times New Roman"/>
          <w:sz w:val="28"/>
          <w:szCs w:val="28"/>
        </w:rPr>
      </w:pPr>
    </w:p>
    <w:p w:rsidR="00CA0B38" w:rsidRDefault="00CA0B38">
      <w:pPr>
        <w:rPr>
          <w:rFonts w:ascii="Times New Roman" w:hAnsi="Times New Roman" w:cs="Times New Roman"/>
          <w:sz w:val="28"/>
          <w:szCs w:val="28"/>
        </w:rPr>
      </w:pPr>
    </w:p>
    <w:p w:rsidR="00CA0B38" w:rsidRDefault="00CA0B38">
      <w:pPr>
        <w:jc w:val="center"/>
        <w:rPr>
          <w:rFonts w:ascii="Times New Roman" w:hAnsi="Times New Roman" w:cs="Times New Roman"/>
          <w:b/>
          <w:bCs/>
          <w:sz w:val="28"/>
          <w:szCs w:val="28"/>
        </w:rPr>
      </w:pPr>
    </w:p>
    <w:p w:rsidR="00CA0B38" w:rsidRDefault="00CA0B38">
      <w:pPr>
        <w:jc w:val="center"/>
        <w:rPr>
          <w:rFonts w:ascii="Times New Roman" w:hAnsi="Times New Roman" w:cs="Times New Roman"/>
          <w:b/>
          <w:bCs/>
          <w:sz w:val="28"/>
          <w:szCs w:val="28"/>
        </w:rPr>
      </w:pP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DEPARTMENT OF ECONOMICS</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Arts</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ECONOMICS</w:t>
      </w:r>
    </w:p>
    <w:p w:rsidR="00CA0B38" w:rsidRDefault="00CA0B38">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w:t>
            </w:r>
            <w:r>
              <w:rPr>
                <w:rFonts w:ascii="Times New Roman" w:hAnsi="Times New Roman" w:cs="Times New Roman"/>
                <w:b/>
                <w:bCs/>
                <w:sz w:val="24"/>
                <w:szCs w:val="24"/>
              </w:rPr>
              <w:t>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have career options in Banks, Insurance and Accountancy firms.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give a high level of mathematical and statistical skill, which helps in </w:t>
            </w:r>
          </w:p>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business, finance and public sector.</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provide a great option in res</w:t>
            </w:r>
            <w:r>
              <w:rPr>
                <w:rFonts w:ascii="Times New Roman" w:hAnsi="Times New Roman" w:cs="Times New Roman"/>
                <w:color w:val="000000" w:themeColor="text1"/>
                <w:sz w:val="24"/>
                <w:szCs w:val="24"/>
              </w:rPr>
              <w:t>earch sector.</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To develop communication, numeracy, problem solving and analytical skills</w:t>
            </w:r>
          </w:p>
        </w:tc>
      </w:tr>
    </w:tbl>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CA0B38" w:rsidRDefault="00CA0B38">
      <w:pPr>
        <w:rPr>
          <w:rFonts w:ascii="Times New Roman" w:hAnsi="Times New Roman" w:cs="Times New Roman"/>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in the preparation of competitive exams just like Indian Economics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Services, Banking etc. as it is completely data based and cover many major topics.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in understanding of operating system and maintain database which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is useful in </w:t>
            </w:r>
            <w:r>
              <w:rPr>
                <w:rFonts w:ascii="Times New Roman" w:hAnsi="Times New Roman" w:cs="Times New Roman"/>
                <w:sz w:val="24"/>
                <w:szCs w:val="24"/>
              </w:rPr>
              <w:t>research work.</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give a high level of mathematical and statistical skill and develop problem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solving and analytical skills, which is useful in many jobs</w:t>
            </w:r>
          </w:p>
        </w:tc>
      </w:tr>
    </w:tbl>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Course Outcomes (COs) of Master of Arts (Economics)</w:t>
      </w:r>
    </w:p>
    <w:p w:rsidR="00CA0B38" w:rsidRDefault="00CA0B38">
      <w:pPr>
        <w:rPr>
          <w:rFonts w:ascii="Times New Roman" w:hAnsi="Times New Roman" w:cs="Times New Roman"/>
          <w:sz w:val="28"/>
          <w:szCs w:val="28"/>
        </w:rPr>
      </w:pPr>
    </w:p>
    <w:tbl>
      <w:tblPr>
        <w:tblStyle w:val="TableGrid"/>
        <w:tblW w:w="0" w:type="auto"/>
        <w:tblLook w:val="04A0"/>
      </w:tblPr>
      <w:tblGrid>
        <w:gridCol w:w="1508"/>
        <w:gridCol w:w="2238"/>
        <w:gridCol w:w="5496"/>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2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89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 analyses-I</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basis of principles of Micro economics theory. Which emphasises how economists think. How consumer and firm make decisio</w:t>
            </w:r>
            <w:r>
              <w:rPr>
                <w:rFonts w:ascii="Times New Roman" w:hAnsi="Times New Roman" w:cs="Times New Roman"/>
                <w:sz w:val="24"/>
                <w:szCs w:val="24"/>
              </w:rPr>
              <w:t>ns and how different market structures operates.  The causes also illustrate the practical use of these concepts in rea life situations.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analysis</w:t>
            </w:r>
          </w:p>
        </w:tc>
        <w:tc>
          <w:tcPr>
            <w:tcW w:w="5595" w:type="dxa"/>
          </w:tcPr>
          <w:p w:rsidR="00CA0B38" w:rsidRDefault="00431E84">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Understand the basic analytic framework and models of macro-economics in a general </w:t>
            </w:r>
            <w:r>
              <w:rPr>
                <w:rFonts w:ascii="Times New Roman" w:hAnsi="Times New Roman" w:cs="Times New Roman"/>
                <w:bCs/>
                <w:sz w:val="24"/>
                <w:szCs w:val="24"/>
              </w:rPr>
              <w:t xml:space="preserve">manner.  So this course developed the broad conceptual framework in name and in rational manner, which enabled students to understand and comment upon real issues like - National income accounts, employment, multiplier, money supply, consumption tendency, </w:t>
            </w:r>
            <w:r>
              <w:rPr>
                <w:rFonts w:ascii="Times New Roman" w:hAnsi="Times New Roman" w:cs="Times New Roman"/>
                <w:bCs/>
                <w:sz w:val="24"/>
                <w:szCs w:val="24"/>
              </w:rPr>
              <w:t>GDP, open economy and their interlink age.</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Method-I</w:t>
            </w:r>
          </w:p>
        </w:tc>
        <w:tc>
          <w:tcPr>
            <w:tcW w:w="5595" w:type="dxa"/>
          </w:tcPr>
          <w:p w:rsidR="00CA0B38" w:rsidRDefault="00431E84">
            <w:pPr>
              <w:pStyle w:val="ListParagraph"/>
              <w:numPr>
                <w:ilvl w:val="0"/>
                <w:numId w:val="2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various techniques of mathematics.  The numerical efficiency among the students us increased which will help students in competitive exam and research work.</w:t>
            </w:r>
          </w:p>
          <w:p w:rsidR="00CA0B38" w:rsidRDefault="00431E84">
            <w:pPr>
              <w:pStyle w:val="ListParagraph"/>
              <w:numPr>
                <w:ilvl w:val="0"/>
                <w:numId w:val="2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can also utilize theories of economics using mathematics.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w:t>
            </w:r>
          </w:p>
        </w:tc>
        <w:tc>
          <w:tcPr>
            <w:tcW w:w="5595" w:type="dxa"/>
          </w:tcPr>
          <w:p w:rsidR="00CA0B38" w:rsidRDefault="00431E84">
            <w:pPr>
              <w:pStyle w:val="ListParagraph"/>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analyse the public sector financial resources and their impact on allocation of resources and distribution of income. </w:t>
            </w:r>
          </w:p>
          <w:p w:rsidR="00CA0B38" w:rsidRDefault="00431E84">
            <w:pPr>
              <w:pStyle w:val="ListParagraph"/>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rational for the existence of modern governments. </w:t>
            </w:r>
          </w:p>
          <w:p w:rsidR="00CA0B38" w:rsidRDefault="00431E84">
            <w:pPr>
              <w:pStyle w:val="ListParagraph"/>
              <w:numPr>
                <w:ilvl w:val="0"/>
                <w:numId w:val="2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Acquaintance with phenomenon of externality and the role of government. </w:t>
            </w:r>
          </w:p>
          <w:p w:rsidR="00CA0B38" w:rsidRDefault="00431E84">
            <w:pPr>
              <w:pStyle w:val="ListParagraph"/>
              <w:numPr>
                <w:ilvl w:val="0"/>
                <w:numId w:val="2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4. An understanding of the mechanics of government budget.</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Demography</w:t>
            </w:r>
          </w:p>
        </w:tc>
        <w:tc>
          <w:tcPr>
            <w:tcW w:w="5595" w:type="dxa"/>
          </w:tcPr>
          <w:p w:rsidR="00CA0B38" w:rsidRDefault="00431E84">
            <w:pPr>
              <w:pStyle w:val="ListParagraph"/>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core socio demograp</w:t>
            </w:r>
            <w:r>
              <w:rPr>
                <w:rFonts w:ascii="Times New Roman" w:hAnsi="Times New Roman" w:cs="Times New Roman"/>
                <w:sz w:val="24"/>
                <w:szCs w:val="24"/>
              </w:rPr>
              <w:t xml:space="preserve">hics  variable  and how these variables  influence  population  growth , composition  and structure. </w:t>
            </w:r>
          </w:p>
          <w:p w:rsidR="00CA0B38" w:rsidRDefault="00431E84">
            <w:pPr>
              <w:pStyle w:val="ListParagraph"/>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demographic tools in understanding public health issue knowledge attitude and practices. </w:t>
            </w:r>
          </w:p>
          <w:p w:rsidR="00CA0B38" w:rsidRDefault="00431E84">
            <w:pPr>
              <w:pStyle w:val="ListParagraph"/>
              <w:numPr>
                <w:ilvl w:val="0"/>
                <w:numId w:val="2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appropriate sources of data perform basic demograph</w:t>
            </w:r>
            <w:r>
              <w:rPr>
                <w:rFonts w:ascii="Times New Roman" w:hAnsi="Times New Roman" w:cs="Times New Roman"/>
                <w:sz w:val="24"/>
                <w:szCs w:val="24"/>
              </w:rPr>
              <w:t>ics  analysis  using various  techniques  and ensure their comparability  across  population</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will familiarised the student with different type of Economic models and how to take decisions under uncertainty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methods-II</w:t>
            </w:r>
          </w:p>
        </w:tc>
        <w:tc>
          <w:tcPr>
            <w:tcW w:w="5595"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To provide an understanding for the student on statistical concept to include measurement of location and dispersion, probability, probability distribution, sampling, estimation, hypothesis testing, regression and correlat</w:t>
            </w:r>
            <w:r>
              <w:rPr>
                <w:rFonts w:ascii="Times New Roman" w:hAnsi="Times New Roman" w:cs="Times New Roman"/>
                <w:sz w:val="24"/>
                <w:szCs w:val="24"/>
              </w:rPr>
              <w:t>ion analysis, multiple regression and business /Economic forecasting and to make them familiar with binomial, poison, normal and log normal probability distribution.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Macroeconomics</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the student understand the different term and concepts in macroeconomics like inflation in developing countries, causes of occurrence of business cycles in a market economy and ways to control them </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w:t>
            </w:r>
          </w:p>
        </w:tc>
        <w:tc>
          <w:tcPr>
            <w:tcW w:w="5595" w:type="dxa"/>
          </w:tcPr>
          <w:p w:rsidR="00CA0B38" w:rsidRDefault="00431E84">
            <w:p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Provide a thorough un</w:t>
            </w:r>
            <w:r>
              <w:rPr>
                <w:rFonts w:ascii="Times New Roman" w:eastAsia="Calibri" w:hAnsi="Times New Roman" w:cs="Times New Roman"/>
                <w:sz w:val="24"/>
                <w:szCs w:val="24"/>
                <w:lang w:val="en-US"/>
              </w:rPr>
              <w:t>derstanding of rational for public policy along with fiscal federalism and also understand the various sources of government borrowing and the reasons behind the growing public debt, describe how the debt is repaid .</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Demography</w:t>
            </w:r>
          </w:p>
        </w:tc>
        <w:tc>
          <w:tcPr>
            <w:tcW w:w="5595"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Analytical study o</w:t>
            </w:r>
            <w:r>
              <w:rPr>
                <w:rFonts w:ascii="Times New Roman" w:hAnsi="Times New Roman" w:cs="Times New Roman"/>
                <w:sz w:val="24"/>
                <w:szCs w:val="24"/>
              </w:rPr>
              <w:t>f national policies: national health policy, national population policy, national nutrition policy, national health mission and explore various aspects of population policy and to study its impact on socio economics issues .</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w:t>
            </w:r>
            <w:r>
              <w:rPr>
                <w:rFonts w:ascii="Times New Roman" w:hAnsi="Times New Roman" w:cs="Times New Roman"/>
                <w:b/>
                <w:bCs/>
                <w:sz w:val="28"/>
                <w:szCs w:val="28"/>
              </w:rPr>
              <w:t xml:space="preserve"> economy</w:t>
            </w:r>
          </w:p>
        </w:tc>
        <w:tc>
          <w:tcPr>
            <w:tcW w:w="5595" w:type="dxa"/>
          </w:tcPr>
          <w:p w:rsidR="00CA0B38" w:rsidRDefault="00431E84">
            <w:pPr>
              <w:pStyle w:val="ListParagraph"/>
              <w:numPr>
                <w:ilvl w:val="0"/>
                <w:numId w:val="2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ideas of the basis characteristics of Indian economy, it's potential on natural resources.</w:t>
            </w:r>
          </w:p>
          <w:p w:rsidR="00CA0B38" w:rsidRDefault="00431E84">
            <w:pPr>
              <w:pStyle w:val="ListParagraph"/>
              <w:numPr>
                <w:ilvl w:val="0"/>
                <w:numId w:val="2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are able to understand all aspect ( Sector , policies, issues challenges) of Indian economy which will be useful for increasing general awa</w:t>
            </w:r>
            <w:r>
              <w:rPr>
                <w:rFonts w:ascii="Times New Roman" w:hAnsi="Times New Roman" w:cs="Times New Roman"/>
                <w:sz w:val="24"/>
                <w:szCs w:val="24"/>
              </w:rPr>
              <w:t>reness of students &amp; will also help for preparing competitive exam.</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w:t>
            </w:r>
          </w:p>
        </w:tc>
        <w:tc>
          <w:tcPr>
            <w:tcW w:w="5595" w:type="dxa"/>
          </w:tcPr>
          <w:p w:rsidR="00CA0B38" w:rsidRDefault="00431E84">
            <w:pPr>
              <w:pStyle w:val="ListParagraph"/>
              <w:numPr>
                <w:ilvl w:val="0"/>
                <w:numId w:val="2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After analysing the theories, Models, Concepts and terms of international Trade students will understand why countries engage in International Trade with </w:t>
            </w:r>
            <w:r>
              <w:rPr>
                <w:rFonts w:ascii="Times New Roman" w:hAnsi="Times New Roman" w:cs="Times New Roman"/>
                <w:sz w:val="24"/>
                <w:szCs w:val="24"/>
              </w:rPr>
              <w:t>each other and the effect of international Trade on welfare and income distribution.</w:t>
            </w:r>
          </w:p>
          <w:p w:rsidR="00CA0B38" w:rsidRDefault="00431E84">
            <w:pPr>
              <w:pStyle w:val="ListParagraph"/>
              <w:numPr>
                <w:ilvl w:val="0"/>
                <w:numId w:val="2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are able to explain how restrictions to international Trade would limit a nation in the service and goods produced within we territory at the same time explain th</w:t>
            </w:r>
            <w:r>
              <w:rPr>
                <w:rFonts w:ascii="Times New Roman" w:hAnsi="Times New Roman" w:cs="Times New Roman"/>
                <w:sz w:val="24"/>
                <w:szCs w:val="24"/>
              </w:rPr>
              <w:t>at a rise in international Trade us essential for the growth of globalization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growth and development</w:t>
            </w:r>
          </w:p>
        </w:tc>
        <w:tc>
          <w:tcPr>
            <w:tcW w:w="5595" w:type="dxa"/>
          </w:tcPr>
          <w:p w:rsidR="00CA0B38" w:rsidRDefault="00431E84">
            <w:pPr>
              <w:pStyle w:val="ListParagraph"/>
              <w:numPr>
                <w:ilvl w:val="0"/>
                <w:numId w:val="264"/>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After finishing the course students are able to - complete conversational measures of economic development, critical issue of </w:t>
            </w:r>
            <w:r>
              <w:rPr>
                <w:rFonts w:ascii="Times New Roman" w:eastAsia="Arial" w:hAnsi="Times New Roman" w:cs="Times New Roman"/>
                <w:color w:val="000000"/>
                <w:sz w:val="24"/>
                <w:szCs w:val="24"/>
                <w:lang w:val="en-US" w:bidi="hi-IN"/>
              </w:rPr>
              <w:t>economic development such as - poverty, inequality etc.</w:t>
            </w:r>
          </w:p>
          <w:p w:rsidR="00CA0B38" w:rsidRDefault="00431E84">
            <w:pPr>
              <w:pStyle w:val="ListParagraph"/>
              <w:numPr>
                <w:ilvl w:val="0"/>
                <w:numId w:val="264"/>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economic growth models , theories technique and their impact on macroeconomics outcomes.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economics</w:t>
            </w:r>
          </w:p>
        </w:tc>
        <w:tc>
          <w:tcPr>
            <w:tcW w:w="5595" w:type="dxa"/>
          </w:tcPr>
          <w:p w:rsidR="00CA0B38" w:rsidRDefault="00431E84">
            <w:pPr>
              <w:pStyle w:val="ListParagraph"/>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environmental problem is not the problem of a </w:t>
            </w:r>
            <w:r>
              <w:rPr>
                <w:rFonts w:ascii="Times New Roman" w:hAnsi="Times New Roman" w:cs="Times New Roman"/>
                <w:sz w:val="24"/>
                <w:szCs w:val="24"/>
              </w:rPr>
              <w:t>single country but a global issues/ problem. Hence policy formulation may be for all countries.</w:t>
            </w:r>
          </w:p>
          <w:p w:rsidR="00CA0B38" w:rsidRDefault="00431E84">
            <w:pPr>
              <w:pStyle w:val="ListParagraph"/>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cause and victims of environmental pollution like poverty, population explosion and over use of resources careless or unscientific management of </w:t>
            </w:r>
            <w:r>
              <w:rPr>
                <w:rFonts w:ascii="Times New Roman" w:hAnsi="Times New Roman" w:cs="Times New Roman"/>
                <w:sz w:val="24"/>
                <w:szCs w:val="24"/>
              </w:rPr>
              <w:t xml:space="preserve">wastes. </w:t>
            </w:r>
          </w:p>
          <w:p w:rsidR="00CA0B38" w:rsidRDefault="00431E84">
            <w:pPr>
              <w:pStyle w:val="ListParagraph"/>
              <w:numPr>
                <w:ilvl w:val="0"/>
                <w:numId w:val="2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3. Able to suggest appropriate measures to correct environmental degradation and relize the role of individuals to keep the environment clean.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w:t>
            </w:r>
          </w:p>
        </w:tc>
        <w:tc>
          <w:tcPr>
            <w:tcW w:w="5595" w:type="dxa"/>
          </w:tcPr>
          <w:p w:rsidR="00CA0B38" w:rsidRDefault="00431E84">
            <w:pPr>
              <w:pStyle w:val="ListParagraph"/>
              <w:numPr>
                <w:ilvl w:val="0"/>
                <w:numId w:val="2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different ways to measure welfare change for individuals and </w:t>
            </w:r>
            <w:r>
              <w:rPr>
                <w:rFonts w:ascii="Times New Roman" w:hAnsi="Times New Roman" w:cs="Times New Roman"/>
                <w:sz w:val="24"/>
                <w:szCs w:val="24"/>
              </w:rPr>
              <w:t>know how to aggregate them.</w:t>
            </w:r>
          </w:p>
          <w:p w:rsidR="00CA0B38" w:rsidRDefault="00431E84">
            <w:pPr>
              <w:pStyle w:val="ListParagraph"/>
              <w:numPr>
                <w:ilvl w:val="0"/>
                <w:numId w:val="2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will understand the evaluation of economics  policies  market failure , allocation  and efficiency  of resources  by using tools  as- cost benefit  analysis  and social  welfare  functions.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Analytical understanding of BOP, Regional trade blocks, International monetary system, Trade Policies and analyse  the different policies for BOP adjustments of developing countries like India.</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Economic</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depth analys</w:t>
            </w:r>
            <w:r>
              <w:rPr>
                <w:rFonts w:ascii="Times New Roman" w:hAnsi="Times New Roman" w:cs="Times New Roman"/>
                <w:sz w:val="24"/>
                <w:szCs w:val="24"/>
              </w:rPr>
              <w:t>is of sectoral contributions of agricultural industry and service sector in India and examine the operation and implementation of fiscal and monetary policy in India.</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 seeks to provide tools to guide public policy to achieve </w:t>
            </w:r>
            <w:r>
              <w:rPr>
                <w:rFonts w:ascii="Times New Roman" w:hAnsi="Times New Roman" w:cs="Times New Roman"/>
                <w:sz w:val="24"/>
                <w:szCs w:val="24"/>
              </w:rPr>
              <w:t>beneficial social and economic outcomes for all of society. It helps in cost - benefits analysis, welfare analysis of Risky projects and also in analysing the externalities of production and consumption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Economics</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develop</w:t>
            </w:r>
            <w:r>
              <w:rPr>
                <w:rFonts w:ascii="Times New Roman" w:hAnsi="Times New Roman" w:cs="Times New Roman"/>
                <w:sz w:val="24"/>
                <w:szCs w:val="24"/>
              </w:rPr>
              <w:t>ment _ Environment trade-off, sustainable development-indicators and policy issues- integrated economic and environmental accounting</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Growth And Development</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role of agriculture in economic development: barrier to agriculture growth;</w:t>
            </w:r>
            <w:r>
              <w:rPr>
                <w:rFonts w:ascii="Times New Roman" w:hAnsi="Times New Roman" w:cs="Times New Roman"/>
                <w:sz w:val="24"/>
                <w:szCs w:val="24"/>
              </w:rPr>
              <w:t xml:space="preserve"> </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Reforms in India - rationale measure and impact; green revolution and Indian agriculture growth ; food security and public distribution system .</w:t>
            </w:r>
          </w:p>
        </w:tc>
      </w:tr>
    </w:tbl>
    <w:p w:rsidR="00CA0B38" w:rsidRDefault="00CA0B38">
      <w:pPr>
        <w:rPr>
          <w:rFonts w:ascii="Times New Roman" w:hAnsi="Times New Roman" w:cs="Times New Roman"/>
          <w:sz w:val="28"/>
          <w:szCs w:val="28"/>
        </w:rPr>
      </w:pPr>
    </w:p>
    <w:p w:rsidR="00CA0B38" w:rsidRDefault="00CA0B38">
      <w:pPr>
        <w:rPr>
          <w:rFonts w:ascii="Times New Roman" w:hAnsi="Times New Roman" w:cs="Times New Roman"/>
          <w:sz w:val="28"/>
          <w:szCs w:val="28"/>
        </w:rPr>
      </w:pPr>
    </w:p>
    <w:p w:rsidR="00CA0B38" w:rsidRDefault="00431E84">
      <w:pPr>
        <w:jc w:val="center"/>
        <w:rPr>
          <w:rFonts w:ascii="Times New Roman" w:hAnsi="Times New Roman" w:cs="Times New Roman"/>
          <w:b/>
          <w:bCs/>
          <w:sz w:val="28"/>
          <w:szCs w:val="28"/>
        </w:rPr>
      </w:pPr>
      <w:bookmarkStart w:id="31" w:name="_Hlk128413705"/>
      <w:r>
        <w:rPr>
          <w:rFonts w:ascii="Times New Roman" w:hAnsi="Times New Roman" w:cs="Times New Roman"/>
          <w:b/>
          <w:bCs/>
          <w:sz w:val="28"/>
          <w:szCs w:val="28"/>
        </w:rPr>
        <w:t>DEPARTMENT OF COMMERCE</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Commerce</w:t>
      </w:r>
    </w:p>
    <w:p w:rsidR="00CA0B38" w:rsidRDefault="00CA0B38">
      <w:pPr>
        <w:jc w:val="cente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 xml:space="preserve">After completing this programme students </w:t>
            </w:r>
            <w:r>
              <w:rPr>
                <w:rFonts w:ascii="Times New Roman" w:hAnsi="Times New Roman" w:cs="Times New Roman"/>
                <w:b/>
                <w:bCs/>
                <w:sz w:val="24"/>
                <w:szCs w:val="24"/>
              </w:rPr>
              <w:t>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Development of language abilities of students. Development of numerical abilities of students. </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rPr>
                <w:rFonts w:ascii="Times New Roman" w:hAnsi="Times New Roman" w:cs="Times New Roman"/>
                <w:color w:val="000000" w:themeColor="text1"/>
                <w:sz w:val="24"/>
                <w:szCs w:val="24"/>
              </w:rPr>
            </w:pPr>
            <w:r>
              <w:rPr>
                <w:rFonts w:ascii="Times New Roman" w:hAnsi="Times New Roman" w:cs="Times New Roman"/>
                <w:sz w:val="24"/>
                <w:szCs w:val="24"/>
              </w:rPr>
              <w:t>Development of numerical abilities of students.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rPr>
                <w:rFonts w:ascii="Times New Roman" w:hAnsi="Times New Roman" w:cs="Times New Roman"/>
                <w:color w:val="000000" w:themeColor="text1"/>
                <w:sz w:val="24"/>
                <w:szCs w:val="24"/>
              </w:rPr>
            </w:pPr>
            <w:r>
              <w:rPr>
                <w:rFonts w:ascii="Times New Roman" w:hAnsi="Times New Roman" w:cs="Times New Roman"/>
                <w:sz w:val="24"/>
                <w:szCs w:val="24"/>
              </w:rPr>
              <w:t>Develops self-confidence, inter personal skills, leadership quality, time man</w:t>
            </w:r>
            <w:r>
              <w:rPr>
                <w:rFonts w:ascii="Times New Roman" w:hAnsi="Times New Roman" w:cs="Times New Roman"/>
                <w:sz w:val="24"/>
                <w:szCs w:val="24"/>
              </w:rPr>
              <w:t>agement etc.</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All courses of master of commerce offer a number of values based and job-oriented courses ensure that students are trained into up-to-date. </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various skills like accounting skills, managerial skills, Commercial sense,</w:t>
            </w:r>
            <w:r>
              <w:rPr>
                <w:rFonts w:ascii="Times New Roman" w:hAnsi="Times New Roman" w:cs="Times New Roman"/>
                <w:sz w:val="24"/>
                <w:szCs w:val="24"/>
              </w:rPr>
              <w:t xml:space="preserve"> Entrepreneurial skill, Budgeting ability, Human Resources Management skills, communication skills and overall personality development of the students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advanced accounting courses beyond the basic level, effective development will also progress to </w:t>
            </w:r>
            <w:r>
              <w:rPr>
                <w:rFonts w:ascii="Times New Roman" w:hAnsi="Times New Roman" w:cs="Times New Roman"/>
                <w:sz w:val="24"/>
                <w:szCs w:val="24"/>
              </w:rPr>
              <w:t>the valuing and organization levels.</w:t>
            </w:r>
          </w:p>
        </w:tc>
      </w:tr>
    </w:tbl>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CA0B38" w:rsidRDefault="00CA0B38">
      <w:pP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various soft skills and expertise in commerce and business field.</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career skills. Students by applying both qualitative and quantitative knowledge to their future careers in business.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w:t>
            </w:r>
            <w:r>
              <w:rPr>
                <w:rFonts w:ascii="Times New Roman" w:hAnsi="Times New Roman" w:cs="Times New Roman"/>
                <w:sz w:val="24"/>
                <w:szCs w:val="24"/>
              </w:rPr>
              <w:t>ss knowledge to apply in decision making</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Development of skills like effective commun</w:t>
            </w:r>
            <w:r>
              <w:rPr>
                <w:rFonts w:ascii="Times New Roman" w:hAnsi="Times New Roman" w:cs="Times New Roman"/>
                <w:sz w:val="24"/>
                <w:szCs w:val="24"/>
              </w:rPr>
              <w:t>ication, critical thinking, decision making, problem solving in day to day business affairs.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Inculcating different skills for analysis and interpretation of financial data to understand financial health of an organization and ensure that resources a</w:t>
            </w:r>
            <w:r>
              <w:rPr>
                <w:rFonts w:ascii="Times New Roman" w:hAnsi="Times New Roman" w:cs="Times New Roman"/>
                <w:sz w:val="24"/>
                <w:szCs w:val="24"/>
              </w:rPr>
              <w:t>re being used to achieve the organization objectives.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Exposed students about entrepreneurship.</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8</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Developing knowledge about cost ascertainment and fixation of selling price and cost control.</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9</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Development ability to work in teams with </w:t>
            </w:r>
            <w:r>
              <w:rPr>
                <w:rFonts w:ascii="Times New Roman" w:hAnsi="Times New Roman" w:cs="Times New Roman"/>
                <w:sz w:val="24"/>
                <w:szCs w:val="24"/>
              </w:rPr>
              <w:t>enhanced communication and inter-personal skills.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10</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Getting familiar with the procedure of preparation of financial statement</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11</w:t>
            </w:r>
          </w:p>
        </w:tc>
        <w:tc>
          <w:tcPr>
            <w:tcW w:w="802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Enhances confidence level to do higher education and advance research in the field of commerce</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sz w:val="28"/>
          <w:szCs w:val="28"/>
        </w:rPr>
      </w:pPr>
      <w:r>
        <w:rPr>
          <w:rFonts w:ascii="Times New Roman" w:hAnsi="Times New Roman" w:cs="Times New Roman"/>
          <w:b/>
          <w:bCs/>
          <w:sz w:val="28"/>
          <w:szCs w:val="28"/>
        </w:rPr>
        <w:t>Course Outcomes (CO</w:t>
      </w:r>
      <w:r>
        <w:rPr>
          <w:rFonts w:ascii="Times New Roman" w:hAnsi="Times New Roman" w:cs="Times New Roman"/>
          <w:b/>
          <w:bCs/>
          <w:sz w:val="28"/>
          <w:szCs w:val="28"/>
        </w:rPr>
        <w:t>s) of Master of Commerce</w:t>
      </w:r>
    </w:p>
    <w:tbl>
      <w:tblPr>
        <w:tblStyle w:val="TableGrid"/>
        <w:tblW w:w="0" w:type="auto"/>
        <w:tblLook w:val="04A0"/>
      </w:tblPr>
      <w:tblGrid>
        <w:gridCol w:w="1513"/>
        <w:gridCol w:w="2021"/>
        <w:gridCol w:w="5497"/>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13"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0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Organisational Behaviour </w:t>
            </w:r>
          </w:p>
        </w:tc>
        <w:tc>
          <w:tcPr>
            <w:tcW w:w="5497" w:type="dxa"/>
          </w:tcPr>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Acquire theoretical and practical acquaintance of management behaviour, </w:t>
            </w:r>
            <w:r>
              <w:rPr>
                <w:rFonts w:ascii="Times New Roman" w:hAnsi="Times New Roman" w:cs="Times New Roman"/>
                <w:sz w:val="24"/>
                <w:szCs w:val="24"/>
              </w:rPr>
              <w:t>procedures and practices; understand the process of planning, organising,</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controlling, staffing and decision making, behaviour of the individuals and members</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 the group.</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know the basic structure of management functions, policies and pr</w:t>
            </w:r>
            <w:r>
              <w:rPr>
                <w:rFonts w:ascii="Times New Roman" w:hAnsi="Times New Roman" w:cs="Times New Roman"/>
                <w:sz w:val="24"/>
                <w:szCs w:val="24"/>
              </w:rPr>
              <w:t>ocedures, to know about how to manage individuals at place of work.</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Acknowledge leadership and motivational theories which help students to develop insights and to manage work relations.</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types of group dynamics, team development and to</w:t>
            </w:r>
            <w:r>
              <w:rPr>
                <w:rFonts w:ascii="Times New Roman" w:hAnsi="Times New Roman" w:cs="Times New Roman"/>
                <w:sz w:val="24"/>
                <w:szCs w:val="24"/>
              </w:rPr>
              <w:t xml:space="preserve"> know the significance of organizational culture and how to deal with organisational change and work stress.</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interpret different types of organisation structures, understand two-way communication process and enlarge capability to overcome or re</w:t>
            </w:r>
            <w:r>
              <w:rPr>
                <w:rFonts w:ascii="Times New Roman" w:hAnsi="Times New Roman" w:cs="Times New Roman"/>
                <w:sz w:val="24"/>
                <w:szCs w:val="24"/>
              </w:rPr>
              <w:t>move</w:t>
            </w:r>
          </w:p>
          <w:p w:rsidR="00CA0B38" w:rsidRDefault="00431E84">
            <w:pPr>
              <w:pStyle w:val="ListParagraph"/>
              <w:numPr>
                <w:ilvl w:val="0"/>
                <w:numId w:val="2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barriers to effective communication.</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Business Environment </w:t>
            </w:r>
          </w:p>
        </w:tc>
        <w:tc>
          <w:tcPr>
            <w:tcW w:w="5497" w:type="dxa"/>
          </w:tcPr>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Chalk out business policies and understand the impact of environment of business, changing dimensions of business environment and use different demand forecasting techniques.</w:t>
            </w:r>
          </w:p>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Learn </w:t>
            </w:r>
            <w:r>
              <w:rPr>
                <w:rFonts w:ascii="Times New Roman" w:hAnsi="Times New Roman" w:cs="Times New Roman"/>
                <w:bCs/>
                <w:sz w:val="24"/>
                <w:szCs w:val="24"/>
              </w:rPr>
              <w:t>objectives and targets of five years plans and understand importance of economic policies including Fiscal, Monetary, Industrial and EXIM policy</w:t>
            </w:r>
          </w:p>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Analyse positive and negative impact of economic reforms on Indian economy.</w:t>
            </w:r>
          </w:p>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Familiarize with provisions of Cons</w:t>
            </w:r>
            <w:r>
              <w:rPr>
                <w:rFonts w:ascii="Times New Roman" w:hAnsi="Times New Roman" w:cs="Times New Roman"/>
                <w:bCs/>
                <w:sz w:val="24"/>
                <w:szCs w:val="24"/>
              </w:rPr>
              <w:t>umer Protection Act, Right to Information Act, Environment Protection Act and Competition Act</w:t>
            </w:r>
          </w:p>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Understand the current trends in global economy and the functioning of international economic institutions including IMF, World Bank, IFC, IDA, and ADB.</w:t>
            </w:r>
          </w:p>
          <w:p w:rsidR="00CA0B38" w:rsidRDefault="00431E84">
            <w:pPr>
              <w:pStyle w:val="ListParagraph"/>
              <w:numPr>
                <w:ilvl w:val="0"/>
                <w:numId w:val="268"/>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Analyse I</w:t>
            </w:r>
            <w:r>
              <w:rPr>
                <w:rFonts w:ascii="Times New Roman" w:hAnsi="Times New Roman" w:cs="Times New Roman"/>
                <w:bCs/>
                <w:sz w:val="24"/>
                <w:szCs w:val="24"/>
              </w:rPr>
              <w:t>ndian Economy in light of changing government regulatory policies.</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Managerial Economics</w:t>
            </w:r>
          </w:p>
        </w:tc>
        <w:tc>
          <w:tcPr>
            <w:tcW w:w="5497" w:type="dxa"/>
          </w:tcPr>
          <w:p w:rsidR="00CA0B38" w:rsidRDefault="00431E84">
            <w:pPr>
              <w:pStyle w:val="ListParagraph"/>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understanding of the applications of managerial economics.</w:t>
            </w:r>
          </w:p>
          <w:p w:rsidR="00CA0B38" w:rsidRDefault="00431E84">
            <w:pPr>
              <w:pStyle w:val="ListParagraph"/>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optimization and utility including consumer behaviour.</w:t>
            </w:r>
          </w:p>
          <w:p w:rsidR="00CA0B38" w:rsidRDefault="00431E84">
            <w:pPr>
              <w:pStyle w:val="ListParagraph"/>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assess the </w:t>
            </w:r>
            <w:r>
              <w:rPr>
                <w:rFonts w:ascii="Times New Roman" w:hAnsi="Times New Roman" w:cs="Times New Roman"/>
                <w:sz w:val="24"/>
                <w:szCs w:val="24"/>
              </w:rPr>
              <w:t>relationships between short-run and long-run costs.</w:t>
            </w:r>
          </w:p>
          <w:p w:rsidR="00CA0B38" w:rsidRDefault="00431E84">
            <w:pPr>
              <w:pStyle w:val="ListParagraph"/>
              <w:numPr>
                <w:ilvl w:val="0"/>
                <w:numId w:val="2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perfectly competitive markets including substitution</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w:t>
            </w:r>
          </w:p>
        </w:tc>
        <w:tc>
          <w:tcPr>
            <w:tcW w:w="5497" w:type="dxa"/>
          </w:tcPr>
          <w:p w:rsidR="00CA0B38" w:rsidRDefault="00431E84">
            <w:pPr>
              <w:pStyle w:val="ListParagraph"/>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meaning and types of company and also learn about the concept of MOA, AOA, prospectus.</w:t>
            </w:r>
          </w:p>
          <w:p w:rsidR="00CA0B38" w:rsidRDefault="00431E84">
            <w:pPr>
              <w:pStyle w:val="ListParagraph"/>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w:t>
            </w:r>
            <w:r>
              <w:rPr>
                <w:rFonts w:ascii="Times New Roman" w:hAnsi="Times New Roman" w:cs="Times New Roman"/>
                <w:sz w:val="24"/>
                <w:szCs w:val="24"/>
              </w:rPr>
              <w:t>d the concept of buy back of share, difference between mortgage and charge.</w:t>
            </w:r>
          </w:p>
          <w:p w:rsidR="00CA0B38" w:rsidRDefault="00431E84">
            <w:pPr>
              <w:pStyle w:val="ListParagraph"/>
              <w:numPr>
                <w:ilvl w:val="0"/>
                <w:numId w:val="2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legal position of directors.</w:t>
            </w:r>
          </w:p>
          <w:p w:rsidR="00CA0B38" w:rsidRDefault="00431E84">
            <w:pPr>
              <w:pStyle w:val="ListParagraph"/>
              <w:numPr>
                <w:ilvl w:val="0"/>
                <w:numId w:val="27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meaning of meeting, voting, winding up of company</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Accounting for</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Managerial Decisions </w:t>
            </w:r>
          </w:p>
        </w:tc>
        <w:tc>
          <w:tcPr>
            <w:tcW w:w="5497" w:type="dxa"/>
          </w:tcPr>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Acquire </w:t>
            </w:r>
            <w:r>
              <w:rPr>
                <w:rFonts w:ascii="Times New Roman" w:hAnsi="Times New Roman" w:cs="Times New Roman"/>
                <w:sz w:val="24"/>
                <w:szCs w:val="24"/>
              </w:rPr>
              <w:t>theoretical and practical knowledge of financial statements, their analysis techniques and recent trends of the corporate houses, analyse and</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various accounting ratios to know the profitability position and financial position of the corporations.</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Enlarge capability to understand the basic structure of cash flow and funds flow statements, this will further help them in planning for intermediate and long-term finances.</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and applications of marginal costing and philosophy behind</w:t>
            </w:r>
            <w:r>
              <w:rPr>
                <w:rFonts w:ascii="Times New Roman" w:hAnsi="Times New Roman" w:cs="Times New Roman"/>
                <w:sz w:val="24"/>
                <w:szCs w:val="24"/>
              </w:rPr>
              <w:t xml:space="preserve"> the strategic cost management, its key element and cost drivers.</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understand the role and limitations of budgets in organisations, interpret the difference between performance and zero-based budgeting.</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interpret common busine</w:t>
            </w:r>
            <w:r>
              <w:rPr>
                <w:rFonts w:ascii="Times New Roman" w:hAnsi="Times New Roman" w:cs="Times New Roman"/>
                <w:sz w:val="24"/>
                <w:szCs w:val="24"/>
              </w:rPr>
              <w:t>ss management decisions such as pricing and outsourcing from a financial perspective, grasp knowledge of responsibility accounting, group work and communication skills.</w:t>
            </w:r>
          </w:p>
          <w:p w:rsidR="00CA0B38" w:rsidRDefault="00431E84">
            <w:pPr>
              <w:pStyle w:val="ListParagraph"/>
              <w:numPr>
                <w:ilvl w:val="0"/>
                <w:numId w:val="2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financial statements of an enterprise and make appropriate suggestions.</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Marketing Management</w:t>
            </w:r>
          </w:p>
        </w:tc>
        <w:tc>
          <w:tcPr>
            <w:tcW w:w="5497" w:type="dxa"/>
          </w:tcPr>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define and analyse the marketing problems through the formulation of marketing objectives, policies, programmes and strategies.</w:t>
            </w:r>
          </w:p>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Marketing Environment to capture the market share and size for </w:t>
            </w:r>
            <w:r>
              <w:rPr>
                <w:rFonts w:ascii="Times New Roman" w:hAnsi="Times New Roman" w:cs="Times New Roman"/>
                <w:sz w:val="24"/>
                <w:szCs w:val="24"/>
              </w:rPr>
              <w:t>their organization.</w:t>
            </w:r>
          </w:p>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concept of marketing, marketing information system and consumer behaviour</w:t>
            </w:r>
          </w:p>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complex marketing issues and problems using relevant theories, concepts and methods with regard to ethical conduct.</w:t>
            </w:r>
          </w:p>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contemporary</w:t>
            </w:r>
            <w:r>
              <w:rPr>
                <w:rFonts w:ascii="Times New Roman" w:hAnsi="Times New Roman" w:cs="Times New Roman"/>
                <w:sz w:val="24"/>
                <w:szCs w:val="24"/>
              </w:rPr>
              <w:t xml:space="preserve"> marketing theories to the demands of business and management practice.</w:t>
            </w:r>
          </w:p>
          <w:p w:rsidR="00CA0B38" w:rsidRDefault="00431E84">
            <w:pPr>
              <w:pStyle w:val="ListParagraph"/>
              <w:numPr>
                <w:ilvl w:val="0"/>
                <w:numId w:val="2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concepts of Promotional Mix will help the learners to develop and deal with the different promotional strategies in corporate successfully</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Human Resource </w:t>
            </w:r>
            <w:r>
              <w:rPr>
                <w:rFonts w:ascii="Times New Roman" w:hAnsi="Times New Roman" w:cs="Times New Roman"/>
                <w:b/>
                <w:bCs/>
                <w:sz w:val="28"/>
                <w:szCs w:val="28"/>
              </w:rPr>
              <w:t>Management</w:t>
            </w:r>
          </w:p>
        </w:tc>
        <w:tc>
          <w:tcPr>
            <w:tcW w:w="5497" w:type="dxa"/>
          </w:tcPr>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Acquaintance with basic concepts of HRM and performance appraisal.</w:t>
            </w:r>
          </w:p>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human resource development, stress management and work life management.</w:t>
            </w:r>
          </w:p>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High level knowledge about various aspects of training.</w:t>
            </w:r>
          </w:p>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va</w:t>
            </w:r>
            <w:r>
              <w:rPr>
                <w:rFonts w:ascii="Times New Roman" w:hAnsi="Times New Roman" w:cs="Times New Roman"/>
                <w:sz w:val="24"/>
                <w:szCs w:val="24"/>
              </w:rPr>
              <w:t>rious aspects of industrial relations so as to evaluate the real cases of</w:t>
            </w:r>
          </w:p>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industrial relations.</w:t>
            </w:r>
          </w:p>
          <w:p w:rsidR="00CA0B38" w:rsidRDefault="00431E84">
            <w:pPr>
              <w:pStyle w:val="ListParagraph"/>
              <w:numPr>
                <w:ilvl w:val="0"/>
                <w:numId w:val="2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HR outsourcing HR accounting and HR audit</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Business Environment</w:t>
            </w:r>
          </w:p>
        </w:tc>
        <w:tc>
          <w:tcPr>
            <w:tcW w:w="5497" w:type="dxa"/>
          </w:tcPr>
          <w:p w:rsidR="00CA0B38" w:rsidRDefault="00431E84">
            <w:pPr>
              <w:pStyle w:val="ListParagraph"/>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concept, and the importance of</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business environment, make the students understand and apply the knowledge to be presented in a framework for understanding relevant case-lets</w:t>
            </w:r>
          </w:p>
          <w:p w:rsidR="00CA0B38" w:rsidRDefault="00431E84">
            <w:pPr>
              <w:pStyle w:val="ListParagraph"/>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demonstrate the understanding of gold standard the emergence of financial integration, applying the knowledge </w:t>
            </w:r>
            <w:r>
              <w:rPr>
                <w:rFonts w:ascii="Times New Roman" w:hAnsi="Times New Roman" w:cs="Times New Roman"/>
                <w:sz w:val="24"/>
                <w:szCs w:val="24"/>
              </w:rPr>
              <w:t>and skills to study financial policies and economic reform program.</w:t>
            </w:r>
          </w:p>
          <w:p w:rsidR="00CA0B38" w:rsidRDefault="00431E84">
            <w:pPr>
              <w:pStyle w:val="ListParagraph"/>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students to learn the concept of exchange markets, and demonstrate the concept of Eurocurrency and role in foreign currency transactions and how to apply in related domain.</w:t>
            </w:r>
          </w:p>
          <w:p w:rsidR="00CA0B38" w:rsidRDefault="00431E84">
            <w:pPr>
              <w:pStyle w:val="ListParagraph"/>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he</w:t>
            </w:r>
            <w:r>
              <w:rPr>
                <w:rFonts w:ascii="Times New Roman" w:hAnsi="Times New Roman" w:cs="Times New Roman"/>
                <w:sz w:val="24"/>
                <w:szCs w:val="24"/>
              </w:rPr>
              <w:t>lp students to make smart decisions on</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instruments traded evaluation and selection on fixed and floating rates understanding of Euro currency market and the knowledge and skills applicable of syndication technique.</w:t>
            </w:r>
          </w:p>
          <w:p w:rsidR="00CA0B38" w:rsidRDefault="00431E84">
            <w:pPr>
              <w:pStyle w:val="ListParagraph"/>
              <w:numPr>
                <w:ilvl w:val="0"/>
                <w:numId w:val="2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demonstrate the students to develop an</w:t>
            </w:r>
            <w:r>
              <w:rPr>
                <w:rFonts w:ascii="Times New Roman" w:hAnsi="Times New Roman" w:cs="Times New Roman"/>
                <w:sz w:val="24"/>
                <w:szCs w:val="24"/>
              </w:rPr>
              <w:t>d</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importance of Eurobonds and foreign bonds formulation, implementation of interest and swaps, and enable them to apply forwards for decision Making</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Strategic Marketing</w:t>
            </w:r>
          </w:p>
        </w:tc>
        <w:tc>
          <w:tcPr>
            <w:tcW w:w="5497" w:type="dxa"/>
          </w:tcPr>
          <w:p w:rsidR="00CA0B38" w:rsidRDefault="00431E84">
            <w:pPr>
              <w:pStyle w:val="ListParagraph"/>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the concept of Marketing Strategies its Importance, Formulation of Marketing Strategies and Marketing Opportunities and New Marketing Strategies </w:t>
            </w:r>
          </w:p>
          <w:p w:rsidR="00CA0B38" w:rsidRDefault="00431E84">
            <w:pPr>
              <w:pStyle w:val="ListParagraph"/>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be able to Develop Marketing Strategies &amp; Plans </w:t>
            </w:r>
          </w:p>
          <w:p w:rsidR="00CA0B38" w:rsidRDefault="00431E84">
            <w:pPr>
              <w:pStyle w:val="ListParagraph"/>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develop through understanding of the process of environment analysis, Building customer value and customer loyalty </w:t>
            </w:r>
          </w:p>
          <w:p w:rsidR="00CA0B38" w:rsidRDefault="00431E84">
            <w:pPr>
              <w:pStyle w:val="ListParagraph"/>
              <w:numPr>
                <w:ilvl w:val="0"/>
                <w:numId w:val="27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understanding of Recent Trends in Marketing Strategies, Global Marketing Strategies, E-Marketing, Digital Mark</w:t>
            </w:r>
            <w:r>
              <w:rPr>
                <w:rFonts w:ascii="Times New Roman" w:hAnsi="Times New Roman" w:cs="Times New Roman"/>
                <w:sz w:val="24"/>
                <w:szCs w:val="24"/>
              </w:rPr>
              <w:t>eting, Experiential Marketing, Hospitality Marketing &amp; Social Marketing.</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Management and Policy</w:t>
            </w:r>
          </w:p>
        </w:tc>
        <w:tc>
          <w:tcPr>
            <w:tcW w:w="5497" w:type="dxa"/>
          </w:tcPr>
          <w:p w:rsidR="00CA0B38" w:rsidRDefault="00431E84">
            <w:pPr>
              <w:pStyle w:val="ListParagraph"/>
              <w:numPr>
                <w:ilvl w:val="0"/>
                <w:numId w:val="276"/>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get familiarized with functions of financial management and decisions. </w:t>
            </w:r>
          </w:p>
          <w:p w:rsidR="00CA0B38" w:rsidRDefault="00431E84">
            <w:pPr>
              <w:pStyle w:val="ListParagraph"/>
              <w:numPr>
                <w:ilvl w:val="0"/>
                <w:numId w:val="276"/>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understand the concept of Time value of money.</w:t>
            </w:r>
          </w:p>
          <w:p w:rsidR="00CA0B38" w:rsidRDefault="00431E84">
            <w:pPr>
              <w:pStyle w:val="ListParagraph"/>
              <w:numPr>
                <w:ilvl w:val="0"/>
                <w:numId w:val="276"/>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understand a</w:t>
            </w:r>
            <w:r>
              <w:rPr>
                <w:rFonts w:ascii="Times New Roman" w:eastAsia="Calibri" w:hAnsi="Times New Roman" w:cs="Times New Roman"/>
                <w:sz w:val="24"/>
                <w:szCs w:val="24"/>
                <w:lang w:val="en-US"/>
              </w:rPr>
              <w:t>nd apply capital budgeting techniques, and apply the theory of capital structure to assess a firm’s leverage and the cost of capital.</w:t>
            </w:r>
          </w:p>
          <w:p w:rsidR="00CA0B38" w:rsidRDefault="00431E84">
            <w:pPr>
              <w:pStyle w:val="ListParagraph"/>
              <w:numPr>
                <w:ilvl w:val="0"/>
                <w:numId w:val="276"/>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determine management of cash and receivables.</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Corporate Accounting </w:t>
            </w:r>
          </w:p>
        </w:tc>
        <w:tc>
          <w:tcPr>
            <w:tcW w:w="5497" w:type="dxa"/>
          </w:tcPr>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explain the concepts of Amalgamation </w:t>
            </w:r>
            <w:r>
              <w:rPr>
                <w:rFonts w:ascii="Times New Roman" w:hAnsi="Times New Roman" w:cs="Times New Roman"/>
                <w:sz w:val="24"/>
                <w:szCs w:val="24"/>
              </w:rPr>
              <w:t>and Prepare the accounts of companies undergoing amalgamation.</w:t>
            </w:r>
          </w:p>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understand, prepare, interpret and analyse financial reports of Banks</w:t>
            </w:r>
          </w:p>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understand, prepare, interpret and analyse financial reports of Insurance companies</w:t>
            </w:r>
          </w:p>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introduce and deve</w:t>
            </w:r>
            <w:r>
              <w:rPr>
                <w:rFonts w:ascii="Times New Roman" w:hAnsi="Times New Roman" w:cs="Times New Roman"/>
                <w:sz w:val="24"/>
                <w:szCs w:val="24"/>
              </w:rPr>
              <w:t>lop knowledge of holding companies accounts.</w:t>
            </w:r>
          </w:p>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measure operating, investing and financial performance using appropriate ratios and cash flow</w:t>
            </w:r>
          </w:p>
          <w:p w:rsidR="00CA0B38" w:rsidRDefault="00431E84">
            <w:pPr>
              <w:pStyle w:val="ListParagraph"/>
              <w:numPr>
                <w:ilvl w:val="0"/>
                <w:numId w:val="2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tools.</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CA0B38" w:rsidRDefault="00CA0B38">
            <w:pPr>
              <w:spacing w:after="0" w:line="240" w:lineRule="auto"/>
              <w:jc w:val="center"/>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w:t>
            </w:r>
          </w:p>
        </w:tc>
        <w:tc>
          <w:tcPr>
            <w:tcW w:w="5497" w:type="dxa"/>
          </w:tcPr>
          <w:p w:rsidR="00CA0B38" w:rsidRDefault="00431E84">
            <w:pPr>
              <w:pStyle w:val="ListParagraph"/>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meaning of partial and multiple (correlation and regressio</w:t>
            </w:r>
            <w:r>
              <w:rPr>
                <w:rFonts w:ascii="Times New Roman" w:hAnsi="Times New Roman" w:cs="Times New Roman"/>
                <w:sz w:val="24"/>
                <w:szCs w:val="24"/>
              </w:rPr>
              <w:t>n)</w:t>
            </w:r>
          </w:p>
          <w:p w:rsidR="00CA0B38" w:rsidRDefault="00431E84">
            <w:pPr>
              <w:pStyle w:val="ListParagraph"/>
              <w:numPr>
                <w:ilvl w:val="0"/>
                <w:numId w:val="27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index number... and cost of living index...</w:t>
            </w:r>
          </w:p>
          <w:p w:rsidR="00CA0B38" w:rsidRDefault="00431E84">
            <w:pPr>
              <w:pStyle w:val="ListParagraph"/>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concept of probability.</w:t>
            </w:r>
          </w:p>
          <w:p w:rsidR="00CA0B38" w:rsidRDefault="00431E84">
            <w:pPr>
              <w:pStyle w:val="ListParagraph"/>
              <w:numPr>
                <w:ilvl w:val="0"/>
                <w:numId w:val="278"/>
              </w:numPr>
              <w:spacing w:after="0" w:line="240" w:lineRule="auto"/>
              <w:rPr>
                <w:rFonts w:ascii="Times New Roman" w:hAnsi="Times New Roman" w:cs="Times New Roman"/>
                <w:sz w:val="24"/>
                <w:szCs w:val="24"/>
              </w:rPr>
            </w:pPr>
            <w:r>
              <w:rPr>
                <w:rFonts w:ascii="Times New Roman" w:hAnsi="Times New Roman" w:cs="Times New Roman"/>
                <w:sz w:val="24"/>
                <w:szCs w:val="24"/>
              </w:rPr>
              <w:t>To know the concept of time series.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Applications in Business</w:t>
            </w:r>
          </w:p>
        </w:tc>
        <w:tc>
          <w:tcPr>
            <w:tcW w:w="5497" w:type="dxa"/>
          </w:tcPr>
          <w:p w:rsidR="00CA0B38" w:rsidRDefault="00431E84">
            <w:pPr>
              <w:pStyle w:val="ListParagraph"/>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organization and concepts</w:t>
            </w:r>
            <w:r>
              <w:rPr>
                <w:rFonts w:ascii="Times New Roman" w:hAnsi="Times New Roman" w:cs="Times New Roman"/>
                <w:sz w:val="24"/>
                <w:szCs w:val="24"/>
              </w:rPr>
              <w:t xml:space="preserve"> of input, output device.</w:t>
            </w:r>
          </w:p>
          <w:p w:rsidR="00CA0B38" w:rsidRDefault="00431E84">
            <w:pPr>
              <w:pStyle w:val="ListParagraph"/>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and theoretical knowledge of creating and maintaining database.</w:t>
            </w:r>
          </w:p>
          <w:p w:rsidR="00CA0B38" w:rsidRDefault="00431E84">
            <w:pPr>
              <w:pStyle w:val="ListParagraph"/>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basic knowledge of networking terminologies, transmission media.</w:t>
            </w:r>
          </w:p>
          <w:p w:rsidR="00CA0B38" w:rsidRDefault="00431E84">
            <w:pPr>
              <w:pStyle w:val="ListParagraph"/>
              <w:numPr>
                <w:ilvl w:val="0"/>
                <w:numId w:val="27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software like MS Word, MS Excel.</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Security Analysis and Investment Management </w:t>
            </w:r>
          </w:p>
        </w:tc>
        <w:tc>
          <w:tcPr>
            <w:tcW w:w="5497" w:type="dxa"/>
          </w:tcPr>
          <w:p w:rsidR="00CA0B38" w:rsidRDefault="00431E84">
            <w:pPr>
              <w:pStyle w:val="ListParagraph"/>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the concepts of investments, different types of investments, views of investment and process of investment and apply the theoretical knowledge in investment information for selecting the secur</w:t>
            </w:r>
            <w:r>
              <w:rPr>
                <w:rFonts w:ascii="Times New Roman" w:hAnsi="Times New Roman" w:cs="Times New Roman"/>
                <w:sz w:val="24"/>
                <w:szCs w:val="24"/>
              </w:rPr>
              <w:t>ities.</w:t>
            </w:r>
          </w:p>
          <w:p w:rsidR="00CA0B38" w:rsidRDefault="00431E84">
            <w:pPr>
              <w:pStyle w:val="ListParagraph"/>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types of risk in security market and applying various tools for the valuation of bonds as well as economic indicators to predict the market.</w:t>
            </w:r>
          </w:p>
          <w:p w:rsidR="00CA0B38" w:rsidRDefault="00431E84">
            <w:pPr>
              <w:pStyle w:val="ListParagraph"/>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tools of technical analysis, analyse the patterns and trends in the market </w:t>
            </w:r>
            <w:r>
              <w:rPr>
                <w:rFonts w:ascii="Times New Roman" w:hAnsi="Times New Roman" w:cs="Times New Roman"/>
                <w:sz w:val="24"/>
                <w:szCs w:val="24"/>
              </w:rPr>
              <w:t>by using various tools and enable to take investment decisions after understanding market efficiency level also.</w:t>
            </w:r>
          </w:p>
          <w:p w:rsidR="00CA0B38" w:rsidRDefault="00431E84">
            <w:pPr>
              <w:pStyle w:val="ListParagraph"/>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Applying Modern portfolio theories and construct optimum portfolios.</w:t>
            </w:r>
          </w:p>
          <w:p w:rsidR="00CA0B38" w:rsidRDefault="00431E84">
            <w:pPr>
              <w:pStyle w:val="ListParagraph"/>
              <w:numPr>
                <w:ilvl w:val="0"/>
                <w:numId w:val="2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Revising constructed portfolios as per risk and return association by </w:t>
            </w:r>
            <w:r>
              <w:rPr>
                <w:rFonts w:ascii="Times New Roman" w:hAnsi="Times New Roman" w:cs="Times New Roman"/>
                <w:sz w:val="24"/>
                <w:szCs w:val="24"/>
              </w:rPr>
              <w:t>using different strategies</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Institutions and Markets</w:t>
            </w:r>
          </w:p>
        </w:tc>
        <w:tc>
          <w:tcPr>
            <w:tcW w:w="5497" w:type="dxa"/>
          </w:tcPr>
          <w:p w:rsidR="00CA0B38" w:rsidRDefault="00431E84">
            <w:pPr>
              <w:pStyle w:val="ListParagraph"/>
              <w:numPr>
                <w:ilvl w:val="0"/>
                <w:numId w:val="28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Have a good understanding of financial institutions and markets as applicable in real life Business Management.</w:t>
            </w:r>
          </w:p>
          <w:p w:rsidR="00CA0B38" w:rsidRDefault="00431E84">
            <w:pPr>
              <w:pStyle w:val="ListParagraph"/>
              <w:numPr>
                <w:ilvl w:val="0"/>
                <w:numId w:val="28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banking system and describe the role of regulatory bodi</w:t>
            </w:r>
            <w:r>
              <w:rPr>
                <w:rFonts w:ascii="Times New Roman" w:eastAsia="Arial" w:hAnsi="Times New Roman" w:cs="Times New Roman"/>
                <w:color w:val="000000"/>
                <w:sz w:val="24"/>
                <w:szCs w:val="24"/>
                <w:lang w:val="en-US" w:bidi="hi-IN"/>
              </w:rPr>
              <w:t>es in regulating how banks manage their capital.</w:t>
            </w:r>
          </w:p>
          <w:p w:rsidR="00CA0B38" w:rsidRDefault="00431E84">
            <w:pPr>
              <w:pStyle w:val="ListParagraph"/>
              <w:numPr>
                <w:ilvl w:val="0"/>
                <w:numId w:val="28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Develop a set of skills among the students to use the financial planning at the workplace to solve business finance related and general decision for financial problems.</w:t>
            </w:r>
          </w:p>
          <w:p w:rsidR="00CA0B38" w:rsidRDefault="00431E84">
            <w:pPr>
              <w:pStyle w:val="ListParagraph"/>
              <w:numPr>
                <w:ilvl w:val="0"/>
                <w:numId w:val="28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Analyze the financial problems and lea</w:t>
            </w:r>
            <w:r>
              <w:rPr>
                <w:rFonts w:ascii="Times New Roman" w:eastAsia="Arial" w:hAnsi="Times New Roman" w:cs="Times New Roman"/>
                <w:color w:val="000000"/>
                <w:sz w:val="24"/>
                <w:szCs w:val="24"/>
                <w:lang w:val="en-US" w:bidi="hi-IN"/>
              </w:rPr>
              <w:t>rn about markets are inter-linked, structured and regulated.</w:t>
            </w:r>
          </w:p>
          <w:p w:rsidR="00CA0B38" w:rsidRDefault="00431E84">
            <w:pPr>
              <w:pStyle w:val="ListParagraph"/>
              <w:numPr>
                <w:ilvl w:val="0"/>
                <w:numId w:val="281"/>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The role of regulation and monetary policy to ensure the stability and longevity of any financial system and minimize the impact of possible adverse outcomes and contagion effects implicit in any</w:t>
            </w:r>
            <w:r>
              <w:rPr>
                <w:rFonts w:ascii="Times New Roman" w:eastAsia="Arial" w:hAnsi="Times New Roman" w:cs="Times New Roman"/>
                <w:color w:val="000000"/>
                <w:sz w:val="24"/>
                <w:szCs w:val="24"/>
                <w:lang w:val="en-US" w:bidi="hi-IN"/>
              </w:rPr>
              <w:t xml:space="preserve"> financial crisis, particularly when the financial systems are globally interconnected.</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Advertising Management</w:t>
            </w:r>
          </w:p>
        </w:tc>
        <w:tc>
          <w:tcPr>
            <w:tcW w:w="5497" w:type="dxa"/>
          </w:tcPr>
          <w:p w:rsidR="00CA0B38" w:rsidRDefault="00431E84">
            <w:pPr>
              <w:pStyle w:val="ListParagraph"/>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and analyse the relevant research in advertising and marketing communication.</w:t>
            </w:r>
          </w:p>
          <w:p w:rsidR="00CA0B38" w:rsidRDefault="00431E84">
            <w:pPr>
              <w:pStyle w:val="ListParagraph"/>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Design effective visual communication for various advertising approaches that combine the use of print, online/digital, and other multimedia communication. Develop advertising media buying and planning strategies. </w:t>
            </w:r>
          </w:p>
          <w:p w:rsidR="00CA0B38" w:rsidRDefault="00431E84">
            <w:pPr>
              <w:pStyle w:val="ListParagraph"/>
              <w:numPr>
                <w:ilvl w:val="0"/>
                <w:numId w:val="28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and defend the strategy and execut</w:t>
            </w:r>
            <w:r>
              <w:rPr>
                <w:rFonts w:ascii="Times New Roman" w:hAnsi="Times New Roman" w:cs="Times New Roman"/>
                <w:sz w:val="24"/>
                <w:szCs w:val="24"/>
              </w:rPr>
              <w:t>ion of an ad campaign for a client</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Applications of Statistical Methods in Business </w:t>
            </w:r>
          </w:p>
        </w:tc>
        <w:tc>
          <w:tcPr>
            <w:tcW w:w="5497" w:type="dxa"/>
          </w:tcPr>
          <w:p w:rsidR="00CA0B38" w:rsidRDefault="00431E84">
            <w:pPr>
              <w:pStyle w:val="ListParagraph"/>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logical reasoning ability in decision making.</w:t>
            </w:r>
          </w:p>
          <w:p w:rsidR="00CA0B38" w:rsidRDefault="00431E84">
            <w:pPr>
              <w:pStyle w:val="ListParagraph"/>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various parametric and nonparametric tests in the real-life case situation.</w:t>
            </w:r>
          </w:p>
          <w:p w:rsidR="00CA0B38" w:rsidRDefault="00431E84">
            <w:pPr>
              <w:pStyle w:val="ListParagraph"/>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decisions un</w:t>
            </w:r>
            <w:r>
              <w:rPr>
                <w:rFonts w:ascii="Times New Roman" w:hAnsi="Times New Roman" w:cs="Times New Roman"/>
                <w:sz w:val="24"/>
                <w:szCs w:val="24"/>
              </w:rPr>
              <w:t>der uncertain business situations.</w:t>
            </w:r>
          </w:p>
          <w:p w:rsidR="00CA0B38" w:rsidRDefault="00431E84">
            <w:pPr>
              <w:pStyle w:val="ListParagraph"/>
              <w:numPr>
                <w:ilvl w:val="0"/>
                <w:numId w:val="28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bring out clearly the importance of statistics in solving different research problems.</w:t>
            </w:r>
          </w:p>
        </w:tc>
      </w:tr>
      <w:tr w:rsidR="00CA0B38">
        <w:tc>
          <w:tcPr>
            <w:tcW w:w="1513" w:type="dxa"/>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Management of Industrial Relations </w:t>
            </w:r>
          </w:p>
        </w:tc>
        <w:tc>
          <w:tcPr>
            <w:tcW w:w="5497" w:type="dxa"/>
          </w:tcPr>
          <w:p w:rsidR="00CA0B38" w:rsidRDefault="00431E84">
            <w:pPr>
              <w:pStyle w:val="ListParagraph"/>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Acquire theoretical and practical perspective on many aspects of industrial </w:t>
            </w:r>
            <w:r>
              <w:rPr>
                <w:rFonts w:ascii="Times New Roman" w:hAnsi="Times New Roman" w:cs="Times New Roman"/>
                <w:sz w:val="24"/>
                <w:szCs w:val="24"/>
              </w:rPr>
              <w:t>relations.</w:t>
            </w:r>
          </w:p>
          <w:p w:rsidR="00CA0B38" w:rsidRDefault="00431E84">
            <w:pPr>
              <w:pStyle w:val="ListParagraph"/>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key participants, institutions, relationships and processes in employment relations.</w:t>
            </w:r>
          </w:p>
          <w:p w:rsidR="00CA0B38" w:rsidRDefault="00431E84">
            <w:pPr>
              <w:pStyle w:val="ListParagraph"/>
              <w:numPr>
                <w:ilvl w:val="0"/>
                <w:numId w:val="2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various acts in Indian context.</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CA0B38" w:rsidRDefault="00CA0B38">
            <w:pPr>
              <w:spacing w:after="0" w:line="240" w:lineRule="auto"/>
              <w:rPr>
                <w:rFonts w:ascii="Times New Roman" w:hAnsi="Times New Roman" w:cs="Times New Roman"/>
                <w:b/>
                <w:bCs/>
                <w:sz w:val="28"/>
                <w:szCs w:val="28"/>
              </w:rPr>
            </w:pP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IT and E-Commerce</w:t>
            </w:r>
          </w:p>
        </w:tc>
        <w:tc>
          <w:tcPr>
            <w:tcW w:w="5497" w:type="dxa"/>
          </w:tcPr>
          <w:p w:rsidR="00CA0B38" w:rsidRDefault="00431E84">
            <w:pPr>
              <w:pStyle w:val="ListParagraph"/>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provide an analytical framework to understand the emerging world of ecommerce </w:t>
            </w:r>
          </w:p>
          <w:p w:rsidR="00CA0B38" w:rsidRDefault="00431E84">
            <w:pPr>
              <w:pStyle w:val="ListParagraph"/>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the learners familiar with current challenges and issues in ecommerce</w:t>
            </w:r>
          </w:p>
          <w:p w:rsidR="00CA0B38" w:rsidRDefault="00431E84">
            <w:pPr>
              <w:pStyle w:val="ListParagraph"/>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the understanding of the learners towards various business models </w:t>
            </w:r>
          </w:p>
          <w:p w:rsidR="00CA0B38" w:rsidRDefault="00431E84">
            <w:pPr>
              <w:pStyle w:val="ListParagraph"/>
              <w:numPr>
                <w:ilvl w:val="0"/>
                <w:numId w:val="28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to under</w:t>
            </w:r>
            <w:r>
              <w:rPr>
                <w:rFonts w:ascii="Times New Roman" w:hAnsi="Times New Roman" w:cs="Times New Roman"/>
                <w:sz w:val="24"/>
                <w:szCs w:val="24"/>
              </w:rPr>
              <w:t xml:space="preserve">stand the Web- based Commerce and equip the learners to assess ecommerce requirements of a business </w:t>
            </w:r>
          </w:p>
          <w:p w:rsidR="00CA0B38" w:rsidRDefault="00431E84">
            <w:pPr>
              <w:pStyle w:val="ListParagraph"/>
              <w:numPr>
                <w:ilvl w:val="0"/>
                <w:numId w:val="285"/>
              </w:numPr>
              <w:spacing w:after="0" w:line="240" w:lineRule="auto"/>
              <w:jc w:val="both"/>
            </w:pPr>
            <w:r>
              <w:rPr>
                <w:rFonts w:ascii="Times New Roman" w:hAnsi="Times New Roman" w:cs="Times New Roman"/>
                <w:sz w:val="24"/>
                <w:szCs w:val="24"/>
              </w:rPr>
              <w:t>To develop understanding of learners relating to Legal and Regulatory Environment and Security issues of E-commerce.</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Portfolio Management</w:t>
            </w:r>
          </w:p>
        </w:tc>
        <w:tc>
          <w:tcPr>
            <w:tcW w:w="5497" w:type="dxa"/>
          </w:tcPr>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Recogn</w:t>
            </w:r>
            <w:r>
              <w:rPr>
                <w:rFonts w:ascii="Times New Roman" w:hAnsi="Times New Roman" w:cs="Times New Roman"/>
                <w:sz w:val="24"/>
                <w:szCs w:val="24"/>
              </w:rPr>
              <w:t>ise the concept and environment of investment</w:t>
            </w:r>
          </w:p>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objectives, strategies and the concept of risk and return of investments.</w:t>
            </w:r>
          </w:p>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Determine the value of bonds and also the yield and risk of bond investment.</w:t>
            </w:r>
          </w:p>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Determine the value of equity shares using </w:t>
            </w:r>
            <w:r>
              <w:rPr>
                <w:rFonts w:ascii="Times New Roman" w:hAnsi="Times New Roman" w:cs="Times New Roman"/>
                <w:sz w:val="24"/>
                <w:szCs w:val="24"/>
              </w:rPr>
              <w:t>different approaches and models of equity valuation.</w:t>
            </w:r>
          </w:p>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measurement of portfolios using portfolio risk- return analysis and associated models.</w:t>
            </w:r>
          </w:p>
          <w:p w:rsidR="00CA0B38" w:rsidRDefault="00431E84">
            <w:pPr>
              <w:pStyle w:val="ListParagraph"/>
              <w:numPr>
                <w:ilvl w:val="0"/>
                <w:numId w:val="28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Evaluate portfolios using portfolio evaluation models and portfolio revision.</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2006" w:type="dxa"/>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Stock market Operations </w:t>
            </w:r>
          </w:p>
        </w:tc>
        <w:tc>
          <w:tcPr>
            <w:tcW w:w="5497" w:type="dxa"/>
          </w:tcPr>
          <w:p w:rsidR="00CA0B38" w:rsidRDefault="00431E84">
            <w:pPr>
              <w:pStyle w:val="ListParagraph"/>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Helps in gaining the knowledge of Indian financial system</w:t>
            </w:r>
          </w:p>
          <w:p w:rsidR="00CA0B38" w:rsidRDefault="00431E84">
            <w:pPr>
              <w:pStyle w:val="ListParagraph"/>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regarding various investment securities and it also help in preparing their portfolio.</w:t>
            </w:r>
          </w:p>
          <w:p w:rsidR="00CA0B38" w:rsidRDefault="00431E84">
            <w:pPr>
              <w:pStyle w:val="ListParagraph"/>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also develops the analytical skill regarding investment and also kno</w:t>
            </w:r>
            <w:r>
              <w:rPr>
                <w:rFonts w:ascii="Times New Roman" w:hAnsi="Times New Roman" w:cs="Times New Roman"/>
                <w:sz w:val="24"/>
                <w:szCs w:val="24"/>
              </w:rPr>
              <w:t>wn regarding different strategy that is useful in gaining high returns.</w:t>
            </w:r>
          </w:p>
          <w:p w:rsidR="00CA0B38" w:rsidRDefault="00431E84">
            <w:pPr>
              <w:pStyle w:val="ListParagraph"/>
              <w:numPr>
                <w:ilvl w:val="0"/>
                <w:numId w:val="28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 the help of stock market operations, student easily diversify his/her portfolio through which they gain higher returns and reduce his risk.</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Sales Management</w:t>
            </w:r>
          </w:p>
        </w:tc>
        <w:tc>
          <w:tcPr>
            <w:tcW w:w="5497" w:type="dxa"/>
          </w:tcPr>
          <w:p w:rsidR="00CA0B38" w:rsidRDefault="00431E84">
            <w:pPr>
              <w:pStyle w:val="ListParagraph"/>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the</w:t>
            </w:r>
            <w:r>
              <w:rPr>
                <w:rFonts w:ascii="Times New Roman" w:hAnsi="Times New Roman" w:cs="Times New Roman"/>
                <w:sz w:val="24"/>
                <w:szCs w:val="24"/>
              </w:rPr>
              <w:t xml:space="preserve"> knowledge, competencies, and skills regarding the sales planning process.</w:t>
            </w:r>
          </w:p>
          <w:p w:rsidR="00CA0B38" w:rsidRDefault="00431E84">
            <w:pPr>
              <w:pStyle w:val="ListParagraph"/>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distinction between the skills required for selling and sales management.</w:t>
            </w:r>
          </w:p>
          <w:p w:rsidR="00CA0B38" w:rsidRDefault="00431E84">
            <w:pPr>
              <w:pStyle w:val="ListParagraph"/>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the key factors in establishing and maintaining high morale in the sales force.</w:t>
            </w:r>
          </w:p>
          <w:p w:rsidR="00CA0B38" w:rsidRDefault="00431E84">
            <w:pPr>
              <w:pStyle w:val="ListParagraph"/>
              <w:numPr>
                <w:ilvl w:val="0"/>
                <w:numId w:val="28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w:t>
            </w:r>
            <w:r>
              <w:rPr>
                <w:rFonts w:ascii="Times New Roman" w:hAnsi="Times New Roman" w:cs="Times New Roman"/>
                <w:sz w:val="24"/>
                <w:szCs w:val="24"/>
              </w:rPr>
              <w:t xml:space="preserve">the performance of a sales person and develop an effective sales compensation plan. </w:t>
            </w:r>
          </w:p>
        </w:tc>
      </w:tr>
      <w:tr w:rsidR="00CA0B38">
        <w:tc>
          <w:tcPr>
            <w:tcW w:w="1513"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200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Service Marketing</w:t>
            </w:r>
          </w:p>
        </w:tc>
        <w:tc>
          <w:tcPr>
            <w:tcW w:w="5497" w:type="dxa"/>
          </w:tcPr>
          <w:p w:rsidR="00CA0B38" w:rsidRDefault="00431E84">
            <w:pPr>
              <w:pStyle w:val="ListParagraph"/>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role and benefits of service sector.</w:t>
            </w:r>
          </w:p>
          <w:p w:rsidR="00CA0B38" w:rsidRDefault="00431E84">
            <w:pPr>
              <w:pStyle w:val="ListParagraph"/>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the level of customer involvement in the process of service creation </w:t>
            </w:r>
            <w:r>
              <w:rPr>
                <w:rFonts w:ascii="Times New Roman" w:hAnsi="Times New Roman" w:cs="Times New Roman"/>
                <w:sz w:val="24"/>
                <w:szCs w:val="24"/>
              </w:rPr>
              <w:t>and delivery, CRM strategy.</w:t>
            </w:r>
          </w:p>
          <w:p w:rsidR="00CA0B38" w:rsidRDefault="00431E84">
            <w:pPr>
              <w:pStyle w:val="ListParagraph"/>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service recovery strategies to retain customers, service development and design.</w:t>
            </w:r>
          </w:p>
          <w:p w:rsidR="00CA0B38" w:rsidRDefault="00431E84">
            <w:pPr>
              <w:pStyle w:val="ListParagraph"/>
              <w:numPr>
                <w:ilvl w:val="0"/>
                <w:numId w:val="28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delivery service through intermediaries, role of employees, Ethical aspects in service marketing.</w:t>
            </w:r>
          </w:p>
        </w:tc>
      </w:tr>
      <w:tr w:rsidR="00CA0B38">
        <w:tc>
          <w:tcPr>
            <w:tcW w:w="1513" w:type="dxa"/>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Organizational Ch</w:t>
            </w:r>
            <w:r>
              <w:rPr>
                <w:rFonts w:ascii="Times New Roman" w:hAnsi="Times New Roman" w:cs="Times New Roman"/>
                <w:b/>
                <w:bCs/>
                <w:sz w:val="28"/>
                <w:szCs w:val="28"/>
              </w:rPr>
              <w:t>ange and Intervention Strategies</w:t>
            </w:r>
          </w:p>
        </w:tc>
        <w:tc>
          <w:tcPr>
            <w:tcW w:w="5497" w:type="dxa"/>
          </w:tcPr>
          <w:p w:rsidR="00CA0B38" w:rsidRDefault="00431E84">
            <w:pPr>
              <w:pStyle w:val="ListParagraph"/>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the team coordination and conflict management skills at various levels.</w:t>
            </w:r>
          </w:p>
          <w:p w:rsidR="00CA0B38" w:rsidRDefault="00431E84">
            <w:pPr>
              <w:pStyle w:val="ListParagraph"/>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come to know the about the changes which occur frequently or occasionally, and how to face the change according to the situation, and </w:t>
            </w:r>
            <w:r>
              <w:rPr>
                <w:rFonts w:ascii="Times New Roman" w:hAnsi="Times New Roman" w:cs="Times New Roman"/>
                <w:sz w:val="24"/>
                <w:szCs w:val="24"/>
              </w:rPr>
              <w:t>develop in themselves the various competency and skills relation to the OD.</w:t>
            </w:r>
          </w:p>
          <w:p w:rsidR="00CA0B38" w:rsidRDefault="00431E84">
            <w:pPr>
              <w:pStyle w:val="ListParagraph"/>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provides the understanding about organisational culture and develop a technique to create a sound culture for the organisation</w:t>
            </w:r>
          </w:p>
          <w:p w:rsidR="00CA0B38" w:rsidRDefault="00431E84">
            <w:pPr>
              <w:pStyle w:val="ListParagraph"/>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understand the role of the Power and politics</w:t>
            </w:r>
            <w:r>
              <w:rPr>
                <w:rFonts w:ascii="Times New Roman" w:hAnsi="Times New Roman" w:cs="Times New Roman"/>
                <w:sz w:val="24"/>
                <w:szCs w:val="24"/>
              </w:rPr>
              <w:t xml:space="preserve"> in the organisation and develop the rational political behaviours.</w:t>
            </w:r>
          </w:p>
          <w:p w:rsidR="00CA0B38" w:rsidRDefault="00431E84">
            <w:pPr>
              <w:pStyle w:val="ListParagraph"/>
              <w:numPr>
                <w:ilvl w:val="0"/>
                <w:numId w:val="29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also know the working condition of the business organisation and develop the ways to develop the sound working environment.</w:t>
            </w:r>
          </w:p>
        </w:tc>
      </w:tr>
      <w:bookmarkEnd w:id="31"/>
    </w:tbl>
    <w:p w:rsidR="00CA0B38" w:rsidRDefault="00CA0B38">
      <w:pPr>
        <w:rPr>
          <w:rFonts w:ascii="Times New Roman" w:hAnsi="Times New Roman" w:cs="Times New Roman"/>
          <w:sz w:val="28"/>
          <w:szCs w:val="28"/>
        </w:rPr>
      </w:pP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DEPARTMENT OF ENGLISH</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Arts</w:t>
      </w:r>
    </w:p>
    <w:p w:rsidR="00CA0B38" w:rsidRDefault="00431E84">
      <w:pPr>
        <w:jc w:val="center"/>
        <w:rPr>
          <w:rFonts w:ascii="Times New Roman" w:hAnsi="Times New Roman" w:cs="Times New Roman"/>
          <w:b/>
          <w:bCs/>
          <w:sz w:val="28"/>
          <w:szCs w:val="28"/>
        </w:rPr>
      </w:pPr>
      <w:r>
        <w:rPr>
          <w:rFonts w:ascii="Times New Roman" w:hAnsi="Times New Roman" w:cs="Times New Roman"/>
          <w:b/>
          <w:bCs/>
          <w:sz w:val="28"/>
          <w:szCs w:val="28"/>
        </w:rPr>
        <w:t>ENG</w:t>
      </w:r>
      <w:r>
        <w:rPr>
          <w:rFonts w:ascii="Times New Roman" w:hAnsi="Times New Roman" w:cs="Times New Roman"/>
          <w:b/>
          <w:bCs/>
          <w:sz w:val="28"/>
          <w:szCs w:val="28"/>
        </w:rPr>
        <w:t>LISH</w:t>
      </w:r>
    </w:p>
    <w:p w:rsidR="00CA0B38" w:rsidRDefault="00CA0B38">
      <w:pPr>
        <w:jc w:val="center"/>
        <w:rPr>
          <w:rFonts w:ascii="Times New Roman" w:hAnsi="Times New Roman" w:cs="Times New Roman"/>
          <w:b/>
          <w:bCs/>
          <w:sz w:val="28"/>
          <w:szCs w:val="28"/>
        </w:rPr>
      </w:pPr>
    </w:p>
    <w:p w:rsidR="00CA0B38" w:rsidRDefault="00CA0B38">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Students will demonstrate an appropriate level of expertise in literary history, literary theory, and rhetoric</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Students will demonstrate high-level proficiency in literary </w:t>
            </w:r>
            <w:r>
              <w:rPr>
                <w:rFonts w:ascii="Times New Roman" w:hAnsi="Times New Roman" w:cs="Times New Roman"/>
                <w:color w:val="000000" w:themeColor="text1"/>
                <w:sz w:val="24"/>
                <w:szCs w:val="24"/>
              </w:rPr>
              <w:t>research and in the synthesis of research.</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Students will demonstrate critical and analytical skills in the interpretation and evaluation of literary texts.</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CA0B38" w:rsidRDefault="00431E8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Students will demonstrate a command of written academic English, including the abilities</w:t>
            </w:r>
            <w:r>
              <w:rPr>
                <w:rFonts w:ascii="Times New Roman" w:hAnsi="Times New Roman" w:cs="Times New Roman"/>
                <w:color w:val="000000" w:themeColor="text1"/>
                <w:sz w:val="24"/>
                <w:szCs w:val="24"/>
              </w:rPr>
              <w:t xml:space="preserve"> to a) organize and present material in a cogent fashion, b) formulate and defend original arguments, c) employ effectively the language of their discipline and d) write under time constraints.</w:t>
            </w:r>
          </w:p>
        </w:tc>
      </w:tr>
    </w:tbl>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CA0B38" w:rsidRDefault="00CA0B38">
      <w:pPr>
        <w:rPr>
          <w:rFonts w:ascii="Times New Roman" w:hAnsi="Times New Roman" w:cs="Times New Roman"/>
          <w:sz w:val="28"/>
          <w:szCs w:val="28"/>
        </w:rPr>
      </w:pPr>
    </w:p>
    <w:p w:rsidR="00CA0B38" w:rsidRDefault="00431E8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CA0B38" w:rsidRDefault="00431E84">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familiarise with the writers of English literature across different ages and continents, their theories, perspectives, models and methods.</w:t>
            </w:r>
          </w:p>
        </w:tc>
      </w:tr>
      <w:tr w:rsidR="00CA0B38">
        <w:tc>
          <w:tcPr>
            <w:tcW w:w="988" w:type="dxa"/>
          </w:tcPr>
          <w:p w:rsidR="00CA0B38" w:rsidRDefault="00431E84">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be able to demonstrate competence in </w:t>
            </w:r>
            <w:r>
              <w:rPr>
                <w:rFonts w:ascii="Times New Roman" w:hAnsi="Times New Roman" w:cs="Times New Roman"/>
                <w:sz w:val="24"/>
                <w:szCs w:val="24"/>
              </w:rPr>
              <w:t>analysis and critically analyse scholarly work in the areas of English language teaching, literary research and translation.</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Application of the knowledge of Literature, theories, research and skills in different fields of literary practice.</w:t>
            </w:r>
          </w:p>
        </w:tc>
      </w:tr>
      <w:tr w:rsidR="00CA0B38">
        <w:tc>
          <w:tcPr>
            <w:tcW w:w="988" w:type="dxa"/>
          </w:tcPr>
          <w:p w:rsidR="00CA0B38" w:rsidRDefault="00431E84">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the technical skills and ethical decisions appropriate for the holistic</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professional development in the field.</w:t>
            </w:r>
          </w:p>
        </w:tc>
      </w:tr>
    </w:tbl>
    <w:p w:rsidR="00CA0B38" w:rsidRDefault="00CA0B38">
      <w:pPr>
        <w:rPr>
          <w:rFonts w:ascii="Times New Roman" w:hAnsi="Times New Roman" w:cs="Times New Roman"/>
          <w:b/>
          <w:bCs/>
          <w:sz w:val="28"/>
          <w:szCs w:val="28"/>
        </w:rPr>
      </w:pPr>
    </w:p>
    <w:p w:rsidR="00CA0B38" w:rsidRDefault="00431E84">
      <w:pPr>
        <w:rPr>
          <w:rFonts w:ascii="Times New Roman" w:hAnsi="Times New Roman" w:cs="Times New Roman"/>
          <w:sz w:val="28"/>
          <w:szCs w:val="28"/>
        </w:rPr>
      </w:pPr>
      <w:r>
        <w:rPr>
          <w:rFonts w:ascii="Times New Roman" w:hAnsi="Times New Roman" w:cs="Times New Roman"/>
          <w:b/>
          <w:bCs/>
          <w:sz w:val="28"/>
          <w:szCs w:val="28"/>
        </w:rPr>
        <w:t>Course Outcomes (COs) of Master of Arts (ENGLISH)</w:t>
      </w:r>
    </w:p>
    <w:tbl>
      <w:tblPr>
        <w:tblStyle w:val="TableGrid"/>
        <w:tblW w:w="0" w:type="auto"/>
        <w:tblLook w:val="04A0"/>
      </w:tblPr>
      <w:tblGrid>
        <w:gridCol w:w="1525"/>
        <w:gridCol w:w="1896"/>
        <w:gridCol w:w="5595"/>
      </w:tblGrid>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CA0B38" w:rsidRDefault="00CA0B38">
            <w:pPr>
              <w:spacing w:after="0" w:line="240" w:lineRule="auto"/>
              <w:rPr>
                <w:rFonts w:ascii="Times New Roman" w:hAnsi="Times New Roman" w:cs="Times New Roman"/>
                <w:b/>
                <w:bCs/>
                <w:sz w:val="28"/>
                <w:szCs w:val="28"/>
              </w:rPr>
            </w:pPr>
          </w:p>
        </w:tc>
      </w:tr>
      <w:tr w:rsidR="00CA0B38">
        <w:tc>
          <w:tcPr>
            <w:tcW w:w="1525" w:type="dxa"/>
          </w:tcPr>
          <w:p w:rsidR="00CA0B38" w:rsidRDefault="00431E84">
            <w:pPr>
              <w:spacing w:after="0" w:line="240" w:lineRule="auto"/>
              <w:rPr>
                <w:rFonts w:ascii="Times New Roman" w:hAnsi="Times New Roman" w:cs="Times New Roman"/>
                <w:b/>
                <w:bCs/>
                <w:sz w:val="28"/>
                <w:szCs w:val="28"/>
              </w:rPr>
            </w:pPr>
            <w:bookmarkStart w:id="32" w:name="_Hlk128470851"/>
            <w:r>
              <w:rPr>
                <w:rFonts w:ascii="Times New Roman" w:hAnsi="Times New Roman" w:cs="Times New Roman"/>
                <w:b/>
                <w:bCs/>
                <w:sz w:val="24"/>
                <w:szCs w:val="24"/>
              </w:rPr>
              <w:t>Course Code</w:t>
            </w:r>
          </w:p>
        </w:tc>
        <w:tc>
          <w:tcPr>
            <w:tcW w:w="1896"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95" w:type="dxa"/>
          </w:tcPr>
          <w:p w:rsidR="00CA0B38" w:rsidRDefault="00431E84">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Course Outcomes: After successfully </w:t>
            </w:r>
            <w:r>
              <w:rPr>
                <w:rFonts w:ascii="Times New Roman" w:hAnsi="Times New Roman" w:cs="Times New Roman"/>
                <w:b/>
                <w:bCs/>
                <w:sz w:val="24"/>
                <w:szCs w:val="24"/>
              </w:rPr>
              <w:t>completing this course, students will be able to</w:t>
            </w:r>
          </w:p>
        </w:tc>
      </w:tr>
      <w:bookmarkEnd w:id="32"/>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(1550-1660)</w:t>
            </w:r>
          </w:p>
        </w:tc>
        <w:tc>
          <w:tcPr>
            <w:tcW w:w="5595" w:type="dxa"/>
          </w:tcPr>
          <w:p w:rsidR="00CA0B38" w:rsidRDefault="00431E84">
            <w:pPr>
              <w:pStyle w:val="ListParagraph"/>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culture of renaissance time period.</w:t>
            </w:r>
          </w:p>
          <w:p w:rsidR="00CA0B38" w:rsidRDefault="00431E84">
            <w:pPr>
              <w:pStyle w:val="ListParagraph"/>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and poetry of Renaissance time.</w:t>
            </w:r>
          </w:p>
          <w:p w:rsidR="00CA0B38" w:rsidRDefault="00431E84">
            <w:pPr>
              <w:pStyle w:val="ListParagraph"/>
              <w:numPr>
                <w:ilvl w:val="0"/>
                <w:numId w:val="29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Present PPTS confidently </w:t>
            </w:r>
            <w:r>
              <w:rPr>
                <w:rFonts w:ascii="Times New Roman" w:hAnsi="Times New Roman" w:cs="Times New Roman"/>
                <w:sz w:val="24"/>
                <w:szCs w:val="24"/>
              </w:rPr>
              <w:t>and accurately.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(1660-1798)</w:t>
            </w:r>
          </w:p>
        </w:tc>
        <w:tc>
          <w:tcPr>
            <w:tcW w:w="5595" w:type="dxa"/>
          </w:tcPr>
          <w:p w:rsidR="00CA0B38" w:rsidRDefault="00431E84">
            <w:pPr>
              <w:pStyle w:val="ListParagraph"/>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Know the history of Restoration period in English literature and why this period was important in English literature.</w:t>
            </w:r>
          </w:p>
          <w:p w:rsidR="00CA0B38" w:rsidRDefault="00431E84">
            <w:pPr>
              <w:pStyle w:val="ListParagraph"/>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Study Religion ,Politics and the Glorious Revolution of 1688.</w:t>
            </w:r>
          </w:p>
          <w:p w:rsidR="00CA0B38" w:rsidRDefault="00431E84">
            <w:pPr>
              <w:pStyle w:val="ListParagraph"/>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Know the </w:t>
            </w:r>
            <w:r>
              <w:rPr>
                <w:rFonts w:ascii="Times New Roman" w:hAnsi="Times New Roman" w:cs="Times New Roman"/>
                <w:bCs/>
                <w:sz w:val="24"/>
                <w:szCs w:val="24"/>
              </w:rPr>
              <w:t>culture of coffee houses of this age.</w:t>
            </w:r>
          </w:p>
          <w:p w:rsidR="00CA0B38" w:rsidRDefault="00431E84">
            <w:pPr>
              <w:pStyle w:val="ListParagraph"/>
              <w:numPr>
                <w:ilvl w:val="0"/>
                <w:numId w:val="292"/>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Study about social and family life in the late 17th and early 18th centuries.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(1798-1914)</w:t>
            </w:r>
          </w:p>
        </w:tc>
        <w:tc>
          <w:tcPr>
            <w:tcW w:w="5595" w:type="dxa"/>
          </w:tcPr>
          <w:p w:rsidR="00CA0B38" w:rsidRDefault="00431E84">
            <w:pPr>
              <w:pStyle w:val="ListParagraph"/>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insights into the unique traits of the literary movement of “Romanticism” through the rep</w:t>
            </w:r>
            <w:r>
              <w:rPr>
                <w:rFonts w:ascii="Times New Roman" w:hAnsi="Times New Roman" w:cs="Times New Roman"/>
                <w:sz w:val="24"/>
                <w:szCs w:val="24"/>
              </w:rPr>
              <w:t>resentative works of eminent writers like William Wordsworth and John Keats. To distinguish between neo-classical and romantic poetry</w:t>
            </w:r>
          </w:p>
          <w:p w:rsidR="00CA0B38" w:rsidRDefault="00431E84">
            <w:pPr>
              <w:pStyle w:val="ListParagraph"/>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Victorian novel and examine the social, political and religious conditions of Victorian era</w:t>
            </w:r>
          </w:p>
          <w:p w:rsidR="00CA0B38" w:rsidRDefault="00431E84">
            <w:pPr>
              <w:pStyle w:val="ListParagraph"/>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introduce</w:t>
            </w:r>
            <w:r>
              <w:rPr>
                <w:rFonts w:ascii="Times New Roman" w:hAnsi="Times New Roman" w:cs="Times New Roman"/>
                <w:sz w:val="24"/>
                <w:szCs w:val="24"/>
              </w:rPr>
              <w:t xml:space="preserve"> the major movements and figures of English literature through a study of prescribed literary texts</w:t>
            </w:r>
          </w:p>
          <w:p w:rsidR="00CA0B38" w:rsidRDefault="00431E84">
            <w:pPr>
              <w:pStyle w:val="ListParagraph"/>
              <w:numPr>
                <w:ilvl w:val="0"/>
                <w:numId w:val="29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the scientific temperament of the period and understand the effect of industrial revolution</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(1914-2000)</w:t>
            </w:r>
          </w:p>
        </w:tc>
        <w:tc>
          <w:tcPr>
            <w:tcW w:w="5595" w:type="dxa"/>
          </w:tcPr>
          <w:p w:rsidR="00CA0B38" w:rsidRDefault="00431E84">
            <w:pPr>
              <w:pStyle w:val="ListParagraph"/>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t>
            </w:r>
            <w:r>
              <w:rPr>
                <w:rFonts w:ascii="Times New Roman" w:hAnsi="Times New Roman" w:cs="Times New Roman"/>
                <w:sz w:val="24"/>
                <w:szCs w:val="24"/>
              </w:rPr>
              <w:t>will have knowledge of literary terms.</w:t>
            </w:r>
          </w:p>
          <w:p w:rsidR="00CA0B38" w:rsidRDefault="00431E84">
            <w:pPr>
              <w:pStyle w:val="ListParagraph"/>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Read fiction and poetry with analytical proficiency.</w:t>
            </w:r>
          </w:p>
          <w:p w:rsidR="00CA0B38" w:rsidRDefault="00431E84">
            <w:pPr>
              <w:pStyle w:val="ListParagraph"/>
              <w:numPr>
                <w:ilvl w:val="0"/>
                <w:numId w:val="29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the functions of texts and their relations with historical, social, and political contexts.</w:t>
            </w:r>
          </w:p>
          <w:p w:rsidR="00CA0B38" w:rsidRDefault="00431E84">
            <w:pPr>
              <w:pStyle w:val="ListParagraph"/>
              <w:numPr>
                <w:ilvl w:val="0"/>
                <w:numId w:val="29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Prepare and deliver effective oral presentations.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Stud</w:t>
            </w:r>
            <w:r>
              <w:rPr>
                <w:rFonts w:ascii="Times New Roman" w:hAnsi="Times New Roman" w:cs="Times New Roman"/>
                <w:b/>
                <w:bCs/>
                <w:sz w:val="28"/>
                <w:szCs w:val="28"/>
              </w:rPr>
              <w:t>y of a Genre: Fiction</w:t>
            </w:r>
          </w:p>
        </w:tc>
        <w:tc>
          <w:tcPr>
            <w:tcW w:w="5595" w:type="dxa"/>
          </w:tcPr>
          <w:p w:rsidR="00CA0B38" w:rsidRDefault="00431E84">
            <w:pPr>
              <w:pStyle w:val="ListParagraph"/>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Fiction and its different types.</w:t>
            </w:r>
          </w:p>
          <w:p w:rsidR="00CA0B38" w:rsidRDefault="00431E84">
            <w:pPr>
              <w:pStyle w:val="ListParagraph"/>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differentiate British novelists and American novelists.</w:t>
            </w:r>
          </w:p>
          <w:p w:rsidR="00CA0B38" w:rsidRDefault="00431E84">
            <w:pPr>
              <w:pStyle w:val="ListParagraph"/>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developed their own point of view related to fictional theories.</w:t>
            </w:r>
          </w:p>
          <w:p w:rsidR="00CA0B38" w:rsidRDefault="00431E84">
            <w:pPr>
              <w:pStyle w:val="ListParagraph"/>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other fictional texts and their relations with</w:t>
            </w:r>
          </w:p>
          <w:p w:rsidR="00CA0B38" w:rsidRDefault="00431E84">
            <w:pPr>
              <w:pStyle w:val="ListParagraph"/>
              <w:numPr>
                <w:ilvl w:val="0"/>
                <w:numId w:val="29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contemporary society.</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CA0B38" w:rsidRDefault="00CA0B38">
            <w:pPr>
              <w:spacing w:after="0" w:line="240" w:lineRule="auto"/>
              <w:rPr>
                <w:rFonts w:ascii="Times New Roman" w:hAnsi="Times New Roman" w:cs="Times New Roman"/>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(1550-1660)</w:t>
            </w:r>
          </w:p>
        </w:tc>
        <w:tc>
          <w:tcPr>
            <w:tcW w:w="5595" w:type="dxa"/>
          </w:tcPr>
          <w:p w:rsidR="00CA0B38" w:rsidRDefault="00431E84">
            <w:pPr>
              <w:pStyle w:val="ListParagraph"/>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culture of renaissance time period.</w:t>
            </w:r>
          </w:p>
          <w:p w:rsidR="00CA0B38" w:rsidRDefault="00431E84">
            <w:pPr>
              <w:pStyle w:val="ListParagraph"/>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and poetry of Renaissance time.</w:t>
            </w:r>
          </w:p>
          <w:p w:rsidR="00CA0B38" w:rsidRDefault="00431E84">
            <w:pPr>
              <w:pStyle w:val="ListParagraph"/>
              <w:numPr>
                <w:ilvl w:val="0"/>
                <w:numId w:val="29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Present PPTS confidently and </w:t>
            </w:r>
            <w:r>
              <w:rPr>
                <w:rFonts w:ascii="Times New Roman" w:hAnsi="Times New Roman" w:cs="Times New Roman"/>
                <w:sz w:val="24"/>
                <w:szCs w:val="24"/>
              </w:rPr>
              <w:t>accurately.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(1660-1798)</w:t>
            </w:r>
          </w:p>
        </w:tc>
        <w:tc>
          <w:tcPr>
            <w:tcW w:w="5595" w:type="dxa"/>
          </w:tcPr>
          <w:p w:rsidR="00CA0B38" w:rsidRDefault="00431E84">
            <w:pPr>
              <w:pStyle w:val="ListParagraph"/>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new prose forms such as periodicals, criminal biographies, travelogues, political allegories and romantic tales.</w:t>
            </w:r>
          </w:p>
          <w:p w:rsidR="00CA0B38" w:rsidRDefault="00431E84">
            <w:pPr>
              <w:pStyle w:val="ListParagraph"/>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history of Augustine age in English literature and why this age is </w:t>
            </w:r>
            <w:r>
              <w:rPr>
                <w:rFonts w:ascii="Times New Roman" w:hAnsi="Times New Roman" w:cs="Times New Roman"/>
                <w:sz w:val="24"/>
                <w:szCs w:val="24"/>
              </w:rPr>
              <w:t xml:space="preserve">called Neo-classical </w:t>
            </w:r>
          </w:p>
          <w:p w:rsidR="00CA0B38" w:rsidRDefault="00431E84">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age.</w:t>
            </w:r>
          </w:p>
          <w:p w:rsidR="00CA0B38" w:rsidRDefault="00431E84">
            <w:pPr>
              <w:pStyle w:val="ListParagraph"/>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Study the predominance of satire which is an important literary characteristic of this age.</w:t>
            </w:r>
          </w:p>
          <w:p w:rsidR="00CA0B38" w:rsidRDefault="00431E84">
            <w:pPr>
              <w:pStyle w:val="ListParagraph"/>
              <w:numPr>
                <w:ilvl w:val="0"/>
                <w:numId w:val="2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concept of individualism versus society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(1798-1914)</w:t>
            </w:r>
          </w:p>
        </w:tc>
        <w:tc>
          <w:tcPr>
            <w:tcW w:w="5595" w:type="dxa"/>
          </w:tcPr>
          <w:p w:rsidR="00CA0B38" w:rsidRDefault="00431E84">
            <w:pPr>
              <w:pStyle w:val="ListParagraph"/>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Able to learn about Victorian poetry and </w:t>
            </w:r>
            <w:r>
              <w:rPr>
                <w:rFonts w:ascii="Times New Roman" w:hAnsi="Times New Roman" w:cs="Times New Roman"/>
                <w:sz w:val="24"/>
                <w:szCs w:val="24"/>
              </w:rPr>
              <w:t>familiarize with dramatic monologue and the theme of optimism</w:t>
            </w:r>
          </w:p>
          <w:p w:rsidR="00CA0B38" w:rsidRDefault="00431E84">
            <w:pPr>
              <w:pStyle w:val="ListParagraph"/>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Appreciate female voices of the Victorian period and understand the position of females in the society, the tension between the private domestic sentiments and larger public concerns</w:t>
            </w:r>
          </w:p>
          <w:p w:rsidR="00CA0B38" w:rsidRDefault="00431E84">
            <w:pPr>
              <w:pStyle w:val="ListParagraph"/>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the</w:t>
            </w:r>
            <w:r>
              <w:rPr>
                <w:rFonts w:ascii="Times New Roman" w:hAnsi="Times New Roman" w:cs="Times New Roman"/>
                <w:sz w:val="24"/>
                <w:szCs w:val="24"/>
              </w:rPr>
              <w:t xml:space="preserve"> significance of fate, destiny and coincidence in Thomas hardy's craft of storytelling and examine Hardy's portrayal of the main protagonist and his treatment of women in the novel</w:t>
            </w:r>
          </w:p>
          <w:p w:rsidR="00CA0B38" w:rsidRDefault="00431E84">
            <w:pPr>
              <w:pStyle w:val="ListParagraph"/>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learn scientific explorations, expeditions and development</w:t>
            </w:r>
          </w:p>
          <w:p w:rsidR="00CA0B38" w:rsidRDefault="00431E84">
            <w:pPr>
              <w:pStyle w:val="ListParagraph"/>
              <w:numPr>
                <w:ilvl w:val="0"/>
                <w:numId w:val="2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Able to </w:t>
            </w:r>
            <w:r>
              <w:rPr>
                <w:rFonts w:ascii="Times New Roman" w:hAnsi="Times New Roman" w:cs="Times New Roman"/>
                <w:sz w:val="24"/>
                <w:szCs w:val="24"/>
              </w:rPr>
              <w:t>analyse distinctive historical, traditional and social situations of English literature and analyse literary text in the light of their historical background</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in English (1914-2000)</w:t>
            </w:r>
          </w:p>
        </w:tc>
        <w:tc>
          <w:tcPr>
            <w:tcW w:w="5595" w:type="dxa"/>
          </w:tcPr>
          <w:p w:rsidR="00CA0B38" w:rsidRDefault="00431E84">
            <w:pPr>
              <w:pStyle w:val="ListParagraph"/>
              <w:numPr>
                <w:ilvl w:val="0"/>
                <w:numId w:val="299"/>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know in detail the factors underlying the </w:t>
            </w:r>
            <w:r>
              <w:rPr>
                <w:rFonts w:ascii="Times New Roman" w:eastAsia="Calibri" w:hAnsi="Times New Roman" w:cs="Times New Roman"/>
                <w:sz w:val="24"/>
                <w:szCs w:val="24"/>
                <w:lang w:val="en-US"/>
              </w:rPr>
              <w:t>definition of 20th century as a specific aesthetic period and be able to define and comment on those factors and contrast them with those corresponding to the previous historical periods.</w:t>
            </w:r>
          </w:p>
          <w:p w:rsidR="00CA0B38" w:rsidRDefault="00431E84">
            <w:pPr>
              <w:pStyle w:val="ListParagraph"/>
              <w:numPr>
                <w:ilvl w:val="0"/>
                <w:numId w:val="299"/>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acquaint the students with the development, definitions and chara</w:t>
            </w:r>
            <w:r>
              <w:rPr>
                <w:rFonts w:ascii="Times New Roman" w:eastAsia="Calibri" w:hAnsi="Times New Roman" w:cs="Times New Roman"/>
                <w:sz w:val="24"/>
                <w:szCs w:val="24"/>
                <w:lang w:val="en-US"/>
              </w:rPr>
              <w:t>cteristics of different genres of literature.</w:t>
            </w:r>
          </w:p>
          <w:p w:rsidR="00CA0B38" w:rsidRDefault="00431E84">
            <w:pPr>
              <w:pStyle w:val="ListParagraph"/>
              <w:numPr>
                <w:ilvl w:val="0"/>
                <w:numId w:val="299"/>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introduce the students with the representative writers of the age other than British as Indian writers in English, American writers in English and French writers in English </w:t>
            </w:r>
          </w:p>
          <w:p w:rsidR="00CA0B38" w:rsidRDefault="00431E84">
            <w:pPr>
              <w:pStyle w:val="ListParagraph"/>
              <w:numPr>
                <w:ilvl w:val="0"/>
                <w:numId w:val="299"/>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get them acquainted with the e</w:t>
            </w:r>
            <w:r>
              <w:rPr>
                <w:rFonts w:ascii="Times New Roman" w:eastAsia="Calibri" w:hAnsi="Times New Roman" w:cs="Times New Roman"/>
                <w:sz w:val="24"/>
                <w:szCs w:val="24"/>
                <w:lang w:val="en-US"/>
              </w:rPr>
              <w:t>volution of Absurd Movement and its basic characteristics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jc w:val="center"/>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Study of a Genre: Fiction-II</w:t>
            </w:r>
          </w:p>
        </w:tc>
        <w:tc>
          <w:tcPr>
            <w:tcW w:w="5595" w:type="dxa"/>
          </w:tcPr>
          <w:p w:rsidR="00CA0B38" w:rsidRDefault="00431E84">
            <w:pPr>
              <w:pStyle w:val="ListParagraph"/>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Fiction and its different forms.</w:t>
            </w:r>
          </w:p>
          <w:p w:rsidR="00CA0B38" w:rsidRDefault="00431E84">
            <w:pPr>
              <w:pStyle w:val="ListParagraph"/>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new trends and Movements related to various cultures and societies</w:t>
            </w:r>
          </w:p>
          <w:p w:rsidR="00CA0B38" w:rsidRDefault="00431E84">
            <w:pPr>
              <w:pStyle w:val="ListParagraph"/>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about the development </w:t>
            </w:r>
            <w:r>
              <w:rPr>
                <w:rFonts w:ascii="Times New Roman" w:hAnsi="Times New Roman" w:cs="Times New Roman"/>
                <w:sz w:val="24"/>
                <w:szCs w:val="24"/>
              </w:rPr>
              <w:t>of Fiction in Modern and Post-Modern Age.</w:t>
            </w:r>
          </w:p>
          <w:p w:rsidR="00CA0B38" w:rsidRDefault="00431E84">
            <w:pPr>
              <w:pStyle w:val="ListParagraph"/>
              <w:numPr>
                <w:ilvl w:val="0"/>
                <w:numId w:val="30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developed a better understanding of the concepts of Sex, Gender, human behavioural patterns etc.</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CRITICAL THEORY (part-I)</w:t>
            </w:r>
          </w:p>
        </w:tc>
        <w:tc>
          <w:tcPr>
            <w:tcW w:w="5595" w:type="dxa"/>
          </w:tcPr>
          <w:p w:rsidR="00CA0B38" w:rsidRDefault="00431E84">
            <w:pPr>
              <w:pStyle w:val="ListParagraph"/>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1.To find the underlying assumptions in social life in the view </w:t>
            </w:r>
            <w:r>
              <w:rPr>
                <w:rFonts w:ascii="Times New Roman" w:hAnsi="Times New Roman" w:cs="Times New Roman"/>
                <w:sz w:val="24"/>
                <w:szCs w:val="24"/>
              </w:rPr>
              <w:t>of Critical Theory.</w:t>
            </w:r>
          </w:p>
          <w:p w:rsidR="00CA0B38" w:rsidRDefault="00431E84">
            <w:pPr>
              <w:pStyle w:val="ListParagraph"/>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social and cultural transformation through combination of theories and practice.</w:t>
            </w:r>
          </w:p>
          <w:p w:rsidR="00CA0B38" w:rsidRDefault="00431E84">
            <w:pPr>
              <w:pStyle w:val="ListParagraph"/>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appreciate the global literature in a broad way.</w:t>
            </w:r>
          </w:p>
          <w:p w:rsidR="00CA0B38" w:rsidRDefault="00431E84">
            <w:pPr>
              <w:pStyle w:val="ListParagraph"/>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read and understand a text through a new perspective and thus will develop better </w:t>
            </w:r>
            <w:r>
              <w:rPr>
                <w:rFonts w:ascii="Times New Roman" w:hAnsi="Times New Roman" w:cs="Times New Roman"/>
                <w:sz w:val="24"/>
                <w:szCs w:val="24"/>
              </w:rPr>
              <w:t>understanding of literature.</w:t>
            </w:r>
          </w:p>
          <w:p w:rsidR="00CA0B38" w:rsidRDefault="00431E84">
            <w:pPr>
              <w:pStyle w:val="ListParagraph"/>
              <w:numPr>
                <w:ilvl w:val="0"/>
                <w:numId w:val="3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effective strategy to enhance the critical thinking capability.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American Literature (part –I)</w:t>
            </w:r>
          </w:p>
        </w:tc>
        <w:tc>
          <w:tcPr>
            <w:tcW w:w="5595" w:type="dxa"/>
          </w:tcPr>
          <w:p w:rsidR="00CA0B38" w:rsidRDefault="00431E84">
            <w:pPr>
              <w:pStyle w:val="ListParagraph"/>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about the history of American way of life.</w:t>
            </w:r>
          </w:p>
          <w:p w:rsidR="00CA0B38" w:rsidRDefault="00431E84">
            <w:pPr>
              <w:pStyle w:val="ListParagraph"/>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Critically analyse the different forms of plays, novels, poe</w:t>
            </w:r>
            <w:r>
              <w:rPr>
                <w:rFonts w:ascii="Times New Roman" w:hAnsi="Times New Roman" w:cs="Times New Roman"/>
                <w:sz w:val="24"/>
                <w:szCs w:val="24"/>
              </w:rPr>
              <w:t>try and dramas of American literature.</w:t>
            </w:r>
          </w:p>
          <w:p w:rsidR="00CA0B38" w:rsidRDefault="00431E84">
            <w:pPr>
              <w:pStyle w:val="ListParagraph"/>
              <w:numPr>
                <w:ilvl w:val="0"/>
                <w:numId w:val="3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PPTS and research papers confidently and accurately.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Indian Writing In English    </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 –I)</w:t>
            </w:r>
          </w:p>
        </w:tc>
        <w:tc>
          <w:tcPr>
            <w:tcW w:w="5595" w:type="dxa"/>
          </w:tcPr>
          <w:p w:rsidR="00CA0B38" w:rsidRDefault="00431E84">
            <w:pPr>
              <w:pStyle w:val="ListParagraph"/>
              <w:numPr>
                <w:ilvl w:val="0"/>
                <w:numId w:val="30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To apply critical theory to literary texts.</w:t>
            </w:r>
          </w:p>
          <w:p w:rsidR="00CA0B38" w:rsidRDefault="00431E84">
            <w:pPr>
              <w:pStyle w:val="ListParagraph"/>
              <w:numPr>
                <w:ilvl w:val="0"/>
                <w:numId w:val="30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Provide an overview of the phases of the evolution of Indian</w:t>
            </w:r>
            <w:r>
              <w:rPr>
                <w:rFonts w:ascii="Times New Roman" w:eastAsia="Arial" w:hAnsi="Times New Roman" w:cs="Times New Roman"/>
                <w:color w:val="000000"/>
                <w:sz w:val="24"/>
                <w:szCs w:val="24"/>
                <w:lang w:val="en-US" w:bidi="hi-IN"/>
              </w:rPr>
              <w:t xml:space="preserve"> writing in English.</w:t>
            </w:r>
          </w:p>
          <w:p w:rsidR="00CA0B38" w:rsidRDefault="00431E84">
            <w:pPr>
              <w:pStyle w:val="ListParagraph"/>
              <w:numPr>
                <w:ilvl w:val="0"/>
                <w:numId w:val="30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Will gain knowledge of different traditions, customs, and way of life.</w:t>
            </w:r>
          </w:p>
          <w:p w:rsidR="00CA0B38" w:rsidRDefault="00431E84">
            <w:pPr>
              <w:pStyle w:val="ListParagraph"/>
              <w:numPr>
                <w:ilvl w:val="0"/>
                <w:numId w:val="303"/>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Analyze how purpose, style and genre function in text to achieve particular literary rhetorical and aesthetic effects.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Colonial and Post- Colonial Studie</w:t>
            </w:r>
            <w:r>
              <w:rPr>
                <w:rFonts w:ascii="Times New Roman" w:hAnsi="Times New Roman" w:cs="Times New Roman"/>
                <w:b/>
                <w:bCs/>
                <w:sz w:val="28"/>
                <w:szCs w:val="28"/>
              </w:rPr>
              <w:t>s (PART-1)</w:t>
            </w:r>
          </w:p>
        </w:tc>
        <w:tc>
          <w:tcPr>
            <w:tcW w:w="5595" w:type="dxa"/>
          </w:tcPr>
          <w:p w:rsidR="00CA0B38" w:rsidRDefault="00431E84">
            <w:pPr>
              <w:pStyle w:val="ListParagraph"/>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Colonialism and Post-Colonialism.</w:t>
            </w:r>
          </w:p>
          <w:p w:rsidR="00CA0B38" w:rsidRDefault="00431E84">
            <w:pPr>
              <w:pStyle w:val="ListParagraph"/>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analyse and better explain the impact of Colonialism upon the mindset of people.</w:t>
            </w:r>
          </w:p>
          <w:p w:rsidR="00CA0B38" w:rsidRDefault="00431E84">
            <w:pPr>
              <w:pStyle w:val="ListParagraph"/>
              <w:numPr>
                <w:ilvl w:val="0"/>
                <w:numId w:val="30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ideology lying behind the post-colonial and colonial texts.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and Gender (Part –1)</w:t>
            </w:r>
          </w:p>
        </w:tc>
        <w:tc>
          <w:tcPr>
            <w:tcW w:w="5595" w:type="dxa"/>
          </w:tcPr>
          <w:p w:rsidR="00CA0B38" w:rsidRDefault="00431E84">
            <w:pPr>
              <w:pStyle w:val="ListParagraph"/>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Feminism, Waves of feminisms, Genderlect.</w:t>
            </w:r>
          </w:p>
          <w:p w:rsidR="00CA0B38" w:rsidRDefault="00431E84">
            <w:pPr>
              <w:pStyle w:val="ListParagraph"/>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 comprehensive view of women writers.</w:t>
            </w:r>
          </w:p>
          <w:p w:rsidR="00CA0B38" w:rsidRDefault="00431E84">
            <w:pPr>
              <w:pStyle w:val="ListParagraph"/>
              <w:numPr>
                <w:ilvl w:val="0"/>
                <w:numId w:val="3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evaluate and examine the literary texts through the perspective of female writers.</w:t>
            </w:r>
          </w:p>
        </w:tc>
      </w:tr>
      <w:tr w:rsidR="00CA0B38">
        <w:tc>
          <w:tcPr>
            <w:tcW w:w="9016" w:type="dxa"/>
            <w:gridSpan w:val="3"/>
          </w:tcPr>
          <w:p w:rsidR="00CA0B38" w:rsidRDefault="00431E8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SEMESTER </w:t>
            </w:r>
            <w:r>
              <w:rPr>
                <w:rFonts w:ascii="Times New Roman" w:hAnsi="Times New Roman" w:cs="Times New Roman"/>
                <w:b/>
                <w:bCs/>
                <w:sz w:val="24"/>
                <w:szCs w:val="24"/>
              </w:rPr>
              <w:t>IV</w:t>
            </w:r>
          </w:p>
          <w:p w:rsidR="00CA0B38" w:rsidRDefault="00CA0B38">
            <w:pPr>
              <w:spacing w:after="0" w:line="240" w:lineRule="auto"/>
              <w:rPr>
                <w:rFonts w:ascii="Times New Roman" w:hAnsi="Times New Roman" w:cs="Times New Roman"/>
                <w:b/>
                <w:bCs/>
                <w:sz w:val="28"/>
                <w:szCs w:val="28"/>
              </w:rPr>
            </w:pP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CRITICAL THEORY (part-II)</w:t>
            </w:r>
          </w:p>
        </w:tc>
        <w:tc>
          <w:tcPr>
            <w:tcW w:w="5595" w:type="dxa"/>
          </w:tcPr>
          <w:p w:rsidR="00CA0B38" w:rsidRDefault="00431E84">
            <w:pPr>
              <w:pStyle w:val="ListParagraph"/>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find the underlying assumptions in social life in the view of Critical Theory.</w:t>
            </w:r>
          </w:p>
          <w:p w:rsidR="00CA0B38" w:rsidRDefault="00431E84">
            <w:pPr>
              <w:pStyle w:val="ListParagraph"/>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social and cultural transformation through combination of theories and practice.</w:t>
            </w:r>
          </w:p>
          <w:p w:rsidR="00CA0B38" w:rsidRDefault="00431E84">
            <w:pPr>
              <w:pStyle w:val="ListParagraph"/>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appreciate the global literature</w:t>
            </w:r>
            <w:r>
              <w:rPr>
                <w:rFonts w:ascii="Times New Roman" w:hAnsi="Times New Roman" w:cs="Times New Roman"/>
                <w:sz w:val="24"/>
                <w:szCs w:val="24"/>
              </w:rPr>
              <w:t xml:space="preserve"> in a broad way.</w:t>
            </w:r>
          </w:p>
          <w:p w:rsidR="00CA0B38" w:rsidRDefault="00431E84">
            <w:pPr>
              <w:pStyle w:val="ListParagraph"/>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read and understand a text through a new perspective and thus will develop better understanding of literature.</w:t>
            </w:r>
          </w:p>
          <w:p w:rsidR="00CA0B38" w:rsidRDefault="00431E84">
            <w:pPr>
              <w:pStyle w:val="ListParagraph"/>
              <w:numPr>
                <w:ilvl w:val="0"/>
                <w:numId w:val="3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effective strategy to enhance the critical thinking capability.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American Literature (part –I)</w:t>
            </w:r>
          </w:p>
        </w:tc>
        <w:tc>
          <w:tcPr>
            <w:tcW w:w="5595" w:type="dxa"/>
          </w:tcPr>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w:t>
            </w:r>
            <w:r>
              <w:rPr>
                <w:rFonts w:ascii="Times New Roman" w:hAnsi="Times New Roman" w:cs="Times New Roman"/>
                <w:sz w:val="24"/>
                <w:szCs w:val="24"/>
              </w:rPr>
              <w:t>about the history of American way of life by reading American writers and Poets.</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Critically analyze the different forms of plays, novels, poetry and dramas of American literature.</w:t>
            </w:r>
          </w:p>
          <w:p w:rsidR="00CA0B38" w:rsidRDefault="00431E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Present PPTS and research papers confidently and accurately.</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r>
              <w:rPr>
                <w:rFonts w:ascii="Times New Roman" w:hAnsi="Times New Roman" w:cs="Times New Roman"/>
                <w:b/>
                <w:bCs/>
                <w:sz w:val="28"/>
                <w:szCs w:val="28"/>
              </w:rPr>
              <w:t>I</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Indian Writing In English    </w:t>
            </w:r>
          </w:p>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(PART –I)</w:t>
            </w:r>
          </w:p>
        </w:tc>
        <w:tc>
          <w:tcPr>
            <w:tcW w:w="5595" w:type="dxa"/>
          </w:tcPr>
          <w:p w:rsidR="00CA0B38" w:rsidRDefault="00431E84">
            <w:pPr>
              <w:pStyle w:val="ListParagraph"/>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critical theory to literary texts.</w:t>
            </w:r>
          </w:p>
          <w:p w:rsidR="00CA0B38" w:rsidRDefault="00431E84">
            <w:pPr>
              <w:pStyle w:val="ListParagraph"/>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Provide an overview of the phases of the evolution of Indian writing in English.</w:t>
            </w:r>
          </w:p>
          <w:p w:rsidR="00CA0B38" w:rsidRDefault="00431E84">
            <w:pPr>
              <w:pStyle w:val="ListParagraph"/>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Will gain knowledge of different traditions, customs, and way of life.</w:t>
            </w:r>
          </w:p>
          <w:p w:rsidR="00CA0B38" w:rsidRDefault="00431E84">
            <w:pPr>
              <w:pStyle w:val="ListParagraph"/>
              <w:numPr>
                <w:ilvl w:val="0"/>
                <w:numId w:val="3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Analyze how </w:t>
            </w:r>
            <w:r>
              <w:rPr>
                <w:rFonts w:ascii="Times New Roman" w:hAnsi="Times New Roman" w:cs="Times New Roman"/>
                <w:sz w:val="24"/>
                <w:szCs w:val="24"/>
              </w:rPr>
              <w:t>purpose, style and genre function in text to achieve particular literary rhetorical and aesthetic effects.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Colonial and Post- Colonial Studies (PART-1)</w:t>
            </w:r>
          </w:p>
        </w:tc>
        <w:tc>
          <w:tcPr>
            <w:tcW w:w="5595" w:type="dxa"/>
          </w:tcPr>
          <w:p w:rsidR="00CA0B38" w:rsidRDefault="00431E84">
            <w:pPr>
              <w:pStyle w:val="ListParagraph"/>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concepts of Colonialism and Post-Colonialism.</w:t>
            </w:r>
          </w:p>
          <w:p w:rsidR="00CA0B38" w:rsidRDefault="00431E84">
            <w:pPr>
              <w:pStyle w:val="ListParagraph"/>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analyse and be</w:t>
            </w:r>
            <w:r>
              <w:rPr>
                <w:rFonts w:ascii="Times New Roman" w:hAnsi="Times New Roman" w:cs="Times New Roman"/>
                <w:sz w:val="24"/>
                <w:szCs w:val="24"/>
              </w:rPr>
              <w:t>tter explain the impact of Colonialism upon the mindset of people.</w:t>
            </w:r>
          </w:p>
          <w:p w:rsidR="00CA0B38" w:rsidRDefault="00431E84">
            <w:pPr>
              <w:pStyle w:val="ListParagraph"/>
              <w:numPr>
                <w:ilvl w:val="0"/>
                <w:numId w:val="3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ideology lying behind the post-colonial and colonial texts.</w:t>
            </w:r>
          </w:p>
        </w:tc>
      </w:tr>
      <w:tr w:rsidR="00CA0B38">
        <w:tc>
          <w:tcPr>
            <w:tcW w:w="1525"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CA0B38" w:rsidRDefault="00CA0B38">
            <w:pPr>
              <w:spacing w:after="0" w:line="240" w:lineRule="auto"/>
              <w:rPr>
                <w:rFonts w:ascii="Times New Roman" w:hAnsi="Times New Roman" w:cs="Times New Roman"/>
                <w:b/>
                <w:bCs/>
                <w:sz w:val="28"/>
                <w:szCs w:val="28"/>
              </w:rPr>
            </w:pPr>
          </w:p>
        </w:tc>
        <w:tc>
          <w:tcPr>
            <w:tcW w:w="1896" w:type="dxa"/>
            <w:vAlign w:val="center"/>
          </w:tcPr>
          <w:p w:rsidR="00CA0B38" w:rsidRDefault="00431E8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Literature and Gender (Part –1)</w:t>
            </w:r>
          </w:p>
        </w:tc>
        <w:tc>
          <w:tcPr>
            <w:tcW w:w="5595" w:type="dxa"/>
          </w:tcPr>
          <w:p w:rsidR="00CA0B38" w:rsidRDefault="00431E84">
            <w:pPr>
              <w:pStyle w:val="ListParagraph"/>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concepts of Feminism, Waves of Feminism, Sex, Gender </w:t>
            </w:r>
            <w:r>
              <w:rPr>
                <w:rFonts w:ascii="Times New Roman" w:hAnsi="Times New Roman" w:cs="Times New Roman"/>
                <w:sz w:val="24"/>
                <w:szCs w:val="24"/>
              </w:rPr>
              <w:t>etc.</w:t>
            </w:r>
          </w:p>
          <w:p w:rsidR="00CA0B38" w:rsidRDefault="00431E84">
            <w:pPr>
              <w:pStyle w:val="ListParagraph"/>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a comprehensive view of the women writers.</w:t>
            </w:r>
          </w:p>
          <w:p w:rsidR="00CA0B38" w:rsidRDefault="00431E84">
            <w:pPr>
              <w:pStyle w:val="ListParagraph"/>
              <w:numPr>
                <w:ilvl w:val="0"/>
                <w:numId w:val="3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evaluate and examine the literary texts through the perspective of female writers.</w:t>
            </w:r>
          </w:p>
        </w:tc>
      </w:tr>
    </w:tbl>
    <w:p w:rsidR="00CA0B38" w:rsidRDefault="00CA0B38">
      <w:pPr>
        <w:rPr>
          <w:rFonts w:ascii="Times New Roman" w:hAnsi="Times New Roman" w:cs="Times New Roman"/>
          <w:sz w:val="28"/>
          <w:szCs w:val="28"/>
        </w:rPr>
      </w:pPr>
    </w:p>
    <w:p w:rsidR="00CA0B38" w:rsidRDefault="00CA0B38">
      <w:pPr>
        <w:rPr>
          <w:rFonts w:ascii="Times New Roman" w:hAnsi="Times New Roman" w:cs="Times New Roman"/>
          <w:b/>
          <w:bCs/>
          <w:sz w:val="28"/>
          <w:szCs w:val="28"/>
        </w:rPr>
      </w:pPr>
    </w:p>
    <w:sectPr w:rsidR="00CA0B38" w:rsidSect="00CA0B38">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1E84" w:rsidRDefault="00431E84">
      <w:pPr>
        <w:spacing w:line="240" w:lineRule="auto"/>
      </w:pPr>
      <w:r>
        <w:separator/>
      </w:r>
    </w:p>
  </w:endnote>
  <w:endnote w:type="continuationSeparator" w:id="1">
    <w:p w:rsidR="00431E84" w:rsidRDefault="00431E8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等线 Light">
    <w:altName w:val="Segoe Print"/>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等线">
    <w:panose1 w:val="00000000000000000000"/>
    <w:charset w:val="8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1E84" w:rsidRDefault="00431E84">
      <w:pPr>
        <w:spacing w:after="0"/>
      </w:pPr>
      <w:r>
        <w:separator/>
      </w:r>
    </w:p>
  </w:footnote>
  <w:footnote w:type="continuationSeparator" w:id="1">
    <w:p w:rsidR="00431E84" w:rsidRDefault="00431E84">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C3E4C1"/>
    <w:multiLevelType w:val="singleLevel"/>
    <w:tmpl w:val="90C3E4C1"/>
    <w:lvl w:ilvl="0">
      <w:start w:val="1"/>
      <w:numFmt w:val="decimal"/>
      <w:suff w:val="space"/>
      <w:lvlText w:val="%1."/>
      <w:lvlJc w:val="left"/>
    </w:lvl>
  </w:abstractNum>
  <w:abstractNum w:abstractNumId="1">
    <w:nsid w:val="CBEA0185"/>
    <w:multiLevelType w:val="singleLevel"/>
    <w:tmpl w:val="CBEA0185"/>
    <w:lvl w:ilvl="0">
      <w:start w:val="1"/>
      <w:numFmt w:val="decimal"/>
      <w:suff w:val="space"/>
      <w:lvlText w:val="%1."/>
      <w:lvlJc w:val="left"/>
    </w:lvl>
  </w:abstractNum>
  <w:abstractNum w:abstractNumId="2">
    <w:nsid w:val="E971DD0C"/>
    <w:multiLevelType w:val="singleLevel"/>
    <w:tmpl w:val="E971DD0C"/>
    <w:lvl w:ilvl="0">
      <w:start w:val="1"/>
      <w:numFmt w:val="decimal"/>
      <w:suff w:val="space"/>
      <w:lvlText w:val="%1."/>
      <w:lvlJc w:val="left"/>
    </w:lvl>
  </w:abstractNum>
  <w:abstractNum w:abstractNumId="3">
    <w:nsid w:val="00240151"/>
    <w:multiLevelType w:val="multilevel"/>
    <w:tmpl w:val="00240151"/>
    <w:lvl w:ilvl="0">
      <w:start w:val="1"/>
      <w:numFmt w:val="decimal"/>
      <w:lvlText w:val="%1."/>
      <w:lvlJc w:val="left"/>
      <w:pPr>
        <w:ind w:left="861" w:hanging="360"/>
      </w:p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4">
    <w:nsid w:val="005733A5"/>
    <w:multiLevelType w:val="multilevel"/>
    <w:tmpl w:val="005733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06C6FBB"/>
    <w:multiLevelType w:val="multilevel"/>
    <w:tmpl w:val="006C6F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09740BB"/>
    <w:multiLevelType w:val="multilevel"/>
    <w:tmpl w:val="009740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1890824"/>
    <w:multiLevelType w:val="multilevel"/>
    <w:tmpl w:val="018908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01DA28C1"/>
    <w:multiLevelType w:val="multilevel"/>
    <w:tmpl w:val="01DA28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02313955"/>
    <w:multiLevelType w:val="multilevel"/>
    <w:tmpl w:val="0231395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02EB1688"/>
    <w:multiLevelType w:val="multilevel"/>
    <w:tmpl w:val="02EB16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0330708E"/>
    <w:multiLevelType w:val="multilevel"/>
    <w:tmpl w:val="033070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3697328"/>
    <w:multiLevelType w:val="multilevel"/>
    <w:tmpl w:val="036973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056E0BBE"/>
    <w:multiLevelType w:val="multilevel"/>
    <w:tmpl w:val="056E0B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05B46A56"/>
    <w:multiLevelType w:val="multilevel"/>
    <w:tmpl w:val="05B46A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06505DE4"/>
    <w:multiLevelType w:val="multilevel"/>
    <w:tmpl w:val="06505D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06AF1FF9"/>
    <w:multiLevelType w:val="multilevel"/>
    <w:tmpl w:val="06AF1FF9"/>
    <w:lvl w:ilvl="0">
      <w:start w:val="1"/>
      <w:numFmt w:val="decimal"/>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7">
    <w:nsid w:val="072E2FF2"/>
    <w:multiLevelType w:val="multilevel"/>
    <w:tmpl w:val="072E2F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07450485"/>
    <w:multiLevelType w:val="multilevel"/>
    <w:tmpl w:val="0745048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07614E57"/>
    <w:multiLevelType w:val="multilevel"/>
    <w:tmpl w:val="07614E5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08F12453"/>
    <w:multiLevelType w:val="multilevel"/>
    <w:tmpl w:val="08F1245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099675AA"/>
    <w:multiLevelType w:val="multilevel"/>
    <w:tmpl w:val="099675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A021C22"/>
    <w:multiLevelType w:val="multilevel"/>
    <w:tmpl w:val="0A021C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0AA91CAD"/>
    <w:multiLevelType w:val="multilevel"/>
    <w:tmpl w:val="0AA91CA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0AAF1042"/>
    <w:multiLevelType w:val="multilevel"/>
    <w:tmpl w:val="0AAF1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0ACF6867"/>
    <w:multiLevelType w:val="multilevel"/>
    <w:tmpl w:val="0ACF68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0AD12AF2"/>
    <w:multiLevelType w:val="multilevel"/>
    <w:tmpl w:val="0AD12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0B3A61C2"/>
    <w:multiLevelType w:val="multilevel"/>
    <w:tmpl w:val="0B3A61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0B7E09FD"/>
    <w:multiLevelType w:val="multilevel"/>
    <w:tmpl w:val="0B7E09F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0C9A12F0"/>
    <w:multiLevelType w:val="multilevel"/>
    <w:tmpl w:val="0C9A12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0CD57571"/>
    <w:multiLevelType w:val="multilevel"/>
    <w:tmpl w:val="0CD5757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0CD906C1"/>
    <w:multiLevelType w:val="multilevel"/>
    <w:tmpl w:val="0CD906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0D214AAE"/>
    <w:multiLevelType w:val="multilevel"/>
    <w:tmpl w:val="0D214A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0DA225B4"/>
    <w:multiLevelType w:val="multilevel"/>
    <w:tmpl w:val="0DA225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0DB32FB5"/>
    <w:multiLevelType w:val="multilevel"/>
    <w:tmpl w:val="0DB32F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0DB932EF"/>
    <w:multiLevelType w:val="multilevel"/>
    <w:tmpl w:val="0DB932E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0E045A2A"/>
    <w:multiLevelType w:val="multilevel"/>
    <w:tmpl w:val="0E045A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0E2B4167"/>
    <w:multiLevelType w:val="multilevel"/>
    <w:tmpl w:val="0E2B41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0E4B73F5"/>
    <w:multiLevelType w:val="multilevel"/>
    <w:tmpl w:val="0E4B73F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0ECD12AD"/>
    <w:multiLevelType w:val="multilevel"/>
    <w:tmpl w:val="0ECD12A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0EF03A41"/>
    <w:multiLevelType w:val="multilevel"/>
    <w:tmpl w:val="0EF03A41"/>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0F5030DE"/>
    <w:multiLevelType w:val="multilevel"/>
    <w:tmpl w:val="0F5030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0F724CA2"/>
    <w:multiLevelType w:val="multilevel"/>
    <w:tmpl w:val="0F724C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0FE87361"/>
    <w:multiLevelType w:val="multilevel"/>
    <w:tmpl w:val="0FE8736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108F6FAA"/>
    <w:multiLevelType w:val="multilevel"/>
    <w:tmpl w:val="108F6F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10FA763E"/>
    <w:multiLevelType w:val="multilevel"/>
    <w:tmpl w:val="10FA763E"/>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113132E2"/>
    <w:multiLevelType w:val="multilevel"/>
    <w:tmpl w:val="113132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11CB5874"/>
    <w:multiLevelType w:val="multilevel"/>
    <w:tmpl w:val="11CB58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11DA1857"/>
    <w:multiLevelType w:val="multilevel"/>
    <w:tmpl w:val="11DA185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nsid w:val="12A44B3A"/>
    <w:multiLevelType w:val="multilevel"/>
    <w:tmpl w:val="12A44B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13DB7959"/>
    <w:multiLevelType w:val="multilevel"/>
    <w:tmpl w:val="13DB795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154D5059"/>
    <w:multiLevelType w:val="multilevel"/>
    <w:tmpl w:val="154D505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15C55392"/>
    <w:multiLevelType w:val="multilevel"/>
    <w:tmpl w:val="15C55392"/>
    <w:lvl w:ilvl="0">
      <w:start w:val="1"/>
      <w:numFmt w:val="decimal"/>
      <w:lvlText w:val="%1."/>
      <w:lvlJc w:val="left"/>
      <w:pPr>
        <w:ind w:left="773" w:hanging="360"/>
      </w:p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53">
    <w:nsid w:val="160F61E2"/>
    <w:multiLevelType w:val="multilevel"/>
    <w:tmpl w:val="160F61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nsid w:val="173748FD"/>
    <w:multiLevelType w:val="multilevel"/>
    <w:tmpl w:val="173748F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18162A88"/>
    <w:multiLevelType w:val="multilevel"/>
    <w:tmpl w:val="18162A88"/>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6">
    <w:nsid w:val="18396614"/>
    <w:multiLevelType w:val="multilevel"/>
    <w:tmpl w:val="183966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18425924"/>
    <w:multiLevelType w:val="multilevel"/>
    <w:tmpl w:val="184259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18616FD9"/>
    <w:multiLevelType w:val="multilevel"/>
    <w:tmpl w:val="18616F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nsid w:val="1877550F"/>
    <w:multiLevelType w:val="multilevel"/>
    <w:tmpl w:val="1877550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188840F1"/>
    <w:multiLevelType w:val="multilevel"/>
    <w:tmpl w:val="188840F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189715AE"/>
    <w:multiLevelType w:val="multilevel"/>
    <w:tmpl w:val="189715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nsid w:val="18AB078B"/>
    <w:multiLevelType w:val="multilevel"/>
    <w:tmpl w:val="18AB078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19810ECF"/>
    <w:multiLevelType w:val="multilevel"/>
    <w:tmpl w:val="19810EC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198946C8"/>
    <w:multiLevelType w:val="multilevel"/>
    <w:tmpl w:val="198946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nsid w:val="19D357E4"/>
    <w:multiLevelType w:val="multilevel"/>
    <w:tmpl w:val="19D357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nsid w:val="1A3E60A3"/>
    <w:multiLevelType w:val="multilevel"/>
    <w:tmpl w:val="1A3E60A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1B89002F"/>
    <w:multiLevelType w:val="multilevel"/>
    <w:tmpl w:val="1B8900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nsid w:val="1BBD6972"/>
    <w:multiLevelType w:val="multilevel"/>
    <w:tmpl w:val="1BBD69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nsid w:val="1CE8B787"/>
    <w:multiLevelType w:val="singleLevel"/>
    <w:tmpl w:val="1CE8B787"/>
    <w:lvl w:ilvl="0">
      <w:start w:val="2"/>
      <w:numFmt w:val="decimal"/>
      <w:lvlText w:val="%1."/>
      <w:lvlJc w:val="left"/>
      <w:pPr>
        <w:tabs>
          <w:tab w:val="left" w:pos="312"/>
        </w:tabs>
      </w:pPr>
      <w:rPr>
        <w:rFonts w:hint="default"/>
        <w:b w:val="0"/>
        <w:bCs w:val="0"/>
      </w:rPr>
    </w:lvl>
  </w:abstractNum>
  <w:abstractNum w:abstractNumId="70">
    <w:nsid w:val="1D475C3E"/>
    <w:multiLevelType w:val="multilevel"/>
    <w:tmpl w:val="1D475C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1DED39B4"/>
    <w:multiLevelType w:val="multilevel"/>
    <w:tmpl w:val="1DED3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nsid w:val="1E5260F2"/>
    <w:multiLevelType w:val="multilevel"/>
    <w:tmpl w:val="1E5260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1EBD7294"/>
    <w:multiLevelType w:val="multilevel"/>
    <w:tmpl w:val="1EBD72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nsid w:val="1ECF2181"/>
    <w:multiLevelType w:val="multilevel"/>
    <w:tmpl w:val="1ECF21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nsid w:val="1EEA3116"/>
    <w:multiLevelType w:val="multilevel"/>
    <w:tmpl w:val="1EEA31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nsid w:val="1F5B3086"/>
    <w:multiLevelType w:val="multilevel"/>
    <w:tmpl w:val="1F5B30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nsid w:val="200C8902"/>
    <w:multiLevelType w:val="singleLevel"/>
    <w:tmpl w:val="200C8902"/>
    <w:lvl w:ilvl="0">
      <w:start w:val="1"/>
      <w:numFmt w:val="decimal"/>
      <w:suff w:val="space"/>
      <w:lvlText w:val="%1."/>
      <w:lvlJc w:val="left"/>
    </w:lvl>
  </w:abstractNum>
  <w:abstractNum w:abstractNumId="78">
    <w:nsid w:val="20911AAC"/>
    <w:multiLevelType w:val="multilevel"/>
    <w:tmpl w:val="20911A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212B33A8"/>
    <w:multiLevelType w:val="multilevel"/>
    <w:tmpl w:val="212B33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nsid w:val="21C718E9"/>
    <w:multiLevelType w:val="multilevel"/>
    <w:tmpl w:val="21C718E9"/>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nsid w:val="22194FE9"/>
    <w:multiLevelType w:val="multilevel"/>
    <w:tmpl w:val="22194FE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nsid w:val="22E211CA"/>
    <w:multiLevelType w:val="singleLevel"/>
    <w:tmpl w:val="22E211CA"/>
    <w:lvl w:ilvl="0">
      <w:start w:val="1"/>
      <w:numFmt w:val="decimal"/>
      <w:suff w:val="space"/>
      <w:lvlText w:val="%1."/>
      <w:lvlJc w:val="left"/>
    </w:lvl>
  </w:abstractNum>
  <w:abstractNum w:abstractNumId="83">
    <w:nsid w:val="22E722E3"/>
    <w:multiLevelType w:val="multilevel"/>
    <w:tmpl w:val="22E722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2316321C"/>
    <w:multiLevelType w:val="multilevel"/>
    <w:tmpl w:val="231632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nsid w:val="23505FD3"/>
    <w:multiLevelType w:val="multilevel"/>
    <w:tmpl w:val="23505FD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nsid w:val="239A7A99"/>
    <w:multiLevelType w:val="multilevel"/>
    <w:tmpl w:val="239A7A99"/>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nsid w:val="2431356A"/>
    <w:multiLevelType w:val="multilevel"/>
    <w:tmpl w:val="243135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nsid w:val="24965993"/>
    <w:multiLevelType w:val="multilevel"/>
    <w:tmpl w:val="2496599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nsid w:val="24B454A3"/>
    <w:multiLevelType w:val="multilevel"/>
    <w:tmpl w:val="24B454A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nsid w:val="24B62670"/>
    <w:multiLevelType w:val="multilevel"/>
    <w:tmpl w:val="24B626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25017D34"/>
    <w:multiLevelType w:val="singleLevel"/>
    <w:tmpl w:val="25017D34"/>
    <w:lvl w:ilvl="0">
      <w:start w:val="3"/>
      <w:numFmt w:val="decimal"/>
      <w:lvlText w:val="%1."/>
      <w:lvlJc w:val="left"/>
    </w:lvl>
  </w:abstractNum>
  <w:abstractNum w:abstractNumId="92">
    <w:nsid w:val="26BF2A4D"/>
    <w:multiLevelType w:val="multilevel"/>
    <w:tmpl w:val="26BF2A4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nsid w:val="2714EEE7"/>
    <w:multiLevelType w:val="singleLevel"/>
    <w:tmpl w:val="2714EEE7"/>
    <w:lvl w:ilvl="0">
      <w:start w:val="1"/>
      <w:numFmt w:val="decimal"/>
      <w:suff w:val="space"/>
      <w:lvlText w:val="%1."/>
      <w:lvlJc w:val="left"/>
    </w:lvl>
  </w:abstractNum>
  <w:abstractNum w:abstractNumId="94">
    <w:nsid w:val="279B16FE"/>
    <w:multiLevelType w:val="multilevel"/>
    <w:tmpl w:val="279B16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nsid w:val="27A10005"/>
    <w:multiLevelType w:val="multilevel"/>
    <w:tmpl w:val="27A1000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nsid w:val="28F44146"/>
    <w:multiLevelType w:val="multilevel"/>
    <w:tmpl w:val="28F441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nsid w:val="295E4619"/>
    <w:multiLevelType w:val="multilevel"/>
    <w:tmpl w:val="295E46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nsid w:val="299E4E6E"/>
    <w:multiLevelType w:val="multilevel"/>
    <w:tmpl w:val="299E4E6E"/>
    <w:lvl w:ilvl="0">
      <w:start w:val="1"/>
      <w:numFmt w:val="decimal"/>
      <w:lvlText w:val="%1."/>
      <w:lvlJc w:val="left"/>
      <w:pPr>
        <w:ind w:left="765" w:hanging="360"/>
      </w:pPr>
      <w:rPr>
        <w:rFonts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hint="default"/>
      </w:rPr>
    </w:lvl>
    <w:lvl w:ilvl="3">
      <w:start w:val="1"/>
      <w:numFmt w:val="bullet"/>
      <w:lvlText w:val=""/>
      <w:lvlJc w:val="left"/>
      <w:pPr>
        <w:ind w:left="2925" w:hanging="360"/>
      </w:pPr>
      <w:rPr>
        <w:rFonts w:ascii="Symbol" w:hAnsi="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hint="default"/>
      </w:rPr>
    </w:lvl>
    <w:lvl w:ilvl="6">
      <w:start w:val="1"/>
      <w:numFmt w:val="bullet"/>
      <w:lvlText w:val=""/>
      <w:lvlJc w:val="left"/>
      <w:pPr>
        <w:ind w:left="5085" w:hanging="360"/>
      </w:pPr>
      <w:rPr>
        <w:rFonts w:ascii="Symbol" w:hAnsi="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hint="default"/>
      </w:rPr>
    </w:lvl>
  </w:abstractNum>
  <w:abstractNum w:abstractNumId="99">
    <w:nsid w:val="2A5C34EA"/>
    <w:multiLevelType w:val="multilevel"/>
    <w:tmpl w:val="2A5C34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nsid w:val="2B033B67"/>
    <w:multiLevelType w:val="multilevel"/>
    <w:tmpl w:val="2B033B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nsid w:val="2BC142A2"/>
    <w:multiLevelType w:val="multilevel"/>
    <w:tmpl w:val="2BC142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nsid w:val="2C2D0660"/>
    <w:multiLevelType w:val="multilevel"/>
    <w:tmpl w:val="2C2D0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2C5E3DEF"/>
    <w:multiLevelType w:val="multilevel"/>
    <w:tmpl w:val="2C5E3DE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nsid w:val="2CB66B19"/>
    <w:multiLevelType w:val="multilevel"/>
    <w:tmpl w:val="2CB66B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nsid w:val="2CD35F21"/>
    <w:multiLevelType w:val="multilevel"/>
    <w:tmpl w:val="2CD35F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nsid w:val="2D2D52E5"/>
    <w:multiLevelType w:val="multilevel"/>
    <w:tmpl w:val="2D2D52E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nsid w:val="2DA667CD"/>
    <w:multiLevelType w:val="multilevel"/>
    <w:tmpl w:val="2DA667C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nsid w:val="2E873E60"/>
    <w:multiLevelType w:val="multilevel"/>
    <w:tmpl w:val="2E873E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nsid w:val="2E971638"/>
    <w:multiLevelType w:val="multilevel"/>
    <w:tmpl w:val="2E9716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nsid w:val="2EF6551F"/>
    <w:multiLevelType w:val="multilevel"/>
    <w:tmpl w:val="2EF655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nsid w:val="2F5511A6"/>
    <w:multiLevelType w:val="multilevel"/>
    <w:tmpl w:val="2F5511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nsid w:val="2FB72912"/>
    <w:multiLevelType w:val="multilevel"/>
    <w:tmpl w:val="2FB729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nsid w:val="308E7558"/>
    <w:multiLevelType w:val="multilevel"/>
    <w:tmpl w:val="308E75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nsid w:val="31216997"/>
    <w:multiLevelType w:val="multilevel"/>
    <w:tmpl w:val="3121699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nsid w:val="3142004C"/>
    <w:multiLevelType w:val="multilevel"/>
    <w:tmpl w:val="314200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nsid w:val="321BB47E"/>
    <w:multiLevelType w:val="singleLevel"/>
    <w:tmpl w:val="321BB47E"/>
    <w:lvl w:ilvl="0">
      <w:start w:val="1"/>
      <w:numFmt w:val="decimal"/>
      <w:lvlText w:val="%1."/>
      <w:lvlJc w:val="left"/>
      <w:pPr>
        <w:tabs>
          <w:tab w:val="left" w:pos="425"/>
        </w:tabs>
        <w:ind w:left="425" w:hanging="425"/>
      </w:pPr>
      <w:rPr>
        <w:rFonts w:hint="default"/>
      </w:rPr>
    </w:lvl>
  </w:abstractNum>
  <w:abstractNum w:abstractNumId="117">
    <w:nsid w:val="32F4707E"/>
    <w:multiLevelType w:val="multilevel"/>
    <w:tmpl w:val="32F470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8">
    <w:nsid w:val="332C5DB9"/>
    <w:multiLevelType w:val="multilevel"/>
    <w:tmpl w:val="332C5DB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9">
    <w:nsid w:val="333B1DD0"/>
    <w:multiLevelType w:val="multilevel"/>
    <w:tmpl w:val="333B1D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0">
    <w:nsid w:val="33CB2EEA"/>
    <w:multiLevelType w:val="multilevel"/>
    <w:tmpl w:val="33CB2E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1">
    <w:nsid w:val="33F923FA"/>
    <w:multiLevelType w:val="multilevel"/>
    <w:tmpl w:val="33F923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2">
    <w:nsid w:val="3407251F"/>
    <w:multiLevelType w:val="multilevel"/>
    <w:tmpl w:val="340725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3">
    <w:nsid w:val="343D3FA1"/>
    <w:multiLevelType w:val="multilevel"/>
    <w:tmpl w:val="343D3F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nsid w:val="34E20DB6"/>
    <w:multiLevelType w:val="multilevel"/>
    <w:tmpl w:val="34E20D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nsid w:val="34F96E98"/>
    <w:multiLevelType w:val="multilevel"/>
    <w:tmpl w:val="34F96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nsid w:val="34F97D7A"/>
    <w:multiLevelType w:val="multilevel"/>
    <w:tmpl w:val="34F97D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nsid w:val="35123D4A"/>
    <w:multiLevelType w:val="multilevel"/>
    <w:tmpl w:val="35123D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nsid w:val="35194512"/>
    <w:multiLevelType w:val="multilevel"/>
    <w:tmpl w:val="35194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nsid w:val="35B651DC"/>
    <w:multiLevelType w:val="multilevel"/>
    <w:tmpl w:val="35B651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0">
    <w:nsid w:val="35DA3987"/>
    <w:multiLevelType w:val="multilevel"/>
    <w:tmpl w:val="35DA3987"/>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1">
    <w:nsid w:val="3689692F"/>
    <w:multiLevelType w:val="multilevel"/>
    <w:tmpl w:val="368969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2">
    <w:nsid w:val="36D51D50"/>
    <w:multiLevelType w:val="singleLevel"/>
    <w:tmpl w:val="36D51D50"/>
    <w:lvl w:ilvl="0">
      <w:start w:val="1"/>
      <w:numFmt w:val="decimal"/>
      <w:suff w:val="space"/>
      <w:lvlText w:val="%1."/>
      <w:lvlJc w:val="left"/>
      <w:pPr>
        <w:ind w:left="0" w:firstLine="0"/>
      </w:pPr>
    </w:lvl>
  </w:abstractNum>
  <w:abstractNum w:abstractNumId="133">
    <w:nsid w:val="380C6842"/>
    <w:multiLevelType w:val="multilevel"/>
    <w:tmpl w:val="380C68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nsid w:val="380E200F"/>
    <w:multiLevelType w:val="multilevel"/>
    <w:tmpl w:val="380E200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nsid w:val="38A124F5"/>
    <w:multiLevelType w:val="multilevel"/>
    <w:tmpl w:val="38A124F5"/>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6">
    <w:nsid w:val="38DB65FF"/>
    <w:multiLevelType w:val="multilevel"/>
    <w:tmpl w:val="38DB65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7">
    <w:nsid w:val="3A340D83"/>
    <w:multiLevelType w:val="multilevel"/>
    <w:tmpl w:val="3A340D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nsid w:val="3A951725"/>
    <w:multiLevelType w:val="multilevel"/>
    <w:tmpl w:val="3A9517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9">
    <w:nsid w:val="3ABA3367"/>
    <w:multiLevelType w:val="multilevel"/>
    <w:tmpl w:val="3ABA33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0">
    <w:nsid w:val="3B184517"/>
    <w:multiLevelType w:val="multilevel"/>
    <w:tmpl w:val="3B1845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1">
    <w:nsid w:val="3C1E1B01"/>
    <w:multiLevelType w:val="multilevel"/>
    <w:tmpl w:val="3C1E1B0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nsid w:val="3C8E5213"/>
    <w:multiLevelType w:val="multilevel"/>
    <w:tmpl w:val="3C8E52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3">
    <w:nsid w:val="3CBE11B1"/>
    <w:multiLevelType w:val="multilevel"/>
    <w:tmpl w:val="3CBE11B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4">
    <w:nsid w:val="3CFD6999"/>
    <w:multiLevelType w:val="multilevel"/>
    <w:tmpl w:val="3CFD699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5">
    <w:nsid w:val="3D581A21"/>
    <w:multiLevelType w:val="multilevel"/>
    <w:tmpl w:val="3D581A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6">
    <w:nsid w:val="3DC85613"/>
    <w:multiLevelType w:val="multilevel"/>
    <w:tmpl w:val="3DC856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7">
    <w:nsid w:val="3E1C6E84"/>
    <w:multiLevelType w:val="multilevel"/>
    <w:tmpl w:val="3E1C6E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8">
    <w:nsid w:val="3E602F8F"/>
    <w:multiLevelType w:val="multilevel"/>
    <w:tmpl w:val="3E602F8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nsid w:val="3EB27532"/>
    <w:multiLevelType w:val="multilevel"/>
    <w:tmpl w:val="3EB275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0">
    <w:nsid w:val="3EB32C62"/>
    <w:multiLevelType w:val="multilevel"/>
    <w:tmpl w:val="3EB32C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1">
    <w:nsid w:val="3EEA4EC4"/>
    <w:multiLevelType w:val="multilevel"/>
    <w:tmpl w:val="3EEA4E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2">
    <w:nsid w:val="3F514D91"/>
    <w:multiLevelType w:val="multilevel"/>
    <w:tmpl w:val="3F514D9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3">
    <w:nsid w:val="406C2953"/>
    <w:multiLevelType w:val="multilevel"/>
    <w:tmpl w:val="406C295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4">
    <w:nsid w:val="40D6209B"/>
    <w:multiLevelType w:val="multilevel"/>
    <w:tmpl w:val="40D620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5">
    <w:nsid w:val="419A789F"/>
    <w:multiLevelType w:val="multilevel"/>
    <w:tmpl w:val="419A789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6">
    <w:nsid w:val="41C732BB"/>
    <w:multiLevelType w:val="multilevel"/>
    <w:tmpl w:val="41C732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7">
    <w:nsid w:val="42032B1B"/>
    <w:multiLevelType w:val="multilevel"/>
    <w:tmpl w:val="42032B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8">
    <w:nsid w:val="427550B2"/>
    <w:multiLevelType w:val="multilevel"/>
    <w:tmpl w:val="427550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nsid w:val="42864DD7"/>
    <w:multiLevelType w:val="multilevel"/>
    <w:tmpl w:val="42864D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0">
    <w:nsid w:val="42DE0583"/>
    <w:multiLevelType w:val="multilevel"/>
    <w:tmpl w:val="42DE05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1">
    <w:nsid w:val="42DF217F"/>
    <w:multiLevelType w:val="multilevel"/>
    <w:tmpl w:val="42DF217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2">
    <w:nsid w:val="437D5204"/>
    <w:multiLevelType w:val="multilevel"/>
    <w:tmpl w:val="437D52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nsid w:val="43F97567"/>
    <w:multiLevelType w:val="multilevel"/>
    <w:tmpl w:val="43F975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4">
    <w:nsid w:val="441D5427"/>
    <w:multiLevelType w:val="multilevel"/>
    <w:tmpl w:val="441D54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5">
    <w:nsid w:val="443435DC"/>
    <w:multiLevelType w:val="multilevel"/>
    <w:tmpl w:val="443435DC"/>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6">
    <w:nsid w:val="44D0329F"/>
    <w:multiLevelType w:val="multilevel"/>
    <w:tmpl w:val="44D0329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7">
    <w:nsid w:val="455B7F36"/>
    <w:multiLevelType w:val="multilevel"/>
    <w:tmpl w:val="455B7F36"/>
    <w:lvl w:ilvl="0">
      <w:start w:val="1"/>
      <w:numFmt w:val="decimal"/>
      <w:lvlText w:val="%1."/>
      <w:lvlJc w:val="left"/>
      <w:pPr>
        <w:ind w:left="420" w:hanging="360"/>
      </w:pPr>
      <w:rPr>
        <w:rFonts w:hint="default"/>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68">
    <w:nsid w:val="45936A3E"/>
    <w:multiLevelType w:val="multilevel"/>
    <w:tmpl w:val="45936A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9">
    <w:nsid w:val="45BB6C73"/>
    <w:multiLevelType w:val="multilevel"/>
    <w:tmpl w:val="45BB6C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0">
    <w:nsid w:val="45BC7BBA"/>
    <w:multiLevelType w:val="multilevel"/>
    <w:tmpl w:val="45BC7B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1">
    <w:nsid w:val="469755F2"/>
    <w:multiLevelType w:val="multilevel"/>
    <w:tmpl w:val="469755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2">
    <w:nsid w:val="47500369"/>
    <w:multiLevelType w:val="multilevel"/>
    <w:tmpl w:val="47500369"/>
    <w:lvl w:ilvl="0">
      <w:start w:val="1"/>
      <w:numFmt w:val="decimal"/>
      <w:lvlText w:val="%1."/>
      <w:lvlJc w:val="left"/>
      <w:pPr>
        <w:ind w:left="710" w:hanging="360"/>
      </w:pPr>
    </w:lvl>
    <w:lvl w:ilvl="1">
      <w:start w:val="1"/>
      <w:numFmt w:val="lowerLetter"/>
      <w:lvlText w:val="%2."/>
      <w:lvlJc w:val="left"/>
      <w:pPr>
        <w:ind w:left="1430" w:hanging="360"/>
      </w:pPr>
    </w:lvl>
    <w:lvl w:ilvl="2">
      <w:start w:val="1"/>
      <w:numFmt w:val="lowerRoman"/>
      <w:lvlText w:val="%3."/>
      <w:lvlJc w:val="right"/>
      <w:pPr>
        <w:ind w:left="2150" w:hanging="180"/>
      </w:pPr>
    </w:lvl>
    <w:lvl w:ilvl="3">
      <w:start w:val="1"/>
      <w:numFmt w:val="decimal"/>
      <w:lvlText w:val="%4."/>
      <w:lvlJc w:val="left"/>
      <w:pPr>
        <w:ind w:left="2870" w:hanging="360"/>
      </w:pPr>
    </w:lvl>
    <w:lvl w:ilvl="4">
      <w:start w:val="1"/>
      <w:numFmt w:val="lowerLetter"/>
      <w:lvlText w:val="%5."/>
      <w:lvlJc w:val="left"/>
      <w:pPr>
        <w:ind w:left="3590" w:hanging="360"/>
      </w:pPr>
    </w:lvl>
    <w:lvl w:ilvl="5">
      <w:start w:val="1"/>
      <w:numFmt w:val="lowerRoman"/>
      <w:lvlText w:val="%6."/>
      <w:lvlJc w:val="right"/>
      <w:pPr>
        <w:ind w:left="4310" w:hanging="180"/>
      </w:pPr>
    </w:lvl>
    <w:lvl w:ilvl="6">
      <w:start w:val="1"/>
      <w:numFmt w:val="decimal"/>
      <w:lvlText w:val="%7."/>
      <w:lvlJc w:val="left"/>
      <w:pPr>
        <w:ind w:left="5030" w:hanging="360"/>
      </w:pPr>
    </w:lvl>
    <w:lvl w:ilvl="7">
      <w:start w:val="1"/>
      <w:numFmt w:val="lowerLetter"/>
      <w:lvlText w:val="%8."/>
      <w:lvlJc w:val="left"/>
      <w:pPr>
        <w:ind w:left="5750" w:hanging="360"/>
      </w:pPr>
    </w:lvl>
    <w:lvl w:ilvl="8">
      <w:start w:val="1"/>
      <w:numFmt w:val="lowerRoman"/>
      <w:lvlText w:val="%9."/>
      <w:lvlJc w:val="right"/>
      <w:pPr>
        <w:ind w:left="6470" w:hanging="180"/>
      </w:pPr>
    </w:lvl>
  </w:abstractNum>
  <w:abstractNum w:abstractNumId="173">
    <w:nsid w:val="477F07F8"/>
    <w:multiLevelType w:val="multilevel"/>
    <w:tmpl w:val="477F07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4">
    <w:nsid w:val="48B34CE0"/>
    <w:multiLevelType w:val="multilevel"/>
    <w:tmpl w:val="48B34CE0"/>
    <w:lvl w:ilvl="0">
      <w:start w:val="1"/>
      <w:numFmt w:val="decimal"/>
      <w:lvlText w:val="%1."/>
      <w:lvlJc w:val="left"/>
      <w:pPr>
        <w:ind w:left="1353"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5">
    <w:nsid w:val="48FB103C"/>
    <w:multiLevelType w:val="multilevel"/>
    <w:tmpl w:val="48FB10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6">
    <w:nsid w:val="490C11A8"/>
    <w:multiLevelType w:val="multilevel"/>
    <w:tmpl w:val="490C11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nsid w:val="492B4682"/>
    <w:multiLevelType w:val="multilevel"/>
    <w:tmpl w:val="492B46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nsid w:val="496739DD"/>
    <w:multiLevelType w:val="multilevel"/>
    <w:tmpl w:val="496739D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9">
    <w:nsid w:val="49C66FFC"/>
    <w:multiLevelType w:val="multilevel"/>
    <w:tmpl w:val="49C66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0">
    <w:nsid w:val="49FF0ED3"/>
    <w:multiLevelType w:val="multilevel"/>
    <w:tmpl w:val="49FF0ED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1">
    <w:nsid w:val="4A765689"/>
    <w:multiLevelType w:val="multilevel"/>
    <w:tmpl w:val="4A76568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2">
    <w:nsid w:val="4A8E692D"/>
    <w:multiLevelType w:val="multilevel"/>
    <w:tmpl w:val="4A8E692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3">
    <w:nsid w:val="4B0127D1"/>
    <w:multiLevelType w:val="multilevel"/>
    <w:tmpl w:val="4B0127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4">
    <w:nsid w:val="4B6B7B9B"/>
    <w:multiLevelType w:val="multilevel"/>
    <w:tmpl w:val="4B6B7B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5">
    <w:nsid w:val="4B856BC5"/>
    <w:multiLevelType w:val="multilevel"/>
    <w:tmpl w:val="4B856B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6">
    <w:nsid w:val="4BE0203D"/>
    <w:multiLevelType w:val="multilevel"/>
    <w:tmpl w:val="4BE020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7">
    <w:nsid w:val="4C02222F"/>
    <w:multiLevelType w:val="multilevel"/>
    <w:tmpl w:val="4C0222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nsid w:val="4C4B12D6"/>
    <w:multiLevelType w:val="multilevel"/>
    <w:tmpl w:val="4C4B12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9">
    <w:nsid w:val="4D742D22"/>
    <w:multiLevelType w:val="multilevel"/>
    <w:tmpl w:val="4D742D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0">
    <w:nsid w:val="4DB303B7"/>
    <w:multiLevelType w:val="multilevel"/>
    <w:tmpl w:val="4DB303B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1">
    <w:nsid w:val="4E1F3878"/>
    <w:multiLevelType w:val="multilevel"/>
    <w:tmpl w:val="4E1F38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2">
    <w:nsid w:val="4E857D0C"/>
    <w:multiLevelType w:val="multilevel"/>
    <w:tmpl w:val="4E857D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3">
    <w:nsid w:val="4F0C52CE"/>
    <w:multiLevelType w:val="multilevel"/>
    <w:tmpl w:val="4F0C52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4">
    <w:nsid w:val="500B041B"/>
    <w:multiLevelType w:val="multilevel"/>
    <w:tmpl w:val="500B04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5">
    <w:nsid w:val="503B387E"/>
    <w:multiLevelType w:val="multilevel"/>
    <w:tmpl w:val="503B38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6">
    <w:nsid w:val="513BF1FA"/>
    <w:multiLevelType w:val="singleLevel"/>
    <w:tmpl w:val="513BF1FA"/>
    <w:lvl w:ilvl="0">
      <w:start w:val="1"/>
      <w:numFmt w:val="decimal"/>
      <w:suff w:val="space"/>
      <w:lvlText w:val="%1."/>
      <w:lvlJc w:val="left"/>
    </w:lvl>
  </w:abstractNum>
  <w:abstractNum w:abstractNumId="197">
    <w:nsid w:val="51D052E5"/>
    <w:multiLevelType w:val="multilevel"/>
    <w:tmpl w:val="51D052E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8">
    <w:nsid w:val="52084880"/>
    <w:multiLevelType w:val="multilevel"/>
    <w:tmpl w:val="520848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9">
    <w:nsid w:val="535D7101"/>
    <w:multiLevelType w:val="multilevel"/>
    <w:tmpl w:val="535D710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0">
    <w:nsid w:val="543955A8"/>
    <w:multiLevelType w:val="multilevel"/>
    <w:tmpl w:val="543955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1">
    <w:nsid w:val="554175D0"/>
    <w:multiLevelType w:val="multilevel"/>
    <w:tmpl w:val="554175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2">
    <w:nsid w:val="55A74267"/>
    <w:multiLevelType w:val="multilevel"/>
    <w:tmpl w:val="55A742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3">
    <w:nsid w:val="56401EE6"/>
    <w:multiLevelType w:val="multilevel"/>
    <w:tmpl w:val="56401E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4">
    <w:nsid w:val="565A12BB"/>
    <w:multiLevelType w:val="multilevel"/>
    <w:tmpl w:val="565A12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5">
    <w:nsid w:val="56791F21"/>
    <w:multiLevelType w:val="multilevel"/>
    <w:tmpl w:val="56791F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6">
    <w:nsid w:val="572F741C"/>
    <w:multiLevelType w:val="multilevel"/>
    <w:tmpl w:val="572F74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7">
    <w:nsid w:val="57552D96"/>
    <w:multiLevelType w:val="multilevel"/>
    <w:tmpl w:val="57552D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8">
    <w:nsid w:val="57744219"/>
    <w:multiLevelType w:val="multilevel"/>
    <w:tmpl w:val="57744219"/>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9">
    <w:nsid w:val="579B0EBE"/>
    <w:multiLevelType w:val="multilevel"/>
    <w:tmpl w:val="579B0E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0">
    <w:nsid w:val="58F6209B"/>
    <w:multiLevelType w:val="multilevel"/>
    <w:tmpl w:val="58F620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1">
    <w:nsid w:val="59B65D33"/>
    <w:multiLevelType w:val="multilevel"/>
    <w:tmpl w:val="59B65D3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2">
    <w:nsid w:val="59B71BB0"/>
    <w:multiLevelType w:val="multilevel"/>
    <w:tmpl w:val="59B71B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3">
    <w:nsid w:val="5A1D4792"/>
    <w:multiLevelType w:val="multilevel"/>
    <w:tmpl w:val="5A1D47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4">
    <w:nsid w:val="5AB63134"/>
    <w:multiLevelType w:val="multilevel"/>
    <w:tmpl w:val="5AB631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5">
    <w:nsid w:val="5AED7621"/>
    <w:multiLevelType w:val="multilevel"/>
    <w:tmpl w:val="5AED76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6">
    <w:nsid w:val="5B2E4285"/>
    <w:multiLevelType w:val="multilevel"/>
    <w:tmpl w:val="5B2E428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7">
    <w:nsid w:val="5B3B3073"/>
    <w:multiLevelType w:val="multilevel"/>
    <w:tmpl w:val="5B3B30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8">
    <w:nsid w:val="5B727D8B"/>
    <w:multiLevelType w:val="multilevel"/>
    <w:tmpl w:val="5B727D8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9">
    <w:nsid w:val="5B9A7B31"/>
    <w:multiLevelType w:val="multilevel"/>
    <w:tmpl w:val="5B9A7B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0">
    <w:nsid w:val="5C061383"/>
    <w:multiLevelType w:val="multilevel"/>
    <w:tmpl w:val="5C061383"/>
    <w:lvl w:ilvl="0">
      <w:start w:val="1"/>
      <w:numFmt w:val="decimal"/>
      <w:lvlText w:val="%1."/>
      <w:lvlJc w:val="left"/>
      <w:pPr>
        <w:ind w:left="92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1">
    <w:nsid w:val="5C457B03"/>
    <w:multiLevelType w:val="multilevel"/>
    <w:tmpl w:val="5C457B0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2">
    <w:nsid w:val="5C6A18D2"/>
    <w:multiLevelType w:val="multilevel"/>
    <w:tmpl w:val="5C6A18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3">
    <w:nsid w:val="5C6D181E"/>
    <w:multiLevelType w:val="multilevel"/>
    <w:tmpl w:val="5C6D18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4">
    <w:nsid w:val="5D0011EA"/>
    <w:multiLevelType w:val="multilevel"/>
    <w:tmpl w:val="5D0011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5">
    <w:nsid w:val="5D7515B8"/>
    <w:multiLevelType w:val="multilevel"/>
    <w:tmpl w:val="5D7515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6">
    <w:nsid w:val="5DCA65B5"/>
    <w:multiLevelType w:val="multilevel"/>
    <w:tmpl w:val="5DCA65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7">
    <w:nsid w:val="5DDC08E3"/>
    <w:multiLevelType w:val="multilevel"/>
    <w:tmpl w:val="5DDC08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8">
    <w:nsid w:val="5E302EFE"/>
    <w:multiLevelType w:val="multilevel"/>
    <w:tmpl w:val="5E302EFE"/>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9">
    <w:nsid w:val="5E426317"/>
    <w:multiLevelType w:val="multilevel"/>
    <w:tmpl w:val="5E4263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0">
    <w:nsid w:val="5ED3155C"/>
    <w:multiLevelType w:val="multilevel"/>
    <w:tmpl w:val="5ED315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1">
    <w:nsid w:val="5F1F7EC7"/>
    <w:multiLevelType w:val="multilevel"/>
    <w:tmpl w:val="5F1F7EC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2">
    <w:nsid w:val="5F464AB8"/>
    <w:multiLevelType w:val="multilevel"/>
    <w:tmpl w:val="5F464A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3">
    <w:nsid w:val="5F9D500A"/>
    <w:multiLevelType w:val="multilevel"/>
    <w:tmpl w:val="5F9D500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4">
    <w:nsid w:val="60FC66A1"/>
    <w:multiLevelType w:val="multilevel"/>
    <w:tmpl w:val="60FC66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5">
    <w:nsid w:val="613E5A70"/>
    <w:multiLevelType w:val="multilevel"/>
    <w:tmpl w:val="613E5A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6">
    <w:nsid w:val="62B74638"/>
    <w:multiLevelType w:val="multilevel"/>
    <w:tmpl w:val="62B746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7">
    <w:nsid w:val="63EB7AE8"/>
    <w:multiLevelType w:val="multilevel"/>
    <w:tmpl w:val="63EB7A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8">
    <w:nsid w:val="660F0842"/>
    <w:multiLevelType w:val="multilevel"/>
    <w:tmpl w:val="660F08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9">
    <w:nsid w:val="664A7A31"/>
    <w:multiLevelType w:val="multilevel"/>
    <w:tmpl w:val="664A7A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0">
    <w:nsid w:val="665C186B"/>
    <w:multiLevelType w:val="multilevel"/>
    <w:tmpl w:val="665C186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1">
    <w:nsid w:val="666914F0"/>
    <w:multiLevelType w:val="multilevel"/>
    <w:tmpl w:val="666914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2">
    <w:nsid w:val="667BDB43"/>
    <w:multiLevelType w:val="singleLevel"/>
    <w:tmpl w:val="667BDB43"/>
    <w:lvl w:ilvl="0">
      <w:start w:val="1"/>
      <w:numFmt w:val="decimal"/>
      <w:suff w:val="space"/>
      <w:lvlText w:val="%1."/>
      <w:lvlJc w:val="left"/>
    </w:lvl>
  </w:abstractNum>
  <w:abstractNum w:abstractNumId="243">
    <w:nsid w:val="67173339"/>
    <w:multiLevelType w:val="multilevel"/>
    <w:tmpl w:val="6717333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4">
    <w:nsid w:val="674F7C4C"/>
    <w:multiLevelType w:val="multilevel"/>
    <w:tmpl w:val="674F7C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5">
    <w:nsid w:val="68AF5092"/>
    <w:multiLevelType w:val="multilevel"/>
    <w:tmpl w:val="68AF50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6">
    <w:nsid w:val="68D45954"/>
    <w:multiLevelType w:val="multilevel"/>
    <w:tmpl w:val="68D459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7">
    <w:nsid w:val="69290CB7"/>
    <w:multiLevelType w:val="multilevel"/>
    <w:tmpl w:val="69290CB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8">
    <w:nsid w:val="6A080ADA"/>
    <w:multiLevelType w:val="multilevel"/>
    <w:tmpl w:val="6A080A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9">
    <w:nsid w:val="6A5419DF"/>
    <w:multiLevelType w:val="singleLevel"/>
    <w:tmpl w:val="6A5419DF"/>
    <w:lvl w:ilvl="0">
      <w:start w:val="1"/>
      <w:numFmt w:val="decimal"/>
      <w:suff w:val="space"/>
      <w:lvlText w:val="%1."/>
      <w:lvlJc w:val="left"/>
    </w:lvl>
  </w:abstractNum>
  <w:abstractNum w:abstractNumId="250">
    <w:nsid w:val="6A9E0721"/>
    <w:multiLevelType w:val="multilevel"/>
    <w:tmpl w:val="6A9E07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1">
    <w:nsid w:val="6AAF12AD"/>
    <w:multiLevelType w:val="multilevel"/>
    <w:tmpl w:val="6AAF12A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2">
    <w:nsid w:val="6AD26400"/>
    <w:multiLevelType w:val="singleLevel"/>
    <w:tmpl w:val="6AD26400"/>
    <w:lvl w:ilvl="0">
      <w:start w:val="1"/>
      <w:numFmt w:val="decimal"/>
      <w:suff w:val="space"/>
      <w:lvlText w:val="%1."/>
      <w:lvlJc w:val="left"/>
    </w:lvl>
  </w:abstractNum>
  <w:abstractNum w:abstractNumId="253">
    <w:nsid w:val="6B1C53DF"/>
    <w:multiLevelType w:val="multilevel"/>
    <w:tmpl w:val="6B1C53D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4">
    <w:nsid w:val="6B333FEE"/>
    <w:multiLevelType w:val="multilevel"/>
    <w:tmpl w:val="6B333F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5">
    <w:nsid w:val="6B7117A7"/>
    <w:multiLevelType w:val="multilevel"/>
    <w:tmpl w:val="6B7117A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6">
    <w:nsid w:val="6B84F3CF"/>
    <w:multiLevelType w:val="singleLevel"/>
    <w:tmpl w:val="6B84F3CF"/>
    <w:lvl w:ilvl="0">
      <w:start w:val="1"/>
      <w:numFmt w:val="decimal"/>
      <w:lvlText w:val="%1."/>
      <w:lvlJc w:val="left"/>
      <w:pPr>
        <w:tabs>
          <w:tab w:val="left" w:pos="425"/>
        </w:tabs>
        <w:ind w:left="425" w:hanging="425"/>
      </w:pPr>
      <w:rPr>
        <w:rFonts w:hint="default"/>
        <w:b/>
        <w:bCs/>
      </w:rPr>
    </w:lvl>
  </w:abstractNum>
  <w:abstractNum w:abstractNumId="257">
    <w:nsid w:val="6BF27AB6"/>
    <w:multiLevelType w:val="multilevel"/>
    <w:tmpl w:val="6BF27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8">
    <w:nsid w:val="6C1524F1"/>
    <w:multiLevelType w:val="multilevel"/>
    <w:tmpl w:val="6C1524F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9">
    <w:nsid w:val="6CE13FE5"/>
    <w:multiLevelType w:val="multilevel"/>
    <w:tmpl w:val="6CE13FE5"/>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0">
    <w:nsid w:val="6DDC60C8"/>
    <w:multiLevelType w:val="multilevel"/>
    <w:tmpl w:val="6DDC60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1">
    <w:nsid w:val="6DE11ED1"/>
    <w:multiLevelType w:val="multilevel"/>
    <w:tmpl w:val="6DE11E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2">
    <w:nsid w:val="6E382D35"/>
    <w:multiLevelType w:val="multilevel"/>
    <w:tmpl w:val="6E382D3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3">
    <w:nsid w:val="6E661ED0"/>
    <w:multiLevelType w:val="multilevel"/>
    <w:tmpl w:val="6E661E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4">
    <w:nsid w:val="6F1B33D1"/>
    <w:multiLevelType w:val="multilevel"/>
    <w:tmpl w:val="6F1B33D1"/>
    <w:lvl w:ilvl="0">
      <w:start w:val="1"/>
      <w:numFmt w:val="decimal"/>
      <w:lvlText w:val="%1."/>
      <w:lvlJc w:val="left"/>
      <w:pPr>
        <w:ind w:left="765" w:hanging="360"/>
      </w:pPr>
      <w:rPr>
        <w:rFonts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hint="default"/>
      </w:rPr>
    </w:lvl>
    <w:lvl w:ilvl="3">
      <w:start w:val="1"/>
      <w:numFmt w:val="bullet"/>
      <w:lvlText w:val=""/>
      <w:lvlJc w:val="left"/>
      <w:pPr>
        <w:ind w:left="2925" w:hanging="360"/>
      </w:pPr>
      <w:rPr>
        <w:rFonts w:ascii="Symbol" w:hAnsi="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hint="default"/>
      </w:rPr>
    </w:lvl>
    <w:lvl w:ilvl="6">
      <w:start w:val="1"/>
      <w:numFmt w:val="bullet"/>
      <w:lvlText w:val=""/>
      <w:lvlJc w:val="left"/>
      <w:pPr>
        <w:ind w:left="5085" w:hanging="360"/>
      </w:pPr>
      <w:rPr>
        <w:rFonts w:ascii="Symbol" w:hAnsi="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hint="default"/>
      </w:rPr>
    </w:lvl>
  </w:abstractNum>
  <w:abstractNum w:abstractNumId="265">
    <w:nsid w:val="6F1E25F8"/>
    <w:multiLevelType w:val="multilevel"/>
    <w:tmpl w:val="6F1E25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6">
    <w:nsid w:val="6F696125"/>
    <w:multiLevelType w:val="multilevel"/>
    <w:tmpl w:val="6F6961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7">
    <w:nsid w:val="6FAB46F3"/>
    <w:multiLevelType w:val="multilevel"/>
    <w:tmpl w:val="6FAB46F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8">
    <w:nsid w:val="70205B19"/>
    <w:multiLevelType w:val="multilevel"/>
    <w:tmpl w:val="70205B19"/>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9">
    <w:nsid w:val="70B9433E"/>
    <w:multiLevelType w:val="multilevel"/>
    <w:tmpl w:val="70B943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0">
    <w:nsid w:val="715C365E"/>
    <w:multiLevelType w:val="multilevel"/>
    <w:tmpl w:val="715C36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1">
    <w:nsid w:val="71D82A45"/>
    <w:multiLevelType w:val="multilevel"/>
    <w:tmpl w:val="71D82A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2">
    <w:nsid w:val="724C1E98"/>
    <w:multiLevelType w:val="multilevel"/>
    <w:tmpl w:val="724C1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3">
    <w:nsid w:val="728823A5"/>
    <w:multiLevelType w:val="multilevel"/>
    <w:tmpl w:val="728823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4">
    <w:nsid w:val="72F62332"/>
    <w:multiLevelType w:val="multilevel"/>
    <w:tmpl w:val="72F623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5">
    <w:nsid w:val="73085BF9"/>
    <w:multiLevelType w:val="multilevel"/>
    <w:tmpl w:val="73085B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6">
    <w:nsid w:val="73B07AA3"/>
    <w:multiLevelType w:val="multilevel"/>
    <w:tmpl w:val="73B07AA3"/>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7">
    <w:nsid w:val="73C52F86"/>
    <w:multiLevelType w:val="multilevel"/>
    <w:tmpl w:val="73C52F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8">
    <w:nsid w:val="73E15387"/>
    <w:multiLevelType w:val="multilevel"/>
    <w:tmpl w:val="73E1538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9">
    <w:nsid w:val="74356727"/>
    <w:multiLevelType w:val="multilevel"/>
    <w:tmpl w:val="743567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0">
    <w:nsid w:val="74997428"/>
    <w:multiLevelType w:val="multilevel"/>
    <w:tmpl w:val="749974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1">
    <w:nsid w:val="74AD7146"/>
    <w:multiLevelType w:val="multilevel"/>
    <w:tmpl w:val="74AD7146"/>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2">
    <w:nsid w:val="751216BD"/>
    <w:multiLevelType w:val="multilevel"/>
    <w:tmpl w:val="751216B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3">
    <w:nsid w:val="751F7DA6"/>
    <w:multiLevelType w:val="multilevel"/>
    <w:tmpl w:val="751F7D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4">
    <w:nsid w:val="76852D7C"/>
    <w:multiLevelType w:val="multilevel"/>
    <w:tmpl w:val="76852D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5">
    <w:nsid w:val="773333C6"/>
    <w:multiLevelType w:val="multilevel"/>
    <w:tmpl w:val="773333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6">
    <w:nsid w:val="77DB5869"/>
    <w:multiLevelType w:val="multilevel"/>
    <w:tmpl w:val="77DB586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7">
    <w:nsid w:val="78E65D49"/>
    <w:multiLevelType w:val="multilevel"/>
    <w:tmpl w:val="78E65D4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8">
    <w:nsid w:val="78F46D38"/>
    <w:multiLevelType w:val="multilevel"/>
    <w:tmpl w:val="78F46D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9">
    <w:nsid w:val="790A3751"/>
    <w:multiLevelType w:val="multilevel"/>
    <w:tmpl w:val="790A375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0">
    <w:nsid w:val="794B082A"/>
    <w:multiLevelType w:val="multilevel"/>
    <w:tmpl w:val="794B08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1">
    <w:nsid w:val="796977E4"/>
    <w:multiLevelType w:val="multilevel"/>
    <w:tmpl w:val="796977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2">
    <w:nsid w:val="797971C8"/>
    <w:multiLevelType w:val="multilevel"/>
    <w:tmpl w:val="797971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3">
    <w:nsid w:val="79B200C5"/>
    <w:multiLevelType w:val="multilevel"/>
    <w:tmpl w:val="79B200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4">
    <w:nsid w:val="79B90839"/>
    <w:multiLevelType w:val="singleLevel"/>
    <w:tmpl w:val="79B90839"/>
    <w:lvl w:ilvl="0">
      <w:start w:val="1"/>
      <w:numFmt w:val="decimal"/>
      <w:suff w:val="space"/>
      <w:lvlText w:val="%1."/>
      <w:lvlJc w:val="left"/>
    </w:lvl>
  </w:abstractNum>
  <w:abstractNum w:abstractNumId="295">
    <w:nsid w:val="7A027038"/>
    <w:multiLevelType w:val="multilevel"/>
    <w:tmpl w:val="7A0270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6">
    <w:nsid w:val="7ADC25C5"/>
    <w:multiLevelType w:val="multilevel"/>
    <w:tmpl w:val="7ADC25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7">
    <w:nsid w:val="7AF722C9"/>
    <w:multiLevelType w:val="multilevel"/>
    <w:tmpl w:val="7AF722C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8">
    <w:nsid w:val="7BDD3159"/>
    <w:multiLevelType w:val="multilevel"/>
    <w:tmpl w:val="7BDD315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9">
    <w:nsid w:val="7BFD66A6"/>
    <w:multiLevelType w:val="multilevel"/>
    <w:tmpl w:val="7BFD66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0">
    <w:nsid w:val="7C077458"/>
    <w:multiLevelType w:val="multilevel"/>
    <w:tmpl w:val="7C077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1">
    <w:nsid w:val="7C837506"/>
    <w:multiLevelType w:val="multilevel"/>
    <w:tmpl w:val="7C8375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2">
    <w:nsid w:val="7CBD435F"/>
    <w:multiLevelType w:val="multilevel"/>
    <w:tmpl w:val="7CBD435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3">
    <w:nsid w:val="7CC73645"/>
    <w:multiLevelType w:val="multilevel"/>
    <w:tmpl w:val="7CC736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4">
    <w:nsid w:val="7D11592E"/>
    <w:multiLevelType w:val="multilevel"/>
    <w:tmpl w:val="7D1159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5">
    <w:nsid w:val="7E7343B5"/>
    <w:multiLevelType w:val="multilevel"/>
    <w:tmpl w:val="7E7343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6">
    <w:nsid w:val="7EE15DF9"/>
    <w:multiLevelType w:val="multilevel"/>
    <w:tmpl w:val="7EE15D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7">
    <w:nsid w:val="7F6C14B6"/>
    <w:multiLevelType w:val="multilevel"/>
    <w:tmpl w:val="7F6C14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8">
    <w:nsid w:val="7F8600CF"/>
    <w:multiLevelType w:val="multilevel"/>
    <w:tmpl w:val="7F8600C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3"/>
  </w:num>
  <w:num w:numId="2">
    <w:abstractNumId w:val="167"/>
  </w:num>
  <w:num w:numId="3">
    <w:abstractNumId w:val="108"/>
  </w:num>
  <w:num w:numId="4">
    <w:abstractNumId w:val="302"/>
  </w:num>
  <w:num w:numId="5">
    <w:abstractNumId w:val="50"/>
  </w:num>
  <w:num w:numId="6">
    <w:abstractNumId w:val="111"/>
  </w:num>
  <w:num w:numId="7">
    <w:abstractNumId w:val="237"/>
  </w:num>
  <w:num w:numId="8">
    <w:abstractNumId w:val="223"/>
  </w:num>
  <w:num w:numId="9">
    <w:abstractNumId w:val="138"/>
  </w:num>
  <w:num w:numId="10">
    <w:abstractNumId w:val="284"/>
  </w:num>
  <w:num w:numId="11">
    <w:abstractNumId w:val="298"/>
  </w:num>
  <w:num w:numId="12">
    <w:abstractNumId w:val="263"/>
  </w:num>
  <w:num w:numId="13">
    <w:abstractNumId w:val="205"/>
  </w:num>
  <w:num w:numId="14">
    <w:abstractNumId w:val="286"/>
  </w:num>
  <w:num w:numId="15">
    <w:abstractNumId w:val="146"/>
  </w:num>
  <w:num w:numId="16">
    <w:abstractNumId w:val="18"/>
  </w:num>
  <w:num w:numId="17">
    <w:abstractNumId w:val="154"/>
  </w:num>
  <w:num w:numId="18">
    <w:abstractNumId w:val="158"/>
  </w:num>
  <w:num w:numId="19">
    <w:abstractNumId w:val="140"/>
  </w:num>
  <w:num w:numId="20">
    <w:abstractNumId w:val="192"/>
  </w:num>
  <w:num w:numId="21">
    <w:abstractNumId w:val="16"/>
  </w:num>
  <w:num w:numId="22">
    <w:abstractNumId w:val="22"/>
  </w:num>
  <w:num w:numId="23">
    <w:abstractNumId w:val="152"/>
  </w:num>
  <w:num w:numId="24">
    <w:abstractNumId w:val="23"/>
  </w:num>
  <w:num w:numId="25">
    <w:abstractNumId w:val="101"/>
  </w:num>
  <w:num w:numId="26">
    <w:abstractNumId w:val="113"/>
  </w:num>
  <w:num w:numId="27">
    <w:abstractNumId w:val="156"/>
  </w:num>
  <w:num w:numId="28">
    <w:abstractNumId w:val="165"/>
  </w:num>
  <w:num w:numId="29">
    <w:abstractNumId w:val="281"/>
  </w:num>
  <w:num w:numId="30">
    <w:abstractNumId w:val="45"/>
  </w:num>
  <w:num w:numId="31">
    <w:abstractNumId w:val="135"/>
  </w:num>
  <w:num w:numId="32">
    <w:abstractNumId w:val="80"/>
  </w:num>
  <w:num w:numId="33">
    <w:abstractNumId w:val="228"/>
  </w:num>
  <w:num w:numId="34">
    <w:abstractNumId w:val="268"/>
  </w:num>
  <w:num w:numId="35">
    <w:abstractNumId w:val="86"/>
  </w:num>
  <w:num w:numId="36">
    <w:abstractNumId w:val="43"/>
  </w:num>
  <w:num w:numId="37">
    <w:abstractNumId w:val="207"/>
  </w:num>
  <w:num w:numId="38">
    <w:abstractNumId w:val="212"/>
  </w:num>
  <w:num w:numId="39">
    <w:abstractNumId w:val="118"/>
  </w:num>
  <w:num w:numId="40">
    <w:abstractNumId w:val="96"/>
  </w:num>
  <w:num w:numId="41">
    <w:abstractNumId w:val="48"/>
  </w:num>
  <w:num w:numId="42">
    <w:abstractNumId w:val="122"/>
  </w:num>
  <w:num w:numId="43">
    <w:abstractNumId w:val="92"/>
  </w:num>
  <w:num w:numId="44">
    <w:abstractNumId w:val="60"/>
  </w:num>
  <w:num w:numId="45">
    <w:abstractNumId w:val="261"/>
  </w:num>
  <w:num w:numId="46">
    <w:abstractNumId w:val="6"/>
  </w:num>
  <w:num w:numId="47">
    <w:abstractNumId w:val="229"/>
  </w:num>
  <w:num w:numId="48">
    <w:abstractNumId w:val="59"/>
  </w:num>
  <w:num w:numId="49">
    <w:abstractNumId w:val="7"/>
  </w:num>
  <w:num w:numId="50">
    <w:abstractNumId w:val="19"/>
  </w:num>
  <w:num w:numId="51">
    <w:abstractNumId w:val="215"/>
  </w:num>
  <w:num w:numId="52">
    <w:abstractNumId w:val="241"/>
  </w:num>
  <w:num w:numId="53">
    <w:abstractNumId w:val="296"/>
  </w:num>
  <w:num w:numId="54">
    <w:abstractNumId w:val="3"/>
  </w:num>
  <w:num w:numId="55">
    <w:abstractNumId w:val="238"/>
  </w:num>
  <w:num w:numId="56">
    <w:abstractNumId w:val="161"/>
  </w:num>
  <w:num w:numId="57">
    <w:abstractNumId w:val="37"/>
  </w:num>
  <w:num w:numId="58">
    <w:abstractNumId w:val="269"/>
  </w:num>
  <w:num w:numId="59">
    <w:abstractNumId w:val="114"/>
  </w:num>
  <w:num w:numId="60">
    <w:abstractNumId w:val="66"/>
  </w:num>
  <w:num w:numId="61">
    <w:abstractNumId w:val="189"/>
  </w:num>
  <w:num w:numId="62">
    <w:abstractNumId w:val="53"/>
  </w:num>
  <w:num w:numId="63">
    <w:abstractNumId w:val="95"/>
  </w:num>
  <w:num w:numId="64">
    <w:abstractNumId w:val="52"/>
  </w:num>
  <w:num w:numId="65">
    <w:abstractNumId w:val="208"/>
  </w:num>
  <w:num w:numId="66">
    <w:abstractNumId w:val="143"/>
  </w:num>
  <w:num w:numId="67">
    <w:abstractNumId w:val="40"/>
  </w:num>
  <w:num w:numId="68">
    <w:abstractNumId w:val="203"/>
  </w:num>
  <w:num w:numId="69">
    <w:abstractNumId w:val="106"/>
  </w:num>
  <w:num w:numId="70">
    <w:abstractNumId w:val="193"/>
  </w:num>
  <w:num w:numId="71">
    <w:abstractNumId w:val="277"/>
  </w:num>
  <w:num w:numId="72">
    <w:abstractNumId w:val="102"/>
  </w:num>
  <w:num w:numId="73">
    <w:abstractNumId w:val="126"/>
  </w:num>
  <w:num w:numId="74">
    <w:abstractNumId w:val="70"/>
  </w:num>
  <w:num w:numId="75">
    <w:abstractNumId w:val="225"/>
  </w:num>
  <w:num w:numId="76">
    <w:abstractNumId w:val="49"/>
  </w:num>
  <w:num w:numId="77">
    <w:abstractNumId w:val="15"/>
  </w:num>
  <w:num w:numId="78">
    <w:abstractNumId w:val="150"/>
  </w:num>
  <w:num w:numId="79">
    <w:abstractNumId w:val="202"/>
  </w:num>
  <w:num w:numId="80">
    <w:abstractNumId w:val="270"/>
  </w:num>
  <w:num w:numId="81">
    <w:abstractNumId w:val="273"/>
  </w:num>
  <w:num w:numId="82">
    <w:abstractNumId w:val="163"/>
  </w:num>
  <w:num w:numId="83">
    <w:abstractNumId w:val="141"/>
  </w:num>
  <w:num w:numId="84">
    <w:abstractNumId w:val="199"/>
  </w:num>
  <w:num w:numId="85">
    <w:abstractNumId w:val="244"/>
  </w:num>
  <w:num w:numId="86">
    <w:abstractNumId w:val="13"/>
  </w:num>
  <w:num w:numId="87">
    <w:abstractNumId w:val="38"/>
  </w:num>
  <w:num w:numId="88">
    <w:abstractNumId w:val="289"/>
  </w:num>
  <w:num w:numId="89">
    <w:abstractNumId w:val="235"/>
  </w:num>
  <w:num w:numId="90">
    <w:abstractNumId w:val="85"/>
  </w:num>
  <w:num w:numId="91">
    <w:abstractNumId w:val="134"/>
  </w:num>
  <w:num w:numId="92">
    <w:abstractNumId w:val="216"/>
  </w:num>
  <w:num w:numId="93">
    <w:abstractNumId w:val="253"/>
  </w:num>
  <w:num w:numId="94">
    <w:abstractNumId w:val="188"/>
  </w:num>
  <w:num w:numId="95">
    <w:abstractNumId w:val="219"/>
  </w:num>
  <w:num w:numId="96">
    <w:abstractNumId w:val="168"/>
  </w:num>
  <w:num w:numId="97">
    <w:abstractNumId w:val="33"/>
  </w:num>
  <w:num w:numId="98">
    <w:abstractNumId w:val="12"/>
  </w:num>
  <w:num w:numId="99">
    <w:abstractNumId w:val="157"/>
  </w:num>
  <w:num w:numId="100">
    <w:abstractNumId w:val="55"/>
  </w:num>
  <w:num w:numId="101">
    <w:abstractNumId w:val="305"/>
  </w:num>
  <w:num w:numId="102">
    <w:abstractNumId w:val="30"/>
  </w:num>
  <w:num w:numId="103">
    <w:abstractNumId w:val="170"/>
  </w:num>
  <w:num w:numId="104">
    <w:abstractNumId w:val="226"/>
  </w:num>
  <w:num w:numId="105">
    <w:abstractNumId w:val="186"/>
  </w:num>
  <w:num w:numId="106">
    <w:abstractNumId w:val="44"/>
  </w:num>
  <w:num w:numId="107">
    <w:abstractNumId w:val="57"/>
  </w:num>
  <w:num w:numId="108">
    <w:abstractNumId w:val="185"/>
  </w:num>
  <w:num w:numId="109">
    <w:abstractNumId w:val="105"/>
  </w:num>
  <w:num w:numId="110">
    <w:abstractNumId w:val="222"/>
  </w:num>
  <w:num w:numId="111">
    <w:abstractNumId w:val="166"/>
  </w:num>
  <w:num w:numId="112">
    <w:abstractNumId w:val="17"/>
  </w:num>
  <w:num w:numId="113">
    <w:abstractNumId w:val="283"/>
  </w:num>
  <w:num w:numId="114">
    <w:abstractNumId w:val="295"/>
  </w:num>
  <w:num w:numId="115">
    <w:abstractNumId w:val="103"/>
  </w:num>
  <w:num w:numId="116">
    <w:abstractNumId w:val="8"/>
  </w:num>
  <w:num w:numId="117">
    <w:abstractNumId w:val="56"/>
  </w:num>
  <w:num w:numId="118">
    <w:abstractNumId w:val="73"/>
  </w:num>
  <w:num w:numId="119">
    <w:abstractNumId w:val="307"/>
  </w:num>
  <w:num w:numId="120">
    <w:abstractNumId w:val="11"/>
  </w:num>
  <w:num w:numId="121">
    <w:abstractNumId w:val="137"/>
  </w:num>
  <w:num w:numId="122">
    <w:abstractNumId w:val="303"/>
  </w:num>
  <w:num w:numId="123">
    <w:abstractNumId w:val="76"/>
  </w:num>
  <w:num w:numId="124">
    <w:abstractNumId w:val="51"/>
  </w:num>
  <w:num w:numId="125">
    <w:abstractNumId w:val="63"/>
  </w:num>
  <w:num w:numId="126">
    <w:abstractNumId w:val="117"/>
  </w:num>
  <w:num w:numId="127">
    <w:abstractNumId w:val="72"/>
  </w:num>
  <w:num w:numId="128">
    <w:abstractNumId w:val="54"/>
  </w:num>
  <w:num w:numId="129">
    <w:abstractNumId w:val="300"/>
  </w:num>
  <w:num w:numId="130">
    <w:abstractNumId w:val="200"/>
  </w:num>
  <w:num w:numId="131">
    <w:abstractNumId w:val="267"/>
  </w:num>
  <w:num w:numId="132">
    <w:abstractNumId w:val="21"/>
  </w:num>
  <w:num w:numId="133">
    <w:abstractNumId w:val="180"/>
  </w:num>
  <w:num w:numId="134">
    <w:abstractNumId w:val="119"/>
  </w:num>
  <w:num w:numId="135">
    <w:abstractNumId w:val="75"/>
  </w:num>
  <w:num w:numId="136">
    <w:abstractNumId w:val="67"/>
  </w:num>
  <w:num w:numId="137">
    <w:abstractNumId w:val="210"/>
  </w:num>
  <w:num w:numId="138">
    <w:abstractNumId w:val="278"/>
  </w:num>
  <w:num w:numId="139">
    <w:abstractNumId w:val="32"/>
  </w:num>
  <w:num w:numId="140">
    <w:abstractNumId w:val="79"/>
  </w:num>
  <w:num w:numId="141">
    <w:abstractNumId w:val="71"/>
  </w:num>
  <w:num w:numId="142">
    <w:abstractNumId w:val="230"/>
  </w:num>
  <w:num w:numId="143">
    <w:abstractNumId w:val="97"/>
  </w:num>
  <w:num w:numId="144">
    <w:abstractNumId w:val="232"/>
  </w:num>
  <w:num w:numId="145">
    <w:abstractNumId w:val="24"/>
  </w:num>
  <w:num w:numId="146">
    <w:abstractNumId w:val="234"/>
  </w:num>
  <w:num w:numId="147">
    <w:abstractNumId w:val="201"/>
  </w:num>
  <w:num w:numId="148">
    <w:abstractNumId w:val="178"/>
  </w:num>
  <w:num w:numId="149">
    <w:abstractNumId w:val="183"/>
  </w:num>
  <w:num w:numId="150">
    <w:abstractNumId w:val="292"/>
  </w:num>
  <w:num w:numId="151">
    <w:abstractNumId w:val="109"/>
  </w:num>
  <w:num w:numId="152">
    <w:abstractNumId w:val="162"/>
  </w:num>
  <w:num w:numId="153">
    <w:abstractNumId w:val="27"/>
  </w:num>
  <w:num w:numId="154">
    <w:abstractNumId w:val="81"/>
  </w:num>
  <w:num w:numId="155">
    <w:abstractNumId w:val="271"/>
  </w:num>
  <w:num w:numId="156">
    <w:abstractNumId w:val="187"/>
  </w:num>
  <w:num w:numId="157">
    <w:abstractNumId w:val="104"/>
  </w:num>
  <w:num w:numId="158">
    <w:abstractNumId w:val="62"/>
  </w:num>
  <w:num w:numId="159">
    <w:abstractNumId w:val="120"/>
  </w:num>
  <w:num w:numId="160">
    <w:abstractNumId w:val="184"/>
  </w:num>
  <w:num w:numId="161">
    <w:abstractNumId w:val="36"/>
  </w:num>
  <w:num w:numId="162">
    <w:abstractNumId w:val="148"/>
  </w:num>
  <w:num w:numId="163">
    <w:abstractNumId w:val="164"/>
  </w:num>
  <w:num w:numId="164">
    <w:abstractNumId w:val="110"/>
  </w:num>
  <w:num w:numId="165">
    <w:abstractNumId w:val="255"/>
  </w:num>
  <w:num w:numId="166">
    <w:abstractNumId w:val="58"/>
  </w:num>
  <w:num w:numId="167">
    <w:abstractNumId w:val="160"/>
  </w:num>
  <w:num w:numId="168">
    <w:abstractNumId w:val="194"/>
  </w:num>
  <w:num w:numId="169">
    <w:abstractNumId w:val="206"/>
  </w:num>
  <w:num w:numId="170">
    <w:abstractNumId w:val="5"/>
  </w:num>
  <w:num w:numId="171">
    <w:abstractNumId w:val="191"/>
  </w:num>
  <w:num w:numId="172">
    <w:abstractNumId w:val="151"/>
  </w:num>
  <w:num w:numId="173">
    <w:abstractNumId w:val="240"/>
  </w:num>
  <w:num w:numId="174">
    <w:abstractNumId w:val="221"/>
  </w:num>
  <w:num w:numId="175">
    <w:abstractNumId w:val="173"/>
  </w:num>
  <w:num w:numId="176">
    <w:abstractNumId w:val="247"/>
  </w:num>
  <w:num w:numId="177">
    <w:abstractNumId w:val="274"/>
  </w:num>
  <w:num w:numId="178">
    <w:abstractNumId w:val="14"/>
  </w:num>
  <w:num w:numId="179">
    <w:abstractNumId w:val="115"/>
  </w:num>
  <w:num w:numId="180">
    <w:abstractNumId w:val="139"/>
  </w:num>
  <w:num w:numId="181">
    <w:abstractNumId w:val="112"/>
  </w:num>
  <w:num w:numId="182">
    <w:abstractNumId w:val="172"/>
  </w:num>
  <w:num w:numId="183">
    <w:abstractNumId w:val="61"/>
  </w:num>
  <w:num w:numId="184">
    <w:abstractNumId w:val="308"/>
  </w:num>
  <w:num w:numId="185">
    <w:abstractNumId w:val="248"/>
  </w:num>
  <w:num w:numId="186">
    <w:abstractNumId w:val="149"/>
  </w:num>
  <w:num w:numId="187">
    <w:abstractNumId w:val="217"/>
  </w:num>
  <w:num w:numId="188">
    <w:abstractNumId w:val="262"/>
  </w:num>
  <w:num w:numId="189">
    <w:abstractNumId w:val="182"/>
  </w:num>
  <w:num w:numId="190">
    <w:abstractNumId w:val="306"/>
  </w:num>
  <w:num w:numId="191">
    <w:abstractNumId w:val="218"/>
  </w:num>
  <w:num w:numId="192">
    <w:abstractNumId w:val="31"/>
  </w:num>
  <w:num w:numId="193">
    <w:abstractNumId w:val="116"/>
  </w:num>
  <w:num w:numId="194">
    <w:abstractNumId w:val="91"/>
  </w:num>
  <w:num w:numId="195">
    <w:abstractNumId w:val="252"/>
  </w:num>
  <w:num w:numId="196">
    <w:abstractNumId w:val="196"/>
  </w:num>
  <w:num w:numId="197">
    <w:abstractNumId w:val="69"/>
  </w:num>
  <w:num w:numId="198">
    <w:abstractNumId w:val="256"/>
  </w:num>
  <w:num w:numId="199">
    <w:abstractNumId w:val="82"/>
  </w:num>
  <w:num w:numId="200">
    <w:abstractNumId w:val="294"/>
  </w:num>
  <w:num w:numId="201">
    <w:abstractNumId w:val="93"/>
  </w:num>
  <w:num w:numId="202">
    <w:abstractNumId w:val="1"/>
  </w:num>
  <w:num w:numId="203">
    <w:abstractNumId w:val="242"/>
  </w:num>
  <w:num w:numId="204">
    <w:abstractNumId w:val="249"/>
  </w:num>
  <w:num w:numId="205">
    <w:abstractNumId w:val="77"/>
  </w:num>
  <w:num w:numId="206">
    <w:abstractNumId w:val="132"/>
  </w:num>
  <w:num w:numId="207">
    <w:abstractNumId w:val="0"/>
  </w:num>
  <w:num w:numId="208">
    <w:abstractNumId w:val="2"/>
  </w:num>
  <w:num w:numId="209">
    <w:abstractNumId w:val="84"/>
  </w:num>
  <w:num w:numId="210">
    <w:abstractNumId w:val="147"/>
  </w:num>
  <w:num w:numId="211">
    <w:abstractNumId w:val="129"/>
  </w:num>
  <w:num w:numId="212">
    <w:abstractNumId w:val="26"/>
  </w:num>
  <w:num w:numId="213">
    <w:abstractNumId w:val="266"/>
  </w:num>
  <w:num w:numId="214">
    <w:abstractNumId w:val="181"/>
  </w:num>
  <w:num w:numId="215">
    <w:abstractNumId w:val="46"/>
  </w:num>
  <w:num w:numId="216">
    <w:abstractNumId w:val="123"/>
  </w:num>
  <w:num w:numId="217">
    <w:abstractNumId w:val="231"/>
  </w:num>
  <w:num w:numId="218">
    <w:abstractNumId w:val="47"/>
  </w:num>
  <w:num w:numId="219">
    <w:abstractNumId w:val="94"/>
  </w:num>
  <w:num w:numId="220">
    <w:abstractNumId w:val="190"/>
  </w:num>
  <w:num w:numId="221">
    <w:abstractNumId w:val="254"/>
  </w:num>
  <w:num w:numId="222">
    <w:abstractNumId w:val="130"/>
  </w:num>
  <w:num w:numId="223">
    <w:abstractNumId w:val="98"/>
  </w:num>
  <w:num w:numId="224">
    <w:abstractNumId w:val="259"/>
  </w:num>
  <w:num w:numId="225">
    <w:abstractNumId w:val="264"/>
  </w:num>
  <w:num w:numId="226">
    <w:abstractNumId w:val="276"/>
  </w:num>
  <w:num w:numId="227">
    <w:abstractNumId w:val="279"/>
  </w:num>
  <w:num w:numId="228">
    <w:abstractNumId w:val="88"/>
  </w:num>
  <w:num w:numId="229">
    <w:abstractNumId w:val="20"/>
  </w:num>
  <w:num w:numId="230">
    <w:abstractNumId w:val="245"/>
  </w:num>
  <w:num w:numId="231">
    <w:abstractNumId w:val="90"/>
  </w:num>
  <w:num w:numId="232">
    <w:abstractNumId w:val="282"/>
  </w:num>
  <w:num w:numId="233">
    <w:abstractNumId w:val="99"/>
  </w:num>
  <w:num w:numId="234">
    <w:abstractNumId w:val="65"/>
  </w:num>
  <w:num w:numId="235">
    <w:abstractNumId w:val="145"/>
  </w:num>
  <w:num w:numId="236">
    <w:abstractNumId w:val="265"/>
  </w:num>
  <w:num w:numId="237">
    <w:abstractNumId w:val="288"/>
  </w:num>
  <w:num w:numId="238">
    <w:abstractNumId w:val="195"/>
  </w:num>
  <w:num w:numId="239">
    <w:abstractNumId w:val="124"/>
  </w:num>
  <w:num w:numId="240">
    <w:abstractNumId w:val="136"/>
  </w:num>
  <w:num w:numId="241">
    <w:abstractNumId w:val="29"/>
  </w:num>
  <w:num w:numId="242">
    <w:abstractNumId w:val="142"/>
  </w:num>
  <w:num w:numId="243">
    <w:abstractNumId w:val="87"/>
  </w:num>
  <w:num w:numId="244">
    <w:abstractNumId w:val="68"/>
  </w:num>
  <w:num w:numId="245">
    <w:abstractNumId w:val="239"/>
  </w:num>
  <w:num w:numId="246">
    <w:abstractNumId w:val="297"/>
  </w:num>
  <w:num w:numId="247">
    <w:abstractNumId w:val="127"/>
  </w:num>
  <w:num w:numId="248">
    <w:abstractNumId w:val="197"/>
  </w:num>
  <w:num w:numId="249">
    <w:abstractNumId w:val="175"/>
  </w:num>
  <w:num w:numId="250">
    <w:abstractNumId w:val="287"/>
  </w:num>
  <w:num w:numId="251">
    <w:abstractNumId w:val="4"/>
  </w:num>
  <w:num w:numId="252">
    <w:abstractNumId w:val="301"/>
  </w:num>
  <w:num w:numId="253">
    <w:abstractNumId w:val="243"/>
  </w:num>
  <w:num w:numId="254">
    <w:abstractNumId w:val="304"/>
  </w:num>
  <w:num w:numId="255">
    <w:abstractNumId w:val="220"/>
  </w:num>
  <w:num w:numId="256">
    <w:abstractNumId w:val="174"/>
  </w:num>
  <w:num w:numId="257">
    <w:abstractNumId w:val="169"/>
  </w:num>
  <w:num w:numId="258">
    <w:abstractNumId w:val="224"/>
  </w:num>
  <w:num w:numId="259">
    <w:abstractNumId w:val="121"/>
  </w:num>
  <w:num w:numId="260">
    <w:abstractNumId w:val="258"/>
  </w:num>
  <w:num w:numId="261">
    <w:abstractNumId w:val="107"/>
  </w:num>
  <w:num w:numId="262">
    <w:abstractNumId w:val="198"/>
  </w:num>
  <w:num w:numId="263">
    <w:abstractNumId w:val="89"/>
  </w:num>
  <w:num w:numId="264">
    <w:abstractNumId w:val="213"/>
  </w:num>
  <w:num w:numId="265">
    <w:abstractNumId w:val="9"/>
  </w:num>
  <w:num w:numId="266">
    <w:abstractNumId w:val="285"/>
  </w:num>
  <w:num w:numId="267">
    <w:abstractNumId w:val="41"/>
  </w:num>
  <w:num w:numId="268">
    <w:abstractNumId w:val="211"/>
  </w:num>
  <w:num w:numId="269">
    <w:abstractNumId w:val="153"/>
  </w:num>
  <w:num w:numId="270">
    <w:abstractNumId w:val="214"/>
  </w:num>
  <w:num w:numId="271">
    <w:abstractNumId w:val="275"/>
  </w:num>
  <w:num w:numId="272">
    <w:abstractNumId w:val="159"/>
  </w:num>
  <w:num w:numId="273">
    <w:abstractNumId w:val="280"/>
  </w:num>
  <w:num w:numId="274">
    <w:abstractNumId w:val="10"/>
  </w:num>
  <w:num w:numId="275">
    <w:abstractNumId w:val="227"/>
  </w:num>
  <w:num w:numId="276">
    <w:abstractNumId w:val="83"/>
  </w:num>
  <w:num w:numId="277">
    <w:abstractNumId w:val="293"/>
  </w:num>
  <w:num w:numId="278">
    <w:abstractNumId w:val="179"/>
  </w:num>
  <w:num w:numId="279">
    <w:abstractNumId w:val="257"/>
  </w:num>
  <w:num w:numId="280">
    <w:abstractNumId w:val="78"/>
  </w:num>
  <w:num w:numId="281">
    <w:abstractNumId w:val="250"/>
  </w:num>
  <w:num w:numId="282">
    <w:abstractNumId w:val="260"/>
  </w:num>
  <w:num w:numId="283">
    <w:abstractNumId w:val="34"/>
  </w:num>
  <w:num w:numId="284">
    <w:abstractNumId w:val="125"/>
  </w:num>
  <w:num w:numId="285">
    <w:abstractNumId w:val="290"/>
  </w:num>
  <w:num w:numId="286">
    <w:abstractNumId w:val="100"/>
  </w:num>
  <w:num w:numId="287">
    <w:abstractNumId w:val="209"/>
  </w:num>
  <w:num w:numId="288">
    <w:abstractNumId w:val="204"/>
  </w:num>
  <w:num w:numId="289">
    <w:abstractNumId w:val="176"/>
  </w:num>
  <w:num w:numId="290">
    <w:abstractNumId w:val="251"/>
  </w:num>
  <w:num w:numId="291">
    <w:abstractNumId w:val="155"/>
  </w:num>
  <w:num w:numId="292">
    <w:abstractNumId w:val="64"/>
  </w:num>
  <w:num w:numId="293">
    <w:abstractNumId w:val="236"/>
  </w:num>
  <w:num w:numId="294">
    <w:abstractNumId w:val="25"/>
  </w:num>
  <w:num w:numId="295">
    <w:abstractNumId w:val="272"/>
  </w:num>
  <w:num w:numId="296">
    <w:abstractNumId w:val="39"/>
  </w:num>
  <w:num w:numId="297">
    <w:abstractNumId w:val="299"/>
  </w:num>
  <w:num w:numId="298">
    <w:abstractNumId w:val="171"/>
  </w:num>
  <w:num w:numId="299">
    <w:abstractNumId w:val="35"/>
  </w:num>
  <w:num w:numId="300">
    <w:abstractNumId w:val="131"/>
  </w:num>
  <w:num w:numId="301">
    <w:abstractNumId w:val="291"/>
  </w:num>
  <w:num w:numId="302">
    <w:abstractNumId w:val="177"/>
  </w:num>
  <w:num w:numId="303">
    <w:abstractNumId w:val="133"/>
  </w:num>
  <w:num w:numId="304">
    <w:abstractNumId w:val="28"/>
  </w:num>
  <w:num w:numId="305">
    <w:abstractNumId w:val="128"/>
  </w:num>
  <w:num w:numId="306">
    <w:abstractNumId w:val="144"/>
  </w:num>
  <w:num w:numId="307">
    <w:abstractNumId w:val="246"/>
  </w:num>
  <w:num w:numId="308">
    <w:abstractNumId w:val="42"/>
  </w:num>
  <w:num w:numId="309">
    <w:abstractNumId w:val="74"/>
  </w:num>
  <w:numIdMacAtCleanup w:val="30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5442E"/>
    <w:rsid w:val="00010648"/>
    <w:rsid w:val="00017EF3"/>
    <w:rsid w:val="00024A69"/>
    <w:rsid w:val="00027FCA"/>
    <w:rsid w:val="000454CA"/>
    <w:rsid w:val="00047D85"/>
    <w:rsid w:val="00050B07"/>
    <w:rsid w:val="0005598D"/>
    <w:rsid w:val="00067046"/>
    <w:rsid w:val="000820BF"/>
    <w:rsid w:val="00094A44"/>
    <w:rsid w:val="000A1981"/>
    <w:rsid w:val="000B3505"/>
    <w:rsid w:val="000B421E"/>
    <w:rsid w:val="000B739E"/>
    <w:rsid w:val="000C21B4"/>
    <w:rsid w:val="000C6F5B"/>
    <w:rsid w:val="000D74B1"/>
    <w:rsid w:val="000E235F"/>
    <w:rsid w:val="0010368E"/>
    <w:rsid w:val="00116221"/>
    <w:rsid w:val="0011656D"/>
    <w:rsid w:val="00132271"/>
    <w:rsid w:val="0013298F"/>
    <w:rsid w:val="0013491D"/>
    <w:rsid w:val="001374D1"/>
    <w:rsid w:val="001416BE"/>
    <w:rsid w:val="001725A1"/>
    <w:rsid w:val="00172992"/>
    <w:rsid w:val="00195F17"/>
    <w:rsid w:val="00197506"/>
    <w:rsid w:val="001A7182"/>
    <w:rsid w:val="001B5048"/>
    <w:rsid w:val="001B5FC3"/>
    <w:rsid w:val="001C0534"/>
    <w:rsid w:val="001C2085"/>
    <w:rsid w:val="001C5EA9"/>
    <w:rsid w:val="001D2ED5"/>
    <w:rsid w:val="001E0F9E"/>
    <w:rsid w:val="001F0562"/>
    <w:rsid w:val="00217DB8"/>
    <w:rsid w:val="00221EF8"/>
    <w:rsid w:val="002232D6"/>
    <w:rsid w:val="00231FE4"/>
    <w:rsid w:val="002570B9"/>
    <w:rsid w:val="00273F10"/>
    <w:rsid w:val="002804B3"/>
    <w:rsid w:val="002A45F6"/>
    <w:rsid w:val="002A73A9"/>
    <w:rsid w:val="002B32A2"/>
    <w:rsid w:val="002C6912"/>
    <w:rsid w:val="002C7526"/>
    <w:rsid w:val="002E7F13"/>
    <w:rsid w:val="002F0A74"/>
    <w:rsid w:val="002F1C2B"/>
    <w:rsid w:val="00344B5F"/>
    <w:rsid w:val="00355DC5"/>
    <w:rsid w:val="00361FF5"/>
    <w:rsid w:val="00362DCC"/>
    <w:rsid w:val="00371FCB"/>
    <w:rsid w:val="00383A46"/>
    <w:rsid w:val="00383E9F"/>
    <w:rsid w:val="003B5670"/>
    <w:rsid w:val="00431E84"/>
    <w:rsid w:val="00441FE4"/>
    <w:rsid w:val="0044515B"/>
    <w:rsid w:val="004456F2"/>
    <w:rsid w:val="0045405D"/>
    <w:rsid w:val="00464CA2"/>
    <w:rsid w:val="00471962"/>
    <w:rsid w:val="00484F62"/>
    <w:rsid w:val="004922F2"/>
    <w:rsid w:val="004A29AA"/>
    <w:rsid w:val="004C4284"/>
    <w:rsid w:val="004C45EA"/>
    <w:rsid w:val="004C6A71"/>
    <w:rsid w:val="004D7FBF"/>
    <w:rsid w:val="004F52E3"/>
    <w:rsid w:val="00512267"/>
    <w:rsid w:val="00526341"/>
    <w:rsid w:val="00533090"/>
    <w:rsid w:val="00544BC7"/>
    <w:rsid w:val="00545A2C"/>
    <w:rsid w:val="00572218"/>
    <w:rsid w:val="005752FB"/>
    <w:rsid w:val="005966D2"/>
    <w:rsid w:val="005A099A"/>
    <w:rsid w:val="005C435B"/>
    <w:rsid w:val="005D0103"/>
    <w:rsid w:val="005D2CBE"/>
    <w:rsid w:val="005D2F15"/>
    <w:rsid w:val="005E4005"/>
    <w:rsid w:val="005F5AD7"/>
    <w:rsid w:val="0062448A"/>
    <w:rsid w:val="006277E6"/>
    <w:rsid w:val="00651D55"/>
    <w:rsid w:val="006559F3"/>
    <w:rsid w:val="006922D7"/>
    <w:rsid w:val="00696E64"/>
    <w:rsid w:val="006C4F0A"/>
    <w:rsid w:val="006F26E6"/>
    <w:rsid w:val="006F7F0D"/>
    <w:rsid w:val="00714659"/>
    <w:rsid w:val="00730BE8"/>
    <w:rsid w:val="00742F82"/>
    <w:rsid w:val="00750AA6"/>
    <w:rsid w:val="00750E3C"/>
    <w:rsid w:val="007A2A5E"/>
    <w:rsid w:val="007D16E5"/>
    <w:rsid w:val="007E1302"/>
    <w:rsid w:val="007E4FF2"/>
    <w:rsid w:val="00812E0B"/>
    <w:rsid w:val="00813039"/>
    <w:rsid w:val="008177DE"/>
    <w:rsid w:val="00820E2F"/>
    <w:rsid w:val="00864004"/>
    <w:rsid w:val="00876714"/>
    <w:rsid w:val="00883ED8"/>
    <w:rsid w:val="008D1E51"/>
    <w:rsid w:val="008E66B7"/>
    <w:rsid w:val="0090541E"/>
    <w:rsid w:val="00926373"/>
    <w:rsid w:val="00927B46"/>
    <w:rsid w:val="009370BC"/>
    <w:rsid w:val="0095442E"/>
    <w:rsid w:val="00963AF7"/>
    <w:rsid w:val="009650F4"/>
    <w:rsid w:val="00965643"/>
    <w:rsid w:val="009856A9"/>
    <w:rsid w:val="00991B9C"/>
    <w:rsid w:val="009D3B3F"/>
    <w:rsid w:val="009D3B7E"/>
    <w:rsid w:val="009E0A0B"/>
    <w:rsid w:val="009F7C9A"/>
    <w:rsid w:val="00A0350E"/>
    <w:rsid w:val="00A16041"/>
    <w:rsid w:val="00A16405"/>
    <w:rsid w:val="00A80727"/>
    <w:rsid w:val="00A87BB8"/>
    <w:rsid w:val="00A9465E"/>
    <w:rsid w:val="00AE18E8"/>
    <w:rsid w:val="00B0629B"/>
    <w:rsid w:val="00B33A39"/>
    <w:rsid w:val="00B84702"/>
    <w:rsid w:val="00B93243"/>
    <w:rsid w:val="00BB7D8B"/>
    <w:rsid w:val="00BD7D62"/>
    <w:rsid w:val="00C03835"/>
    <w:rsid w:val="00C274DA"/>
    <w:rsid w:val="00C42710"/>
    <w:rsid w:val="00C465B3"/>
    <w:rsid w:val="00C579B1"/>
    <w:rsid w:val="00C645B3"/>
    <w:rsid w:val="00C77876"/>
    <w:rsid w:val="00C77F73"/>
    <w:rsid w:val="00C811DB"/>
    <w:rsid w:val="00C811E8"/>
    <w:rsid w:val="00C93265"/>
    <w:rsid w:val="00C93FA5"/>
    <w:rsid w:val="00CA0B38"/>
    <w:rsid w:val="00CA10EE"/>
    <w:rsid w:val="00CB236F"/>
    <w:rsid w:val="00CB4417"/>
    <w:rsid w:val="00CB48BE"/>
    <w:rsid w:val="00CB4E7A"/>
    <w:rsid w:val="00CC1762"/>
    <w:rsid w:val="00CC2F74"/>
    <w:rsid w:val="00CE4D1C"/>
    <w:rsid w:val="00CF1825"/>
    <w:rsid w:val="00D03E90"/>
    <w:rsid w:val="00D10DB1"/>
    <w:rsid w:val="00D159DA"/>
    <w:rsid w:val="00D24B11"/>
    <w:rsid w:val="00D363C0"/>
    <w:rsid w:val="00D439BC"/>
    <w:rsid w:val="00D50B1C"/>
    <w:rsid w:val="00D62BDB"/>
    <w:rsid w:val="00D644DA"/>
    <w:rsid w:val="00D80FFF"/>
    <w:rsid w:val="00D92E39"/>
    <w:rsid w:val="00D96FE4"/>
    <w:rsid w:val="00DA00DB"/>
    <w:rsid w:val="00DA0A54"/>
    <w:rsid w:val="00DA10EA"/>
    <w:rsid w:val="00DA392A"/>
    <w:rsid w:val="00DB5B6A"/>
    <w:rsid w:val="00DD1893"/>
    <w:rsid w:val="00DE5E81"/>
    <w:rsid w:val="00DF6D6D"/>
    <w:rsid w:val="00E03435"/>
    <w:rsid w:val="00E136AE"/>
    <w:rsid w:val="00E1562B"/>
    <w:rsid w:val="00E43CD9"/>
    <w:rsid w:val="00E54B5E"/>
    <w:rsid w:val="00E75580"/>
    <w:rsid w:val="00E820D3"/>
    <w:rsid w:val="00E948D3"/>
    <w:rsid w:val="00EA77A3"/>
    <w:rsid w:val="00EB00FF"/>
    <w:rsid w:val="00EB2953"/>
    <w:rsid w:val="00EB57EE"/>
    <w:rsid w:val="00EB68E8"/>
    <w:rsid w:val="00EC4A0B"/>
    <w:rsid w:val="00ED1DAD"/>
    <w:rsid w:val="00F20AC2"/>
    <w:rsid w:val="00F722C2"/>
    <w:rsid w:val="00F807FF"/>
    <w:rsid w:val="00F90D51"/>
    <w:rsid w:val="00F91408"/>
    <w:rsid w:val="00F93FAC"/>
    <w:rsid w:val="00FA5E32"/>
    <w:rsid w:val="00FD4CB9"/>
    <w:rsid w:val="00FE4598"/>
    <w:rsid w:val="00FF153F"/>
    <w:rsid w:val="0866494E"/>
    <w:rsid w:val="1B272824"/>
    <w:rsid w:val="2A214DBD"/>
    <w:rsid w:val="314F1BC2"/>
    <w:rsid w:val="404E573A"/>
    <w:rsid w:val="49C44B43"/>
    <w:rsid w:val="5CDD3888"/>
    <w:rsid w:val="63525EB8"/>
    <w:rsid w:val="6CC82658"/>
    <w:rsid w:val="6D007D65"/>
    <w:rsid w:val="7A791F8A"/>
    <w:rsid w:val="7B7B49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B38"/>
    <w:pPr>
      <w:spacing w:after="160" w:line="259" w:lineRule="auto"/>
    </w:pPr>
    <w:rPr>
      <w:sz w:val="22"/>
      <w:szCs w:val="22"/>
      <w:lang w:val="en-IN"/>
    </w:rPr>
  </w:style>
  <w:style w:type="paragraph" w:styleId="Heading2">
    <w:name w:val="heading 2"/>
    <w:basedOn w:val="Normal"/>
    <w:next w:val="Normal"/>
    <w:link w:val="Heading2Char"/>
    <w:uiPriority w:val="9"/>
    <w:unhideWhenUsed/>
    <w:qFormat/>
    <w:rsid w:val="00CA0B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CA0B38"/>
    <w:pPr>
      <w:tabs>
        <w:tab w:val="center" w:pos="4513"/>
        <w:tab w:val="right" w:pos="9026"/>
      </w:tabs>
      <w:spacing w:after="0" w:line="240" w:lineRule="auto"/>
    </w:pPr>
  </w:style>
  <w:style w:type="paragraph" w:styleId="Header">
    <w:name w:val="header"/>
    <w:basedOn w:val="Normal"/>
    <w:link w:val="HeaderChar"/>
    <w:uiPriority w:val="99"/>
    <w:unhideWhenUsed/>
    <w:qFormat/>
    <w:rsid w:val="00CA0B38"/>
    <w:pPr>
      <w:tabs>
        <w:tab w:val="center" w:pos="4513"/>
        <w:tab w:val="right" w:pos="9026"/>
      </w:tabs>
      <w:spacing w:after="0" w:line="240" w:lineRule="auto"/>
    </w:pPr>
  </w:style>
  <w:style w:type="table" w:styleId="TableGrid">
    <w:name w:val="Table Grid"/>
    <w:basedOn w:val="TableNormal"/>
    <w:uiPriority w:val="39"/>
    <w:rsid w:val="00CA0B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CA0B38"/>
    <w:pPr>
      <w:ind w:left="720"/>
      <w:contextualSpacing/>
    </w:pPr>
  </w:style>
  <w:style w:type="character" w:customStyle="1" w:styleId="HeaderChar">
    <w:name w:val="Header Char"/>
    <w:basedOn w:val="DefaultParagraphFont"/>
    <w:link w:val="Header"/>
    <w:uiPriority w:val="99"/>
    <w:rsid w:val="00CA0B38"/>
  </w:style>
  <w:style w:type="character" w:customStyle="1" w:styleId="FooterChar">
    <w:name w:val="Footer Char"/>
    <w:basedOn w:val="DefaultParagraphFont"/>
    <w:link w:val="Footer"/>
    <w:uiPriority w:val="99"/>
    <w:rsid w:val="00CA0B38"/>
  </w:style>
  <w:style w:type="paragraph" w:styleId="NoSpacing">
    <w:name w:val="No Spacing"/>
    <w:uiPriority w:val="1"/>
    <w:qFormat/>
    <w:rsid w:val="00CA0B38"/>
    <w:rPr>
      <w:sz w:val="22"/>
      <w:szCs w:val="22"/>
      <w:lang w:val="en-IN"/>
    </w:rPr>
  </w:style>
  <w:style w:type="character" w:customStyle="1" w:styleId="Heading2Char">
    <w:name w:val="Heading 2 Char"/>
    <w:basedOn w:val="DefaultParagraphFont"/>
    <w:link w:val="Heading2"/>
    <w:uiPriority w:val="9"/>
    <w:qFormat/>
    <w:rsid w:val="00CA0B38"/>
    <w:rPr>
      <w:rFonts w:asciiTheme="majorHAnsi" w:eastAsiaTheme="majorEastAsia" w:hAnsiTheme="majorHAnsi" w:cstheme="majorBidi"/>
      <w:color w:val="2F5496" w:themeColor="accent1" w:themeShade="BF"/>
      <w:sz w:val="26"/>
      <w:szCs w:val="26"/>
    </w:rPr>
  </w:style>
  <w:style w:type="paragraph" w:customStyle="1" w:styleId="sloobjli">
    <w:name w:val="slo_obj_li"/>
    <w:basedOn w:val="Normal"/>
    <w:qFormat/>
    <w:rsid w:val="00CA0B3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1C0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534"/>
    <w:rPr>
      <w:rFonts w:ascii="Tahoma" w:hAnsi="Tahoma" w:cs="Tahoma"/>
      <w:sz w:val="16"/>
      <w:szCs w:val="16"/>
      <w:lang w:val="en-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A89AC-746A-4BE2-A1E6-CBB166C26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35259</Words>
  <Characters>200977</Characters>
  <Application>Microsoft Office Word</Application>
  <DocSecurity>0</DocSecurity>
  <Lines>1674</Lines>
  <Paragraphs>471</Paragraphs>
  <ScaleCrop>false</ScaleCrop>
  <Company/>
  <LinksUpToDate>false</LinksUpToDate>
  <CharactersWithSpaces>235765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 Kumar</dc:creator>
  <cp:lastModifiedBy>RK</cp:lastModifiedBy>
  <cp:revision>2</cp:revision>
  <dcterms:created xsi:type="dcterms:W3CDTF">2023-12-25T06:11:00Z</dcterms:created>
  <dcterms:modified xsi:type="dcterms:W3CDTF">2023-12-25T06:11:00Z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AB2B4482E91F48538E6BB6D229940077</vt:lpwstr>
  </property>
</Properties>
</file>